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84b1" w14:textId="2928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Ақтөбе облысы Қарғалы ауданының ауылдық жерде жұмыс істейтін әлеуметтік қамсыздандыру,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2016 жылғы 20 қыркүйектегі № 330 қаулысы. Ақтөбе облысының Әділет департаментінде 2016 жылғы 14 қазанда № 5097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Ақтөбе облысы Қарғалы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139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Азаматтық қызметшілер болып табылатын және Ақтөбе облысы Қарғалы ауданының ауылдық жерде жұмыс iстейтiн әлеуметтiк қамсыздандыру, мәдениет саласындағы мамандар лауазымдарының тізбесі осы қаулының қосымшасына сәйкес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 Ізтілеуге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қаулысына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Ақтөбе облысы Қарғалы ауданының ауылдық жерде жұмыс істейтін әлеуметтік қамсыздандыру, мәдениет саласындағы мамандар лауазымдарының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Қарғалы ауданы әкімдігінің 11.03.2024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көркемдік қойылым бөлімі, концерттік зал, әдістемелік кабинет меңгерушісі (басшысы)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сектор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аккомпаниатор, библиограф,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барлық атаудағы суретшілер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 санаттағы мамандар: аккомпаниатор, библиограф,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барлық атаудағы суретшілер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екінші санаттағы мамандар: аккомпаниатор, библиограф,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барлық атаудағы суретшілер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аккомпаниатор, библиограф,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барлық атаудағы суретшілер (негізгі қызметтер)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- мемлекеттік қазыналық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