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60653" w14:textId="76606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Қарғалы ауданының бюджеті туралы" аудандық мәслихаттың 2015 жылғы 24 желтоқсандағы № 373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2016 жылғы 3 қарашадағы № 71 шешімі. Ақтөбе облысының Әділет департаментінде 2016 жылғы 11 қарашадағы № 5136 болып тіркелді. 2017 жылдың 1 қаңтарына дейін қолданыста болды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тармағына сәйкес, Қарғалы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Аудандық мәслихаттың 2015 жылғы 24 желтоқсандағы № 373 "2016-2018 жылдарға арналған Қарғалы ауданының бюджеті туралы" (нормативтік құқықтық актілерді мемлекеттік тіркеу тізілімінде № 4680 тіркелген, 2016 жылғы 24 ақпанда аудандық "Қарғалы"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тармақшасында: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"2 993 349,7" деген цифрлар "3 055 059,5" деген цифрлармен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xml:space="preserve">
      салық түсімдері бойынша- </w:t>
      </w:r>
    </w:p>
    <w:p>
      <w:pPr>
        <w:spacing w:after="0"/>
        <w:ind w:left="0"/>
        <w:jc w:val="both"/>
      </w:pPr>
      <w:r>
        <w:rPr>
          <w:rFonts w:ascii="Times New Roman"/>
          <w:b w:val="false"/>
          <w:i w:val="false"/>
          <w:color w:val="000000"/>
          <w:sz w:val="28"/>
        </w:rPr>
        <w:t xml:space="preserve">
      "445 938" деген цифрлар "455 609" деген цифрлармен ауыстырылсын; </w:t>
      </w:r>
    </w:p>
    <w:p>
      <w:pPr>
        <w:spacing w:after="0"/>
        <w:ind w:left="0"/>
        <w:jc w:val="both"/>
      </w:pPr>
      <w:r>
        <w:rPr>
          <w:rFonts w:ascii="Times New Roman"/>
          <w:b w:val="false"/>
          <w:i w:val="false"/>
          <w:color w:val="000000"/>
          <w:sz w:val="28"/>
        </w:rPr>
        <w:t xml:space="preserve">
      салықтық емес түсімдер бойынша- </w:t>
      </w:r>
    </w:p>
    <w:p>
      <w:pPr>
        <w:spacing w:after="0"/>
        <w:ind w:left="0"/>
        <w:jc w:val="both"/>
      </w:pPr>
      <w:r>
        <w:rPr>
          <w:rFonts w:ascii="Times New Roman"/>
          <w:b w:val="false"/>
          <w:i w:val="false"/>
          <w:color w:val="000000"/>
          <w:sz w:val="28"/>
        </w:rPr>
        <w:t xml:space="preserve">
      "32 604" деген цифрлар "16 582,1" деген цифрлармен ауыстырылсын; </w:t>
      </w:r>
    </w:p>
    <w:p>
      <w:pPr>
        <w:spacing w:after="0"/>
        <w:ind w:left="0"/>
        <w:jc w:val="both"/>
      </w:pPr>
      <w:r>
        <w:rPr>
          <w:rFonts w:ascii="Times New Roman"/>
          <w:b w:val="false"/>
          <w:i w:val="false"/>
          <w:color w:val="000000"/>
          <w:sz w:val="28"/>
        </w:rPr>
        <w:t xml:space="preserve">
      негізгі капиталды сатудан түсетін түсімдері бойынша- </w:t>
      </w:r>
    </w:p>
    <w:p>
      <w:pPr>
        <w:spacing w:after="0"/>
        <w:ind w:left="0"/>
        <w:jc w:val="both"/>
      </w:pPr>
      <w:r>
        <w:rPr>
          <w:rFonts w:ascii="Times New Roman"/>
          <w:b w:val="false"/>
          <w:i w:val="false"/>
          <w:color w:val="000000"/>
          <w:sz w:val="28"/>
        </w:rPr>
        <w:t xml:space="preserve">
      "2 000" деген цифрлар "8 384" деген цифрлармен ауыстырылсын; </w:t>
      </w:r>
    </w:p>
    <w:p>
      <w:pPr>
        <w:spacing w:after="0"/>
        <w:ind w:left="0"/>
        <w:jc w:val="both"/>
      </w:pPr>
      <w:r>
        <w:rPr>
          <w:rFonts w:ascii="Times New Roman"/>
          <w:b w:val="false"/>
          <w:i w:val="false"/>
          <w:color w:val="000000"/>
          <w:sz w:val="28"/>
        </w:rPr>
        <w:t xml:space="preserve">
      трансферттер түсімдері бойынша- </w:t>
      </w:r>
    </w:p>
    <w:p>
      <w:pPr>
        <w:spacing w:after="0"/>
        <w:ind w:left="0"/>
        <w:jc w:val="both"/>
      </w:pPr>
      <w:r>
        <w:rPr>
          <w:rFonts w:ascii="Times New Roman"/>
          <w:b w:val="false"/>
          <w:i w:val="false"/>
          <w:color w:val="000000"/>
          <w:sz w:val="28"/>
        </w:rPr>
        <w:t xml:space="preserve">
      "2 512 807,7" деген цифрлар "2 574 484,4" деген цифрлармен </w:t>
      </w:r>
    </w:p>
    <w:p>
      <w:pPr>
        <w:spacing w:after="0"/>
        <w:ind w:left="0"/>
        <w:jc w:val="both"/>
      </w:pPr>
      <w:r>
        <w:rPr>
          <w:rFonts w:ascii="Times New Roman"/>
          <w:b w:val="false"/>
          <w:i w:val="false"/>
          <w:color w:val="000000"/>
          <w:sz w:val="28"/>
        </w:rPr>
        <w:t xml:space="preserve">
      ауыстырылсын; </w:t>
      </w:r>
    </w:p>
    <w:p>
      <w:pPr>
        <w:spacing w:after="0"/>
        <w:ind w:left="0"/>
        <w:jc w:val="both"/>
      </w:pPr>
      <w:r>
        <w:rPr>
          <w:rFonts w:ascii="Times New Roman"/>
          <w:b w:val="false"/>
          <w:i w:val="false"/>
          <w:color w:val="000000"/>
          <w:sz w:val="28"/>
        </w:rPr>
        <w:t>
      тармақшасында:</w:t>
      </w:r>
    </w:p>
    <w:p>
      <w:pPr>
        <w:spacing w:after="0"/>
        <w:ind w:left="0"/>
        <w:jc w:val="both"/>
      </w:pPr>
      <w:r>
        <w:rPr>
          <w:rFonts w:ascii="Times New Roman"/>
          <w:b w:val="false"/>
          <w:i w:val="false"/>
          <w:color w:val="000000"/>
          <w:sz w:val="28"/>
        </w:rPr>
        <w:t xml:space="preserve">
      шығындар – </w:t>
      </w:r>
    </w:p>
    <w:p>
      <w:pPr>
        <w:spacing w:after="0"/>
        <w:ind w:left="0"/>
        <w:jc w:val="both"/>
      </w:pPr>
      <w:r>
        <w:rPr>
          <w:rFonts w:ascii="Times New Roman"/>
          <w:b w:val="false"/>
          <w:i w:val="false"/>
          <w:color w:val="000000"/>
          <w:sz w:val="28"/>
        </w:rPr>
        <w:t>
      "3 024 934,7" деген цифрлар "3 086 644,5" деген цифрлармен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xml:space="preserve">
      таза бюджеттік кредит беру – </w:t>
      </w:r>
    </w:p>
    <w:p>
      <w:pPr>
        <w:spacing w:after="0"/>
        <w:ind w:left="0"/>
        <w:jc w:val="both"/>
      </w:pPr>
      <w:r>
        <w:rPr>
          <w:rFonts w:ascii="Times New Roman"/>
          <w:b w:val="false"/>
          <w:i w:val="false"/>
          <w:color w:val="000000"/>
          <w:sz w:val="28"/>
        </w:rPr>
        <w:t>
      "19 387" деген цифрлар "-1 754,9" деген цифрлармен ауыстырылсын;</w:t>
      </w:r>
    </w:p>
    <w:p>
      <w:pPr>
        <w:spacing w:after="0"/>
        <w:ind w:left="0"/>
        <w:jc w:val="both"/>
      </w:pPr>
      <w:r>
        <w:rPr>
          <w:rFonts w:ascii="Times New Roman"/>
          <w:b w:val="false"/>
          <w:i w:val="false"/>
          <w:color w:val="000000"/>
          <w:sz w:val="28"/>
        </w:rPr>
        <w:t xml:space="preserve">
      оның ішінде: бюджеттік кредиттер – </w:t>
      </w:r>
    </w:p>
    <w:p>
      <w:pPr>
        <w:spacing w:after="0"/>
        <w:ind w:left="0"/>
        <w:jc w:val="both"/>
      </w:pPr>
      <w:r>
        <w:rPr>
          <w:rFonts w:ascii="Times New Roman"/>
          <w:b w:val="false"/>
          <w:i w:val="false"/>
          <w:color w:val="000000"/>
          <w:sz w:val="28"/>
        </w:rPr>
        <w:t>
      "31 815" деген цифрлар "41 360" деген цифрлармен ауыстырылсын;</w:t>
      </w:r>
    </w:p>
    <w:p>
      <w:pPr>
        <w:spacing w:after="0"/>
        <w:ind w:left="0"/>
        <w:jc w:val="both"/>
      </w:pPr>
      <w:r>
        <w:rPr>
          <w:rFonts w:ascii="Times New Roman"/>
          <w:b w:val="false"/>
          <w:i w:val="false"/>
          <w:color w:val="000000"/>
          <w:sz w:val="28"/>
        </w:rPr>
        <w:t xml:space="preserve">
      бюджеттік кредиттерді өтеу – </w:t>
      </w:r>
    </w:p>
    <w:p>
      <w:pPr>
        <w:spacing w:after="0"/>
        <w:ind w:left="0"/>
        <w:jc w:val="both"/>
      </w:pPr>
      <w:r>
        <w:rPr>
          <w:rFonts w:ascii="Times New Roman"/>
          <w:b w:val="false"/>
          <w:i w:val="false"/>
          <w:color w:val="000000"/>
          <w:sz w:val="28"/>
        </w:rPr>
        <w:t>
      "12 428" деген цифрлар "43 114,9" деген цифрлармен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xml:space="preserve">
      бюджет тапшылығы – </w:t>
      </w:r>
    </w:p>
    <w:p>
      <w:pPr>
        <w:spacing w:after="0"/>
        <w:ind w:left="0"/>
        <w:jc w:val="both"/>
      </w:pPr>
      <w:r>
        <w:rPr>
          <w:rFonts w:ascii="Times New Roman"/>
          <w:b w:val="false"/>
          <w:i w:val="false"/>
          <w:color w:val="000000"/>
          <w:sz w:val="28"/>
        </w:rPr>
        <w:t>
      "-50 972" деген цифрлар "-29 830" деген цифрлармен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xml:space="preserve">
      бюджет тапшылығын қаржыландыру – </w:t>
      </w:r>
    </w:p>
    <w:p>
      <w:pPr>
        <w:spacing w:after="0"/>
        <w:ind w:left="0"/>
        <w:jc w:val="both"/>
      </w:pPr>
      <w:r>
        <w:rPr>
          <w:rFonts w:ascii="Times New Roman"/>
          <w:b w:val="false"/>
          <w:i w:val="false"/>
          <w:color w:val="000000"/>
          <w:sz w:val="28"/>
        </w:rPr>
        <w:t>
      "50 972" деген цифрлар "29 830"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абзацтағы:</w:t>
      </w:r>
    </w:p>
    <w:p>
      <w:pPr>
        <w:spacing w:after="0"/>
        <w:ind w:left="0"/>
        <w:jc w:val="both"/>
      </w:pPr>
      <w:r>
        <w:rPr>
          <w:rFonts w:ascii="Times New Roman"/>
          <w:b w:val="false"/>
          <w:i w:val="false"/>
          <w:color w:val="000000"/>
          <w:sz w:val="28"/>
        </w:rPr>
        <w:t xml:space="preserve">
      "1 167" деген цифрлар "892" деген цифрлармен ауыстырылсын </w:t>
      </w:r>
    </w:p>
    <w:p>
      <w:pPr>
        <w:spacing w:after="0"/>
        <w:ind w:left="0"/>
        <w:jc w:val="both"/>
      </w:pPr>
      <w:r>
        <w:rPr>
          <w:rFonts w:ascii="Times New Roman"/>
          <w:b w:val="false"/>
          <w:i w:val="false"/>
          <w:color w:val="000000"/>
          <w:sz w:val="28"/>
        </w:rPr>
        <w:t xml:space="preserve">
      және келесі мазмұндағы абзацтармен толықтырылсын: </w:t>
      </w:r>
    </w:p>
    <w:p>
      <w:pPr>
        <w:spacing w:after="0"/>
        <w:ind w:left="0"/>
        <w:jc w:val="both"/>
      </w:pPr>
      <w:r>
        <w:rPr>
          <w:rFonts w:ascii="Times New Roman"/>
          <w:b w:val="false"/>
          <w:i w:val="false"/>
          <w:color w:val="000000"/>
          <w:sz w:val="28"/>
        </w:rPr>
        <w:t>
      "2 976 мың теңге – сандық білім беру инфрақұрылымын құруға;</w:t>
      </w:r>
    </w:p>
    <w:p>
      <w:pPr>
        <w:spacing w:after="0"/>
        <w:ind w:left="0"/>
        <w:jc w:val="both"/>
      </w:pPr>
      <w:r>
        <w:rPr>
          <w:rFonts w:ascii="Times New Roman"/>
          <w:b w:val="false"/>
          <w:i w:val="false"/>
          <w:color w:val="000000"/>
          <w:sz w:val="28"/>
        </w:rPr>
        <w:t xml:space="preserve">
      25 760 мың теңге – 2016 жылдың 1 қырқүйектен бастап орта білім беру ұйымдарының 1-11 сыныптарында жан басына шаққандағы қаржыландыруды сынақтан өткізуге.";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абзацтағы:</w:t>
      </w:r>
    </w:p>
    <w:p>
      <w:pPr>
        <w:spacing w:after="0"/>
        <w:ind w:left="0"/>
        <w:jc w:val="both"/>
      </w:pPr>
      <w:r>
        <w:rPr>
          <w:rFonts w:ascii="Times New Roman"/>
          <w:b w:val="false"/>
          <w:i w:val="false"/>
          <w:color w:val="000000"/>
          <w:sz w:val="28"/>
        </w:rPr>
        <w:t>
      "696" деген цифрлар "0" деген цифрмен ауыстырылсын;</w:t>
      </w:r>
    </w:p>
    <w:p>
      <w:pPr>
        <w:spacing w:after="0"/>
        <w:ind w:left="0"/>
        <w:jc w:val="both"/>
      </w:pPr>
      <w:r>
        <w:rPr>
          <w:rFonts w:ascii="Times New Roman"/>
          <w:b w:val="false"/>
          <w:i w:val="false"/>
          <w:color w:val="000000"/>
          <w:sz w:val="28"/>
        </w:rPr>
        <w:t>
      алтыншы абзацтағы:</w:t>
      </w:r>
    </w:p>
    <w:p>
      <w:pPr>
        <w:spacing w:after="0"/>
        <w:ind w:left="0"/>
        <w:jc w:val="both"/>
      </w:pPr>
      <w:r>
        <w:rPr>
          <w:rFonts w:ascii="Times New Roman"/>
          <w:b w:val="false"/>
          <w:i w:val="false"/>
          <w:color w:val="000000"/>
          <w:sz w:val="28"/>
        </w:rPr>
        <w:t>
      "8 566" деген цифрлар "8 298" деген цифрлармен ауыстырылсын;</w:t>
      </w:r>
    </w:p>
    <w:p>
      <w:pPr>
        <w:spacing w:after="0"/>
        <w:ind w:left="0"/>
        <w:jc w:val="both"/>
      </w:pPr>
      <w:r>
        <w:rPr>
          <w:rFonts w:ascii="Times New Roman"/>
          <w:b w:val="false"/>
          <w:i w:val="false"/>
          <w:color w:val="000000"/>
          <w:sz w:val="28"/>
        </w:rPr>
        <w:t>
      тоғызыншы абзацтағы:</w:t>
      </w:r>
    </w:p>
    <w:p>
      <w:pPr>
        <w:spacing w:after="0"/>
        <w:ind w:left="0"/>
        <w:jc w:val="both"/>
      </w:pPr>
      <w:r>
        <w:rPr>
          <w:rFonts w:ascii="Times New Roman"/>
          <w:b w:val="false"/>
          <w:i w:val="false"/>
          <w:color w:val="000000"/>
          <w:sz w:val="28"/>
        </w:rPr>
        <w:t>
      "29 155" деген цифрлар "29 885" деген цифрлармен ауыстырылсын;</w:t>
      </w:r>
    </w:p>
    <w:p>
      <w:pPr>
        <w:spacing w:after="0"/>
        <w:ind w:left="0"/>
        <w:jc w:val="both"/>
      </w:pPr>
      <w:r>
        <w:rPr>
          <w:rFonts w:ascii="Times New Roman"/>
          <w:b w:val="false"/>
          <w:i w:val="false"/>
          <w:color w:val="000000"/>
          <w:sz w:val="28"/>
        </w:rPr>
        <w:t>
      оныншы абзацтағы:</w:t>
      </w:r>
    </w:p>
    <w:p>
      <w:pPr>
        <w:spacing w:after="0"/>
        <w:ind w:left="0"/>
        <w:jc w:val="both"/>
      </w:pPr>
      <w:r>
        <w:rPr>
          <w:rFonts w:ascii="Times New Roman"/>
          <w:b w:val="false"/>
          <w:i w:val="false"/>
          <w:color w:val="000000"/>
          <w:sz w:val="28"/>
        </w:rPr>
        <w:t>
      "5 959" деген цифрлар "40 008,7" деген цифрлармен ауыстырылсын;</w:t>
      </w:r>
    </w:p>
    <w:p>
      <w:pPr>
        <w:spacing w:after="0"/>
        <w:ind w:left="0"/>
        <w:jc w:val="both"/>
      </w:pPr>
      <w:r>
        <w:rPr>
          <w:rFonts w:ascii="Times New Roman"/>
          <w:b w:val="false"/>
          <w:i w:val="false"/>
          <w:color w:val="000000"/>
          <w:sz w:val="28"/>
        </w:rPr>
        <w:t>
      он екінші абзацтағы:</w:t>
      </w:r>
    </w:p>
    <w:p>
      <w:pPr>
        <w:spacing w:after="0"/>
        <w:ind w:left="0"/>
        <w:jc w:val="both"/>
      </w:pPr>
      <w:r>
        <w:rPr>
          <w:rFonts w:ascii="Times New Roman"/>
          <w:b w:val="false"/>
          <w:i w:val="false"/>
          <w:color w:val="000000"/>
          <w:sz w:val="28"/>
        </w:rPr>
        <w:t>
      "12 884,7" деген цифрлар "12 514,7" деген цифрлармен ауыстырылсын;</w:t>
      </w:r>
    </w:p>
    <w:p>
      <w:pPr>
        <w:spacing w:after="0"/>
        <w:ind w:left="0"/>
        <w:jc w:val="both"/>
      </w:pPr>
      <w:r>
        <w:rPr>
          <w:rFonts w:ascii="Times New Roman"/>
          <w:b w:val="false"/>
          <w:i w:val="false"/>
          <w:color w:val="000000"/>
          <w:sz w:val="28"/>
        </w:rPr>
        <w:t>
      он үшінші абзацтағы:</w:t>
      </w:r>
    </w:p>
    <w:p>
      <w:pPr>
        <w:spacing w:after="0"/>
        <w:ind w:left="0"/>
        <w:jc w:val="both"/>
      </w:pPr>
      <w:r>
        <w:rPr>
          <w:rFonts w:ascii="Times New Roman"/>
          <w:b w:val="false"/>
          <w:i w:val="false"/>
          <w:color w:val="000000"/>
          <w:sz w:val="28"/>
        </w:rPr>
        <w:t>
      "1 390" деген цифрлар "660" деген цифрлармен ауыстырылсын</w:t>
      </w:r>
    </w:p>
    <w:p>
      <w:pPr>
        <w:spacing w:after="0"/>
        <w:ind w:left="0"/>
        <w:jc w:val="both"/>
      </w:pPr>
      <w:r>
        <w:rPr>
          <w:rFonts w:ascii="Times New Roman"/>
          <w:b w:val="false"/>
          <w:i w:val="false"/>
          <w:color w:val="000000"/>
          <w:sz w:val="28"/>
        </w:rPr>
        <w:t xml:space="preserve">
      және келесі мазмұндағы абзацпен толықтырылсын: </w:t>
      </w:r>
    </w:p>
    <w:p>
      <w:pPr>
        <w:spacing w:after="0"/>
        <w:ind w:left="0"/>
        <w:jc w:val="both"/>
      </w:pPr>
      <w:r>
        <w:rPr>
          <w:rFonts w:ascii="Times New Roman"/>
          <w:b w:val="false"/>
          <w:i w:val="false"/>
          <w:color w:val="000000"/>
          <w:sz w:val="28"/>
        </w:rPr>
        <w:t>
      "500 мың теңге – ведомстволық бағыныстағы мәдениет ұйымдарының күрделі шығыстарына.";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 тармақ</w:t>
      </w:r>
      <w:r>
        <w:rPr>
          <w:rFonts w:ascii="Times New Roman"/>
          <w:b w:val="false"/>
          <w:i w:val="false"/>
          <w:color w:val="000000"/>
          <w:sz w:val="28"/>
        </w:rPr>
        <w:t xml:space="preserve"> келесі мазмұндағы абзацпен толықтырылсын: </w:t>
      </w:r>
    </w:p>
    <w:p>
      <w:pPr>
        <w:spacing w:after="0"/>
        <w:ind w:left="0"/>
        <w:jc w:val="both"/>
      </w:pPr>
      <w:r>
        <w:rPr>
          <w:rFonts w:ascii="Times New Roman"/>
          <w:b w:val="false"/>
          <w:i w:val="false"/>
          <w:color w:val="000000"/>
          <w:sz w:val="28"/>
        </w:rPr>
        <w:t>
      "2016 жылға арналған аудандық бюджетте, Қазақстан Республикасы Үкіметі белгілеген шарттарға сәйкес, облыстық бюджеттен жергілікті атқарушы органдарға, мамандарды әлеуметтік қолдау шараларын іске асыруға берілетін бюджеттік несиелерге облыстық бюджеттен - 9 545 мың теңге түскені ескерілсін.".</w:t>
      </w:r>
    </w:p>
    <w:bookmarkStart w:name="z6"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жана редакцияда жазылсын.</w:t>
      </w:r>
    </w:p>
    <w:bookmarkEnd w:id="2"/>
    <w:bookmarkStart w:name="z7" w:id="3"/>
    <w:p>
      <w:pPr>
        <w:spacing w:after="0"/>
        <w:ind w:left="0"/>
        <w:jc w:val="both"/>
      </w:pPr>
      <w:r>
        <w:rPr>
          <w:rFonts w:ascii="Times New Roman"/>
          <w:b w:val="false"/>
          <w:i w:val="false"/>
          <w:color w:val="000000"/>
          <w:sz w:val="28"/>
        </w:rPr>
        <w:t>
      3. Осы шешім 2016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Р.Сақтағанов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Н.Заглядова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Қарғалы ауданының 2016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985"/>
        <w:gridCol w:w="634"/>
        <w:gridCol w:w="139"/>
        <w:gridCol w:w="6635"/>
        <w:gridCol w:w="32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3055059,5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455609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162234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162234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141627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16582,1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2574484,4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2574484,4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2574484,4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516"/>
        <w:gridCol w:w="1089"/>
        <w:gridCol w:w="1089"/>
        <w:gridCol w:w="113"/>
        <w:gridCol w:w="6025"/>
        <w:gridCol w:w="266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3086644,5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292328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225648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127416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1928049,5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178865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177865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147269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1646254,5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1371760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1291276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232675,5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232675,5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169814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119890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203210,4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147560,7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36359,7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36359,7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және/немесе салу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қатысушылар іске асырып жатқан жобалар үшін жабдықтар сатып алу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31716,7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23909,7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159989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142558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142558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139857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114464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бізнесті қолдау мен дамытудың бірынғай бағдарламасы шеңберінде жеке кәсіпкерлікті қолдау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дейінгі "Өңірлерді дамыту" Бағдарламасы шеңберінде өңірлерді экономикалық дамытуға жәрдемдесу бойынша шараларды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дейінгі "Өңірлерді дамыту" Бағдарламасы шеңберінде өңірлерді экономикалық дамытуға жәрдемдесу бойынша шараларды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дейінгі "Өңірлерді дамыту" Бағдарламасы шеңберінде өңірлерді экономикалық дамытуға жәрдемдесу бойынша шараларды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59774,5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59774,5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59774,5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1977"/>
        <w:gridCol w:w="1274"/>
        <w:gridCol w:w="280"/>
        <w:gridCol w:w="2337"/>
        <w:gridCol w:w="51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43114,9</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43114,9</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825"/>
        <w:gridCol w:w="1739"/>
        <w:gridCol w:w="1739"/>
        <w:gridCol w:w="181"/>
        <w:gridCol w:w="3576"/>
        <w:gridCol w:w="296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-29830</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1"/>
        <w:gridCol w:w="2284"/>
        <w:gridCol w:w="1472"/>
        <w:gridCol w:w="323"/>
        <w:gridCol w:w="2015"/>
        <w:gridCol w:w="473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41360</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41360</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884"/>
        <w:gridCol w:w="1865"/>
        <w:gridCol w:w="1865"/>
        <w:gridCol w:w="209"/>
        <w:gridCol w:w="2493"/>
        <w:gridCol w:w="29"/>
        <w:gridCol w:w="358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43128</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43128</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43128,0</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43114,9</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1978"/>
        <w:gridCol w:w="1275"/>
        <w:gridCol w:w="280"/>
        <w:gridCol w:w="1629"/>
        <w:gridCol w:w="51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31598,1</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31598,1</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3 қарашадағы №71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24 желтоқсандағы №373 шешіміне 5 Қосымша</w:t>
            </w:r>
          </w:p>
        </w:tc>
      </w:tr>
    </w:tbl>
    <w:p>
      <w:pPr>
        <w:spacing w:after="0"/>
        <w:ind w:left="0"/>
        <w:jc w:val="left"/>
      </w:pPr>
      <w:r>
        <w:rPr>
          <w:rFonts w:ascii="Times New Roman"/>
          <w:b/>
          <w:i w:val="false"/>
          <w:color w:val="000000"/>
        </w:rPr>
        <w:t xml:space="preserve"> 2016 жылға арналған ауылдық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2874"/>
        <w:gridCol w:w="1334"/>
        <w:gridCol w:w="1614"/>
        <w:gridCol w:w="1897"/>
        <w:gridCol w:w="3569"/>
      </w:tblGrid>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округтердің атауы</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селолық округі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селолық округі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селолық округі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120643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1489"/>
        <w:gridCol w:w="1180"/>
        <w:gridCol w:w="1181"/>
        <w:gridCol w:w="2741"/>
        <w:gridCol w:w="2469"/>
        <w:gridCol w:w="2111"/>
      </w:tblGrid>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округтердің атауы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15778</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21143</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селолық округі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41587</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12574</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22791</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селолық округі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18884</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22959</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селолық округі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