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d9a8" w14:textId="24ad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2016 жылғы 2 наурыздағы № 235 шешімі. Ақтөбе облысының Әділет департаментінде 2016 жылғы 04 сәуірде № 4836 болып тіркелді. Күші жойылды - Ақтөбе облысы Мәртөк аудандық мәслихатының 2018 жылғы 5 наурыздағы № 125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Мәртөк аудандық мәслихатының 05.03.2018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386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 бойынша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