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81a32" w14:textId="f381a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Мұғалжар ауданында әлеуметтік көмек көрсету, мөлшерлерін белгілеу және мұқтаж азаматтардың жекелеген санаттарының тізбесін айқындау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Мұғалжар аудандық мәслихатының 2016 жылғы 12 сәуірдегі № 14 шешімі. Ақтөбе облысының Әділет департаментінде 2016 жылғы 13 мамырда № 4930 болып тіркелді. Күші жойылды - Ақтөбе облысы Мұғалжар аудандық мәслихатының 2020 жылғы 14 желтоқсандағы № 527 шешімімен</w:t>
      </w:r>
    </w:p>
    <w:p>
      <w:pPr>
        <w:spacing w:after="0"/>
        <w:ind w:left="0"/>
        <w:jc w:val="both"/>
      </w:pPr>
      <w:r>
        <w:rPr>
          <w:rFonts w:ascii="Times New Roman"/>
          <w:b w:val="false"/>
          <w:i w:val="false"/>
          <w:color w:val="ff0000"/>
          <w:sz w:val="28"/>
        </w:rPr>
        <w:t xml:space="preserve">
      Ескерту. Күші жойылды - Ақтөбе облысы Мұғалжар аудандық мәслихатының 14.12.2020 № 527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бастап қолданысқа енгізіледі).</w:t>
      </w:r>
    </w:p>
    <w:bookmarkStart w:name="z0"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 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2008 жылғы 4 желтоқсандағы № 95-IV Бюджет кодексінің </w:t>
      </w:r>
      <w:r>
        <w:rPr>
          <w:rFonts w:ascii="Times New Roman"/>
          <w:b w:val="false"/>
          <w:i w:val="false"/>
          <w:color w:val="000000"/>
          <w:sz w:val="28"/>
        </w:rPr>
        <w:t>56 бабының</w:t>
      </w:r>
      <w:r>
        <w:rPr>
          <w:rFonts w:ascii="Times New Roman"/>
          <w:b w:val="false"/>
          <w:i w:val="false"/>
          <w:color w:val="000000"/>
          <w:sz w:val="28"/>
        </w:rPr>
        <w:t xml:space="preserve"> 1 тармағының 4) тармақшасына және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Мұғалжар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1" w:id="1"/>
    <w:p>
      <w:pPr>
        <w:spacing w:after="0"/>
        <w:ind w:left="0"/>
        <w:jc w:val="both"/>
      </w:pPr>
      <w:r>
        <w:rPr>
          <w:rFonts w:ascii="Times New Roman"/>
          <w:b w:val="false"/>
          <w:i w:val="false"/>
          <w:color w:val="000000"/>
          <w:sz w:val="28"/>
        </w:rPr>
        <w:t xml:space="preserve">
      1. Қоса беріліп отырған Мұғалжар ауданында әлеуметтік көмек көрсету, мөлшерлерін белгілеу және мұқтаж азаматтардың жекелеген санаттарының тізбесін айқындау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Мұғалжар аудандық мәслихатының мынадай шешімдерінің күші жойылсын:</w:t>
      </w:r>
    </w:p>
    <w:bookmarkEnd w:id="2"/>
    <w:p>
      <w:pPr>
        <w:spacing w:after="0"/>
        <w:ind w:left="0"/>
        <w:jc w:val="both"/>
      </w:pPr>
      <w:r>
        <w:rPr>
          <w:rFonts w:ascii="Times New Roman"/>
          <w:b w:val="false"/>
          <w:i w:val="false"/>
          <w:color w:val="000000"/>
          <w:sz w:val="28"/>
        </w:rPr>
        <w:t xml:space="preserve">
      1) Мұғалжар аудандық мәслихатының 2015 жылғы 10 маусымдағы № 234 "Мұғалжар ауданында әлеуметтік көмек көрсету, мөлшерлерін белгілеу және мұқтаж азаматтардың жекелеген санаттарының тізбесін айқындау қағидаларын бекіту туралы" шешімі (нормативтік құқықтық актілерді мемлекеттік тіркеу тізілімінде № 4407 тіркелген, 2015 жылғы 16 шілдесінде аудандық "Мұғалжар" газетінде жарияланған)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Мұғалжар аудандық мәслихатының 2016 жылғы 15 ақпандағы № 281 "Аудандық мәслихаттың 2015 жылғы 10 маусымдағы № 234 "Мұғалжар ауданында әлеуметтік көмек көрсету, мөлшерлерін белгілеу және мұқтаж азаматтардың жекелеген санаттарының тізбесін айқындау қағидаларын бекіту туралы" шешіміне өзгерістер мен толықтырулар енгізу туралы" (нормативтік құқықтық актілерді мемлекеттік тіркеу тізілімінде № 4805 тіркелген, 2016 жылдың 14 сәуірінде аудандық "Мұғалжар" газетінде жарияланған) </w:t>
      </w:r>
      <w:r>
        <w:rPr>
          <w:rFonts w:ascii="Times New Roman"/>
          <w:b w:val="false"/>
          <w:i w:val="false"/>
          <w:color w:val="000000"/>
          <w:sz w:val="28"/>
        </w:rPr>
        <w:t>шешімі</w:t>
      </w:r>
      <w:r>
        <w:rPr>
          <w:rFonts w:ascii="Times New Roman"/>
          <w:b w:val="false"/>
          <w:i w:val="false"/>
          <w:color w:val="000000"/>
          <w:sz w:val="28"/>
        </w:rPr>
        <w:t>.</w:t>
      </w:r>
    </w:p>
    <w:bookmarkStart w:name="z3"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мәслихаттың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Қ.Аймағанбетов</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Н.Қалиева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________________Б.Бисенгалиева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12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 шешімімен бекітілген</w:t>
            </w:r>
          </w:p>
        </w:tc>
      </w:tr>
    </w:tbl>
    <w:p>
      <w:pPr>
        <w:spacing w:after="0"/>
        <w:ind w:left="0"/>
        <w:jc w:val="left"/>
      </w:pPr>
      <w:r>
        <w:rPr>
          <w:rFonts w:ascii="Times New Roman"/>
          <w:b/>
          <w:i w:val="false"/>
          <w:color w:val="000000"/>
        </w:rPr>
        <w:t xml:space="preserve"> Мұғалжар ауданында әлеуметтік көмек көрсету, мөлшерлерін  белгілеу және мұқтаж азаматтардың жекелеген санаттарының тізбесін айқындау қағидалары</w:t>
      </w:r>
    </w:p>
    <w:p>
      <w:pPr>
        <w:spacing w:after="0"/>
        <w:ind w:left="0"/>
        <w:jc w:val="both"/>
      </w:pPr>
      <w:r>
        <w:rPr>
          <w:rFonts w:ascii="Times New Roman"/>
          <w:b w:val="false"/>
          <w:i w:val="false"/>
          <w:color w:val="000000"/>
          <w:sz w:val="28"/>
        </w:rPr>
        <w:t xml:space="preserve">
      1. Осы Мұғалжар ауданында әлеуметтік көмек көрсету, мөлшерлерін белгілеу және мұқтаж азаматтардың жекелеген санаттарының тізбесін айқындау Қағидалары (бұдан әрі – осы Қағидалар) Қазақстан Республикасының 2001 жылғы 23 қаңтардағы "Қазақстан Республикасындағы жергілікті мемлекеттік басқару және өзін-өзі басқару туралы" Заңына, Қазақстан Республикасының 2008 жылғы 4 желтоқсандағы № 95-IV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Мұғалжар ауданында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Start w:name="z5" w:id="4"/>
    <w:p>
      <w:pPr>
        <w:spacing w:after="0"/>
        <w:ind w:left="0"/>
        <w:jc w:val="left"/>
      </w:pPr>
      <w:r>
        <w:rPr>
          <w:rFonts w:ascii="Times New Roman"/>
          <w:b/>
          <w:i w:val="false"/>
          <w:color w:val="000000"/>
        </w:rPr>
        <w:t xml:space="preserve"> 1. Жалпы ережелер</w:t>
      </w:r>
    </w:p>
    <w:bookmarkEnd w:id="4"/>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қоғамының Ақтөбе облысы бойынша филиалы, Мұғалжар аудандық бөлімі (бұдан әрі – уәкілетті ұйым);</w:t>
      </w:r>
    </w:p>
    <w:p>
      <w:pPr>
        <w:spacing w:after="0"/>
        <w:ind w:left="0"/>
        <w:jc w:val="both"/>
      </w:pPr>
      <w:r>
        <w:rPr>
          <w:rFonts w:ascii="Times New Roman"/>
          <w:b w:val="false"/>
          <w:i w:val="false"/>
          <w:color w:val="000000"/>
          <w:sz w:val="28"/>
        </w:rPr>
        <w:t>
      1-1) атаулы күндер – жалпы халықтық тарихи, рухани, мәдени маңызы бар және Қазақстан Республикасы тарихының барысына ықпал еткен оқиғалар;</w:t>
      </w:r>
    </w:p>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Мұғалжар ауданы әкімінің шешімімен құрылатын комиссия;</w:t>
      </w:r>
    </w:p>
    <w:p>
      <w:pPr>
        <w:spacing w:after="0"/>
        <w:ind w:left="0"/>
        <w:jc w:val="both"/>
      </w:pPr>
      <w:r>
        <w:rPr>
          <w:rFonts w:ascii="Times New Roman"/>
          <w:b w:val="false"/>
          <w:i w:val="false"/>
          <w:color w:val="000000"/>
          <w:sz w:val="28"/>
        </w:rPr>
        <w:t>
      3) ең төмен күнкөріс деңгейі – Қазақстан Республикасы Ұлттық экономика министрлігінің Статистика комитеті Ақтөбе облысының Статистика департаменті (бұдан әрі – облыстық статистика органы) есептейтін мөлшері бойынша ең төмен тұтыну себетінің құнына тең, бір адамға қажетті ең төмен ақшалай кіріс;</w:t>
      </w:r>
    </w:p>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p>
      <w:pPr>
        <w:spacing w:after="0"/>
        <w:ind w:left="0"/>
        <w:jc w:val="both"/>
      </w:pPr>
      <w:r>
        <w:rPr>
          <w:rFonts w:ascii="Times New Roman"/>
          <w:b w:val="false"/>
          <w:i w:val="false"/>
          <w:color w:val="000000"/>
          <w:sz w:val="28"/>
        </w:rPr>
        <w:t>
      6) өмірлік қиын жағдай – азаматтың тыныс тіршілігін объективті түрде бұзатын, ол оны өз бетінше еңсере алмайтын ахуал;</w:t>
      </w:r>
    </w:p>
    <w:p>
      <w:pPr>
        <w:spacing w:after="0"/>
        <w:ind w:left="0"/>
        <w:jc w:val="both"/>
      </w:pPr>
      <w:r>
        <w:rPr>
          <w:rFonts w:ascii="Times New Roman"/>
          <w:b w:val="false"/>
          <w:i w:val="false"/>
          <w:color w:val="000000"/>
          <w:sz w:val="28"/>
        </w:rPr>
        <w:t>
      7) уәкілетті орган – жергілікті бюджет есебінен қаржыландырылатын, әлеуметтік көмек көрсетуді жүзеге асыратын "Мұғалжар аудандық жұмыспен қамту және әлеуметтік бағдарламалар бөлімі" мемлекеттік мекемесі;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Алынып тасталды - Ақтөбе облысы Мұғалжар аудандық мәслихатының 21.12.2016 </w:t>
      </w:r>
      <w:r>
        <w:rPr>
          <w:rFonts w:ascii="Times New Roman"/>
          <w:b w:val="false"/>
          <w:i w:val="false"/>
          <w:color w:val="000000"/>
          <w:sz w:val="28"/>
        </w:rPr>
        <w:t>№ 62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Ақтөбе облысы Мұғалжар аудандық мәслихатының 21.12.2016 </w:t>
      </w:r>
      <w:r>
        <w:rPr>
          <w:rFonts w:ascii="Times New Roman"/>
          <w:b w:val="false"/>
          <w:i w:val="false"/>
          <w:color w:val="000000"/>
          <w:sz w:val="28"/>
        </w:rPr>
        <w:t>№ 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28.03.2019 </w:t>
      </w:r>
      <w:r>
        <w:rPr>
          <w:rFonts w:ascii="Times New Roman"/>
          <w:b w:val="false"/>
          <w:i w:val="false"/>
          <w:color w:val="000000"/>
          <w:sz w:val="28"/>
        </w:rPr>
        <w:t>№ 305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Осы Қағидалар Мұғалжар ауданында тұрақты тұратын адамдарға қолданылады.</w:t>
      </w:r>
    </w:p>
    <w:p>
      <w:pPr>
        <w:spacing w:after="0"/>
        <w:ind w:left="0"/>
        <w:jc w:val="both"/>
      </w:pPr>
      <w:r>
        <w:rPr>
          <w:rFonts w:ascii="Times New Roman"/>
          <w:b w:val="false"/>
          <w:i w:val="false"/>
          <w:color w:val="000000"/>
          <w:sz w:val="28"/>
        </w:rPr>
        <w:t>
      4. Әлеуметтік көмек мұқтаж азаматтардың жекелеген санаттарына "Мұғалжар аудандық жұмыспен қамту және әлеуметтік бағдарламалар бөлімі" мемлекеттік мекемесімен, Үлгілік қағидалармен және осы Қағидалармен белгіленген тәртіпте көрсетіледі.</w:t>
      </w:r>
    </w:p>
    <w:p>
      <w:pPr>
        <w:spacing w:after="0"/>
        <w:ind w:left="0"/>
        <w:jc w:val="both"/>
      </w:pPr>
      <w:r>
        <w:rPr>
          <w:rFonts w:ascii="Times New Roman"/>
          <w:b w:val="false"/>
          <w:i w:val="false"/>
          <w:color w:val="000000"/>
          <w:sz w:val="28"/>
        </w:rPr>
        <w:t>
      5. Әлеуметтік көмек ретінде жергілікті атқарушы орган (бұдан әрі -ЖАО)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p>
    <w:p>
      <w:pPr>
        <w:spacing w:after="0"/>
        <w:ind w:left="0"/>
        <w:jc w:val="both"/>
      </w:pPr>
      <w:r>
        <w:rPr>
          <w:rFonts w:ascii="Times New Roman"/>
          <w:b w:val="false"/>
          <w:i w:val="false"/>
          <w:color w:val="000000"/>
          <w:sz w:val="28"/>
        </w:rPr>
        <w:t>
      6. Әлеуметтік көмек бір рет және (немесе) мерзімді (ай сайын, тоқсан сайын, жарты жылдықта 1 рет) көрсетіледі.</w:t>
      </w:r>
    </w:p>
    <w:p>
      <w:pPr>
        <w:spacing w:after="0"/>
        <w:ind w:left="0"/>
        <w:jc w:val="both"/>
      </w:pPr>
      <w:r>
        <w:rPr>
          <w:rFonts w:ascii="Times New Roman"/>
          <w:b w:val="false"/>
          <w:i w:val="false"/>
          <w:color w:val="000000"/>
          <w:sz w:val="28"/>
        </w:rPr>
        <w:t>
      7. Атаулы күндер мен мереке күндерінің тізбелері болып табылады:</w:t>
      </w:r>
    </w:p>
    <w:p>
      <w:pPr>
        <w:spacing w:after="0"/>
        <w:ind w:left="0"/>
        <w:jc w:val="both"/>
      </w:pPr>
      <w:r>
        <w:rPr>
          <w:rFonts w:ascii="Times New Roman"/>
          <w:b w:val="false"/>
          <w:i w:val="false"/>
          <w:color w:val="000000"/>
          <w:sz w:val="28"/>
        </w:rPr>
        <w:t>
      9 мамыр - Жеңіс күні;</w:t>
      </w:r>
    </w:p>
    <w:p>
      <w:pPr>
        <w:spacing w:after="0"/>
        <w:ind w:left="0"/>
        <w:jc w:val="both"/>
      </w:pPr>
      <w:r>
        <w:rPr>
          <w:rFonts w:ascii="Times New Roman"/>
          <w:b w:val="false"/>
          <w:i w:val="false"/>
          <w:color w:val="000000"/>
          <w:sz w:val="28"/>
        </w:rPr>
        <w:t>
      қазанның екінші жексенбісі - Мүгедектер күні.</w:t>
      </w:r>
    </w:p>
    <w:p>
      <w:pPr>
        <w:spacing w:after="0"/>
        <w:ind w:left="0"/>
        <w:jc w:val="both"/>
      </w:pPr>
      <w:r>
        <w:rPr>
          <w:rFonts w:ascii="Times New Roman"/>
          <w:b w:val="false"/>
          <w:i w:val="false"/>
          <w:color w:val="000000"/>
          <w:sz w:val="28"/>
        </w:rPr>
        <w:t>
      Учаскелік және арнайы комиссиялар өз қызметін облыстардың ЖАО бекітетін ережелердің негізінде жүзеге асырады.</w:t>
      </w:r>
    </w:p>
    <w:bookmarkStart w:name="z6" w:id="5"/>
    <w:p>
      <w:pPr>
        <w:spacing w:after="0"/>
        <w:ind w:left="0"/>
        <w:jc w:val="left"/>
      </w:pPr>
      <w:r>
        <w:rPr>
          <w:rFonts w:ascii="Times New Roman"/>
          <w:b/>
          <w:i w:val="false"/>
          <w:color w:val="000000"/>
        </w:rPr>
        <w:t xml:space="preserve"> 2. Әлеуметтік көмек алушылар санаттарының тізбесін айқындау және әлеуметтік көмектің мөлшерлерін белгілеу тәртібі</w:t>
      </w:r>
    </w:p>
    <w:bookmarkEnd w:id="5"/>
    <w:p>
      <w:pPr>
        <w:spacing w:after="0"/>
        <w:ind w:left="0"/>
        <w:jc w:val="both"/>
      </w:pPr>
      <w:r>
        <w:rPr>
          <w:rFonts w:ascii="Times New Roman"/>
          <w:b w:val="false"/>
          <w:i w:val="false"/>
          <w:color w:val="000000"/>
          <w:sz w:val="28"/>
        </w:rPr>
        <w:t>
      8. Ай сайынғы әлеуметтік көмек табыстарын есепке алмай көрсетіледі:</w:t>
      </w:r>
    </w:p>
    <w:p>
      <w:pPr>
        <w:spacing w:after="0"/>
        <w:ind w:left="0"/>
        <w:jc w:val="both"/>
      </w:pPr>
      <w:r>
        <w:rPr>
          <w:rFonts w:ascii="Times New Roman"/>
          <w:b w:val="false"/>
          <w:i w:val="false"/>
          <w:color w:val="000000"/>
          <w:sz w:val="28"/>
        </w:rPr>
        <w:t>
      1) Ұлы Отан соғысының қатысушылары мен мүгедектеріне әлеуметтік-тұрмыстық қажеттілігіне, айына 8 000 (сегіз мың) теңге мөлшерінде;</w:t>
      </w:r>
    </w:p>
    <w:p>
      <w:pPr>
        <w:spacing w:after="0"/>
        <w:ind w:left="0"/>
        <w:jc w:val="both"/>
      </w:pPr>
      <w:r>
        <w:rPr>
          <w:rFonts w:ascii="Times New Roman"/>
          <w:b w:val="false"/>
          <w:i w:val="false"/>
          <w:color w:val="000000"/>
          <w:sz w:val="28"/>
        </w:rPr>
        <w:t>
      2) үйде оқитын мүгедек балаларды материалдық қамтамасыз ету үшін олардың ата-аналарына немесе заңды өкілдеріне, білім беру кезеңіне, бір мүгедек балаға айына 2 (екі) айлық есептiк көрсеткiш мөлшерiнде;</w:t>
      </w:r>
    </w:p>
    <w:p>
      <w:pPr>
        <w:spacing w:after="0"/>
        <w:ind w:left="0"/>
        <w:jc w:val="both"/>
      </w:pPr>
      <w:r>
        <w:rPr>
          <w:rFonts w:ascii="Times New Roman"/>
          <w:b w:val="false"/>
          <w:i w:val="false"/>
          <w:color w:val="000000"/>
          <w:sz w:val="28"/>
        </w:rPr>
        <w:t>
      3) онкологиялық аурудан зардап шегетін азаматтарға, ҚТВ инфекциясын жұқтырған және туберкулездің әртүрлі түрімен ауыратын науқастарға, ай сайын ұсынылатын ауданның медициналық мекемелері берген тізімдерге сәйкес жылына алты айға дейінгі амбулаториялық ем алу мерзіміне, 10 (он) айлық есептік көрсеткіш мөлшерінде;</w:t>
      </w:r>
    </w:p>
    <w:p>
      <w:pPr>
        <w:spacing w:after="0"/>
        <w:ind w:left="0"/>
        <w:jc w:val="both"/>
      </w:pPr>
      <w:r>
        <w:rPr>
          <w:rFonts w:ascii="Times New Roman"/>
          <w:b w:val="false"/>
          <w:i w:val="false"/>
          <w:color w:val="000000"/>
          <w:sz w:val="28"/>
        </w:rPr>
        <w:t>
      4) Ұлы Отан соғысына қатысушылары мен мүгедектеріне, I, II, III топтағы мүгедектерге, 16 жасқа дейінгі мүгедектерге және оларды ертіп жүруші тұлғаларға, "Ақтөбе облысының денсаулық сақтау басқармасы" мемлекеттік мекемесінің (бұдан әрі – облыстық денсаулық сақтау басқармасы) жолдамасы бойынша емделуге төленетін жол шығындарын өтеу үшін;</w:t>
      </w:r>
    </w:p>
    <w:p>
      <w:pPr>
        <w:spacing w:after="0"/>
        <w:ind w:left="0"/>
        <w:jc w:val="both"/>
      </w:pPr>
      <w:r>
        <w:rPr>
          <w:rFonts w:ascii="Times New Roman"/>
          <w:b w:val="false"/>
          <w:i w:val="false"/>
          <w:color w:val="000000"/>
          <w:sz w:val="28"/>
        </w:rPr>
        <w:t>
      5) жеңілдіктер мен кепілдіктер бойынша Ұлы Отан соғысының қатысушыларына және мүгедектеріне теңестірілген адамдарға, жеңілдіктер мен кепілдіктер бойынша Ұлы Отан соғысы қатысушыларына теңестірілген адамдардың басқа да санаттарына жылу маусымының 7 айы ішінде (қаңтардан сәуірге дейін, қазаннан желтоқсанға дейін) коммуналдық қызметтерге 3 500 (үш мың бес жүз) теңге мөлшерiнде.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Ақтөбе облысы Мұғалжар аудандық мәслихатының 19.12.2019 </w:t>
      </w:r>
      <w:r>
        <w:rPr>
          <w:rFonts w:ascii="Times New Roman"/>
          <w:b w:val="false"/>
          <w:i w:val="false"/>
          <w:color w:val="000000"/>
          <w:sz w:val="28"/>
        </w:rPr>
        <w:t>№ 373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8-1. Төтенше жағдай кезінде бір жолғы 20 000 (жиырма мың) теңге көлемінде әлеуметтік көмек көрсетіледі:</w:t>
      </w:r>
    </w:p>
    <w:p>
      <w:pPr>
        <w:spacing w:after="0"/>
        <w:ind w:left="0"/>
        <w:jc w:val="both"/>
      </w:pPr>
      <w:r>
        <w:rPr>
          <w:rFonts w:ascii="Times New Roman"/>
          <w:b w:val="false"/>
          <w:i w:val="false"/>
          <w:color w:val="000000"/>
          <w:sz w:val="28"/>
        </w:rPr>
        <w:t>
      1) уәкілетті ұйымның берген тізіміне сәйкес, табыс көзі ескерілмей бірінші, екінші, үшінші топ мүгедектеріне, он алты жасқа дейінгі мүгедек балаларға, мүгедек баланы тәрбиелеп отырған ата-аналарға;</w:t>
      </w:r>
    </w:p>
    <w:bookmarkStart w:name="z13" w:id="6"/>
    <w:p>
      <w:pPr>
        <w:spacing w:after="0"/>
        <w:ind w:left="0"/>
        <w:jc w:val="both"/>
      </w:pPr>
      <w:r>
        <w:rPr>
          <w:rFonts w:ascii="Times New Roman"/>
          <w:b w:val="false"/>
          <w:i w:val="false"/>
          <w:color w:val="000000"/>
          <w:sz w:val="28"/>
        </w:rPr>
        <w:t>
      2) ауданның медициналық мекемелері берген тізімдерге сәйкес, амбулаториялық ем қабылдап жатқан онкологиялық аурудан зардап шегетін азаматтарға, туберкулездің әртүрлі түрімен ауыратын науқастарға;</w:t>
      </w:r>
    </w:p>
    <w:bookmarkEnd w:id="6"/>
    <w:bookmarkStart w:name="z14" w:id="7"/>
    <w:p>
      <w:pPr>
        <w:spacing w:after="0"/>
        <w:ind w:left="0"/>
        <w:jc w:val="both"/>
      </w:pPr>
      <w:r>
        <w:rPr>
          <w:rFonts w:ascii="Times New Roman"/>
          <w:b w:val="false"/>
          <w:i w:val="false"/>
          <w:color w:val="000000"/>
          <w:sz w:val="28"/>
        </w:rPr>
        <w:t>
      3) уәкілетті органда есепте тұрған жалғыз басты және жалғыз тұратын зейнеткерлерге;</w:t>
      </w:r>
    </w:p>
    <w:bookmarkEnd w:id="7"/>
    <w:p>
      <w:pPr>
        <w:spacing w:after="0"/>
        <w:ind w:left="0"/>
        <w:jc w:val="both"/>
      </w:pPr>
      <w:r>
        <w:rPr>
          <w:rFonts w:ascii="Times New Roman"/>
          <w:b w:val="false"/>
          <w:i w:val="false"/>
          <w:color w:val="000000"/>
          <w:sz w:val="28"/>
        </w:rPr>
        <w:t>
      4) атаулы әлеуметтік көмек алмайтын, аз қамтылған отбасының (азаматтың) жан басына шаққандағы орташа табысы Ақтөбе облысы бойынша төменгі күнкөріс деңгейі мөлшерінен 1(бір) еседен аспаған жағдайда.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 тармақпен толықтырылды - Ақтөбе облысы Мұғалжар аудандық мәслихатының 08.04.2020 </w:t>
      </w:r>
      <w:r>
        <w:rPr>
          <w:rFonts w:ascii="Times New Roman"/>
          <w:b w:val="false"/>
          <w:i w:val="false"/>
          <w:color w:val="000000"/>
          <w:sz w:val="28"/>
        </w:rPr>
        <w:t>№ 431</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Атаулы күндер мен мерекелік күндерге табыстарын есепке алмай біржолғы әлеуметтік көмек көрсетіледі:</w:t>
      </w:r>
    </w:p>
    <w:p>
      <w:pPr>
        <w:spacing w:after="0"/>
        <w:ind w:left="0"/>
        <w:jc w:val="both"/>
      </w:pPr>
      <w:r>
        <w:rPr>
          <w:rFonts w:ascii="Times New Roman"/>
          <w:b w:val="false"/>
          <w:i w:val="false"/>
          <w:color w:val="000000"/>
          <w:sz w:val="28"/>
        </w:rPr>
        <w:t>
      9 мамыр - Жеңіс күніне орай:</w:t>
      </w:r>
    </w:p>
    <w:p>
      <w:pPr>
        <w:spacing w:after="0"/>
        <w:ind w:left="0"/>
        <w:jc w:val="both"/>
      </w:pPr>
      <w:r>
        <w:rPr>
          <w:rFonts w:ascii="Times New Roman"/>
          <w:b w:val="false"/>
          <w:i w:val="false"/>
          <w:color w:val="000000"/>
          <w:sz w:val="28"/>
        </w:rPr>
        <w:t>
      1) Ұлы Отан соғысының қатысушылары мен мүгедектеріне, 1 000 000 (бір миллион) теңге мөлшерiнде;</w:t>
      </w:r>
    </w:p>
    <w:p>
      <w:pPr>
        <w:spacing w:after="0"/>
        <w:ind w:left="0"/>
        <w:jc w:val="both"/>
      </w:pPr>
      <w:r>
        <w:rPr>
          <w:rFonts w:ascii="Times New Roman"/>
          <w:b w:val="false"/>
          <w:i w:val="false"/>
          <w:color w:val="000000"/>
          <w:sz w:val="28"/>
        </w:rPr>
        <w:t>
      2) жеңілдіктер мен кепілдіктер бойынша Ұлы Отан соғысы қатысушыларына және мүгедектеріне теңестірілген адамдарға, 100 000 (жүз мың) теңге мөлшерiнде;</w:t>
      </w:r>
    </w:p>
    <w:p>
      <w:pPr>
        <w:spacing w:after="0"/>
        <w:ind w:left="0"/>
        <w:jc w:val="both"/>
      </w:pPr>
      <w:r>
        <w:rPr>
          <w:rFonts w:ascii="Times New Roman"/>
          <w:b w:val="false"/>
          <w:i w:val="false"/>
          <w:color w:val="000000"/>
          <w:sz w:val="28"/>
        </w:rPr>
        <w:t>
      3) жеңілдіктер мен кепілдіктер бойынша Ұлы Отан соғысына қатысушыларына теңестірілген адамдардың басқа да санаттарына, 30 000 (отыз мың) теңге мөлшерiнде;</w:t>
      </w:r>
    </w:p>
    <w:p>
      <w:pPr>
        <w:spacing w:after="0"/>
        <w:ind w:left="0"/>
        <w:jc w:val="both"/>
      </w:pPr>
      <w:r>
        <w:rPr>
          <w:rFonts w:ascii="Times New Roman"/>
          <w:b w:val="false"/>
          <w:i w:val="false"/>
          <w:color w:val="000000"/>
          <w:sz w:val="28"/>
        </w:rPr>
        <w:t xml:space="preserve">
      4) мемлекеттік арнайы жәрдемақы алатын 1941 жылдың 22 маусымынан 1945 жылдың 9 мамыры аралығында кемінде 6 ай әскери қызмет өткерген тылда жұмыс жасаған азаматтарға, 30 000 (отыз мың) теңге мөлшерiнде; </w:t>
      </w:r>
    </w:p>
    <w:p>
      <w:pPr>
        <w:spacing w:after="0"/>
        <w:ind w:left="0"/>
        <w:jc w:val="both"/>
      </w:pPr>
      <w:r>
        <w:rPr>
          <w:rFonts w:ascii="Times New Roman"/>
          <w:b w:val="false"/>
          <w:i w:val="false"/>
          <w:color w:val="000000"/>
          <w:sz w:val="28"/>
        </w:rPr>
        <w:t xml:space="preserve">
      5) мүгедек деп танылмаған, екінші рет некеге отырмаған, қайтыс болған Ұлы Отан соғысына қатысушылардың әйелдеріне (күйеулеріне), 25 000 (жиырма бес мың) теңге мөлшерiнде; </w:t>
      </w:r>
    </w:p>
    <w:p>
      <w:pPr>
        <w:spacing w:after="0"/>
        <w:ind w:left="0"/>
        <w:jc w:val="both"/>
      </w:pPr>
      <w:r>
        <w:rPr>
          <w:rFonts w:ascii="Times New Roman"/>
          <w:b w:val="false"/>
          <w:i w:val="false"/>
          <w:color w:val="000000"/>
          <w:sz w:val="28"/>
        </w:rPr>
        <w:t>
      6) қайтыс болған ауғандық жауынгерлердің екінші рет некеге отырмаған әйелдеріне, 25 000 (жиырма бес мың) теңге мөлшерінде.</w:t>
      </w:r>
    </w:p>
    <w:p>
      <w:pPr>
        <w:spacing w:after="0"/>
        <w:ind w:left="0"/>
        <w:jc w:val="both"/>
      </w:pPr>
      <w:r>
        <w:rPr>
          <w:rFonts w:ascii="Times New Roman"/>
          <w:b w:val="false"/>
          <w:i w:val="false"/>
          <w:color w:val="000000"/>
          <w:sz w:val="28"/>
        </w:rPr>
        <w:t>
      Қазанның екінші жексенбісі мүгедектер күніне орай:</w:t>
      </w:r>
    </w:p>
    <w:p>
      <w:pPr>
        <w:spacing w:after="0"/>
        <w:ind w:left="0"/>
        <w:jc w:val="both"/>
      </w:pPr>
      <w:r>
        <w:rPr>
          <w:rFonts w:ascii="Times New Roman"/>
          <w:b w:val="false"/>
          <w:i w:val="false"/>
          <w:color w:val="000000"/>
          <w:sz w:val="28"/>
        </w:rPr>
        <w:t>
      Мемлекеттік әлеуметтік жәрдемақы алушы мүгедектерге, 30 000 (отыз мың) теңге мөлшерiнде.</w:t>
      </w:r>
    </w:p>
    <w:p>
      <w:pPr>
        <w:spacing w:after="0"/>
        <w:ind w:left="0"/>
        <w:jc w:val="both"/>
      </w:pPr>
      <w:r>
        <w:rPr>
          <w:rFonts w:ascii="Times New Roman"/>
          <w:b w:val="false"/>
          <w:i w:val="false"/>
          <w:color w:val="000000"/>
          <w:sz w:val="28"/>
        </w:rPr>
        <w:t>
      Әлеуметтік көмек, егер жоғарыда аталған тұлғалар толық мемлекет қарауында болмаған жағдайда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өзгерістер енгізілді Ақтөбе облысы Мұғалжар аудандық мәслихатының 03.10.2016 </w:t>
      </w:r>
      <w:r>
        <w:rPr>
          <w:rFonts w:ascii="Times New Roman"/>
          <w:b w:val="false"/>
          <w:i w:val="false"/>
          <w:color w:val="00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12.12.2017 </w:t>
      </w:r>
      <w:r>
        <w:rPr>
          <w:rFonts w:ascii="Times New Roman"/>
          <w:b w:val="false"/>
          <w:i w:val="false"/>
          <w:color w:val="000000"/>
          <w:sz w:val="28"/>
        </w:rPr>
        <w:t>№ 132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28.03.2019 </w:t>
      </w:r>
      <w:r>
        <w:rPr>
          <w:rFonts w:ascii="Times New Roman"/>
          <w:b w:val="false"/>
          <w:i w:val="false"/>
          <w:color w:val="000000"/>
          <w:sz w:val="28"/>
        </w:rPr>
        <w:t>№ 305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19.12.2019 </w:t>
      </w:r>
      <w:r>
        <w:rPr>
          <w:rFonts w:ascii="Times New Roman"/>
          <w:b w:val="false"/>
          <w:i w:val="false"/>
          <w:color w:val="000000"/>
          <w:sz w:val="28"/>
        </w:rPr>
        <w:t>№ 373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08.04.2020 </w:t>
      </w:r>
      <w:r>
        <w:rPr>
          <w:rFonts w:ascii="Times New Roman"/>
          <w:b w:val="false"/>
          <w:i w:val="false"/>
          <w:color w:val="000000"/>
          <w:sz w:val="28"/>
        </w:rPr>
        <w:t>№ 431</w:t>
      </w:r>
      <w:r>
        <w:rPr>
          <w:rFonts w:ascii="Times New Roman"/>
          <w:b w:val="false"/>
          <w:i w:val="false"/>
          <w:color w:val="ff0000"/>
          <w:sz w:val="28"/>
        </w:rPr>
        <w:t xml:space="preserve"> (алғашқы ресми жарияланған күнінен бастап қолданысқа енгізіледі) шешімдерімен.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Өмірлік қиын жағдай туындаған кезде біржолғы әлеуметтік көмек көрсетіледі:</w:t>
      </w:r>
    </w:p>
    <w:p>
      <w:pPr>
        <w:spacing w:after="0"/>
        <w:ind w:left="0"/>
        <w:jc w:val="both"/>
      </w:pPr>
      <w:r>
        <w:rPr>
          <w:rFonts w:ascii="Times New Roman"/>
          <w:b w:val="false"/>
          <w:i w:val="false"/>
          <w:color w:val="000000"/>
          <w:sz w:val="28"/>
        </w:rPr>
        <w:t>
      1) Ұлы Отан соғысына қатысушылары мен мүгедектеріне, 150 000 (жүз елу мың) теңгеге дейінгі шекте;</w:t>
      </w:r>
    </w:p>
    <w:p>
      <w:pPr>
        <w:spacing w:after="0"/>
        <w:ind w:left="0"/>
        <w:jc w:val="both"/>
      </w:pPr>
      <w:r>
        <w:rPr>
          <w:rFonts w:ascii="Times New Roman"/>
          <w:b w:val="false"/>
          <w:i w:val="false"/>
          <w:color w:val="000000"/>
          <w:sz w:val="28"/>
        </w:rPr>
        <w:t>
      2) жеңілдіктер мен кепілдіктер бойынша Ұлы Отан соғысы қатысушыларына және мүгедектеріне теңестірілген адамдарға, 100 000 (жүз мың) теңгеге дейінгі шекте;</w:t>
      </w:r>
    </w:p>
    <w:p>
      <w:pPr>
        <w:spacing w:after="0"/>
        <w:ind w:left="0"/>
        <w:jc w:val="both"/>
      </w:pPr>
      <w:r>
        <w:rPr>
          <w:rFonts w:ascii="Times New Roman"/>
          <w:b w:val="false"/>
          <w:i w:val="false"/>
          <w:color w:val="000000"/>
          <w:sz w:val="28"/>
        </w:rPr>
        <w:t>
      3) жеңілдіктер мен кепілдіктер бойынша Ұлы Отан соғысы қатысушыларына теңестірілген адамдардың басқа да санаттарына, 80 000 (сексен мың) теңгеге дейінгі шекте;</w:t>
      </w:r>
    </w:p>
    <w:p>
      <w:pPr>
        <w:spacing w:after="0"/>
        <w:ind w:left="0"/>
        <w:jc w:val="both"/>
      </w:pPr>
      <w:r>
        <w:rPr>
          <w:rFonts w:ascii="Times New Roman"/>
          <w:b w:val="false"/>
          <w:i w:val="false"/>
          <w:color w:val="000000"/>
          <w:sz w:val="28"/>
        </w:rPr>
        <w:t>
      4) зейнеткерлік жасқа жеткен адамдарға, 60 000 (алпыс мың) теңгеге дейінгі шекте;</w:t>
      </w:r>
    </w:p>
    <w:p>
      <w:pPr>
        <w:spacing w:after="0"/>
        <w:ind w:left="0"/>
        <w:jc w:val="both"/>
      </w:pPr>
      <w:r>
        <w:rPr>
          <w:rFonts w:ascii="Times New Roman"/>
          <w:b w:val="false"/>
          <w:i w:val="false"/>
          <w:color w:val="000000"/>
          <w:sz w:val="28"/>
        </w:rPr>
        <w:t>
      5) мүгедектерге, оның ішінде 18 жасқа дейінгі мүгедек баланы тәрбиелеп отырған адамдарға, 60 000 (алпыс мың) теңгеге дейінгі шекте;</w:t>
      </w:r>
    </w:p>
    <w:p>
      <w:pPr>
        <w:spacing w:after="0"/>
        <w:ind w:left="0"/>
        <w:jc w:val="both"/>
      </w:pPr>
      <w:r>
        <w:rPr>
          <w:rFonts w:ascii="Times New Roman"/>
          <w:b w:val="false"/>
          <w:i w:val="false"/>
          <w:color w:val="000000"/>
          <w:sz w:val="28"/>
        </w:rPr>
        <w:t>
      6) саяси қуғын-сүргін құрбандары, саяси қуғын-сүргіндерден зардап шеккен адамдарға, 50 000 (елу мың) теңгеге дейінгі шекте;</w:t>
      </w:r>
    </w:p>
    <w:p>
      <w:pPr>
        <w:spacing w:after="0"/>
        <w:ind w:left="0"/>
        <w:jc w:val="both"/>
      </w:pPr>
      <w:r>
        <w:rPr>
          <w:rFonts w:ascii="Times New Roman"/>
          <w:b w:val="false"/>
          <w:i w:val="false"/>
          <w:color w:val="000000"/>
          <w:sz w:val="28"/>
        </w:rPr>
        <w:t>
      7) көп балалы отбасыларға, 140 000 (жүз қырық мың) теңгеге дейінгі шекте;</w:t>
      </w:r>
    </w:p>
    <w:p>
      <w:pPr>
        <w:spacing w:after="0"/>
        <w:ind w:left="0"/>
        <w:jc w:val="both"/>
      </w:pPr>
      <w:r>
        <w:rPr>
          <w:rFonts w:ascii="Times New Roman"/>
          <w:b w:val="false"/>
          <w:i w:val="false"/>
          <w:color w:val="000000"/>
          <w:sz w:val="28"/>
        </w:rPr>
        <w:t xml:space="preserve">
      8) жетім балаларға, ата-анасының қамқорлығынсыз қалған балаларға, балалар үйінің түлектеріне, 60 000 (алпыс мың) теңгеге дейінгі шекте; </w:t>
      </w:r>
    </w:p>
    <w:p>
      <w:pPr>
        <w:spacing w:after="0"/>
        <w:ind w:left="0"/>
        <w:jc w:val="both"/>
      </w:pPr>
      <w:r>
        <w:rPr>
          <w:rFonts w:ascii="Times New Roman"/>
          <w:b w:val="false"/>
          <w:i w:val="false"/>
          <w:color w:val="000000"/>
          <w:sz w:val="28"/>
        </w:rPr>
        <w:t>
      9) аз қамтылған азаматтарға, 140 000 (жүз қырық мың) теңгеге дейінгі шекте;</w:t>
      </w:r>
    </w:p>
    <w:p>
      <w:pPr>
        <w:spacing w:after="0"/>
        <w:ind w:left="0"/>
        <w:jc w:val="both"/>
      </w:pPr>
      <w:r>
        <w:rPr>
          <w:rFonts w:ascii="Times New Roman"/>
          <w:b w:val="false"/>
          <w:i w:val="false"/>
          <w:color w:val="000000"/>
          <w:sz w:val="28"/>
        </w:rPr>
        <w:t>
      10) онкологиялық аурулардан зардап шегетін азаматтарға, ҚТВ инфекциясын жұқтырған және туберкулездің әртүрлі түрімен ауыратын науқастарға, 80 000 (сексен мың) теңгеге дейінгі шекте.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өзгерістер енгізілді Ақтөбе облысы Мұғалжар аудандық мәслихатының 18.07.2019 </w:t>
      </w:r>
      <w:r>
        <w:rPr>
          <w:rFonts w:ascii="Times New Roman"/>
          <w:b w:val="false"/>
          <w:i w:val="false"/>
          <w:color w:val="000000"/>
          <w:sz w:val="28"/>
        </w:rPr>
        <w:t>№ 333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Азаматтарды өмірлік қиын жағдай туындаған кезде мұқтаждар санатына жатқызу үшін мыналар:</w:t>
      </w:r>
    </w:p>
    <w:p>
      <w:pPr>
        <w:spacing w:after="0"/>
        <w:ind w:left="0"/>
        <w:jc w:val="both"/>
      </w:pPr>
      <w:r>
        <w:rPr>
          <w:rFonts w:ascii="Times New Roman"/>
          <w:b w:val="false"/>
          <w:i w:val="false"/>
          <w:color w:val="000000"/>
          <w:sz w:val="28"/>
        </w:rPr>
        <w:t>
      1) Қазақстан Республикасының заңнамаларында көзделген негіздемелер;</w:t>
      </w:r>
    </w:p>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p>
    <w:p>
      <w:pPr>
        <w:spacing w:after="0"/>
        <w:ind w:left="0"/>
        <w:jc w:val="both"/>
      </w:pPr>
      <w:r>
        <w:rPr>
          <w:rFonts w:ascii="Times New Roman"/>
          <w:b w:val="false"/>
          <w:i w:val="false"/>
          <w:color w:val="000000"/>
          <w:sz w:val="28"/>
        </w:rPr>
        <w:t>
      3) жан басына шаққандағы табыстың, ең төменгі күнкөрiс деңгейiнің 1 (бір) еселiк мөлшерінен аспауы негiздеме болып табылады.</w:t>
      </w:r>
    </w:p>
    <w:p>
      <w:pPr>
        <w:spacing w:after="0"/>
        <w:ind w:left="0"/>
        <w:jc w:val="both"/>
      </w:pPr>
      <w:r>
        <w:rPr>
          <w:rFonts w:ascii="Times New Roman"/>
          <w:b w:val="false"/>
          <w:i w:val="false"/>
          <w:color w:val="000000"/>
          <w:sz w:val="28"/>
        </w:rPr>
        <w:t>
      12. Табиғи зілзала немесе өрт салдарынан өмірлік қиын жағдайлар туындаған кезде әлеуметтік көмек алу үшін өтініштерді қарау мерзімі:</w:t>
      </w:r>
    </w:p>
    <w:p>
      <w:pPr>
        <w:spacing w:after="0"/>
        <w:ind w:left="0"/>
        <w:jc w:val="both"/>
      </w:pPr>
      <w:r>
        <w:rPr>
          <w:rFonts w:ascii="Times New Roman"/>
          <w:b w:val="false"/>
          <w:i w:val="false"/>
          <w:color w:val="000000"/>
          <w:sz w:val="28"/>
        </w:rPr>
        <w:t>
      өмірлік қиын жағдайлар туындаған сәттен бастап алты айдан кеш емес.</w:t>
      </w:r>
    </w:p>
    <w:p>
      <w:pPr>
        <w:spacing w:after="0"/>
        <w:ind w:left="0"/>
        <w:jc w:val="both"/>
      </w:pPr>
      <w:r>
        <w:rPr>
          <w:rFonts w:ascii="Times New Roman"/>
          <w:b w:val="false"/>
          <w:i w:val="false"/>
          <w:color w:val="000000"/>
          <w:sz w:val="28"/>
        </w:rPr>
        <w:t>
      13. Өмірілік қиын жағдайлардағы азаматтарға, егер жолыққан сәттің алдындағы тоқсанда отбасының (азаматтың) жан басына шаққандағы орташа табысы Ақтөбе облысы бойынша төменгі күнкөріс деңгейі мөлшерінен 1 еседен аспаса әлеуметтік көмек көрсетіледі (кірісі есептелмей әлеуметтік көмек көрсетілетін Ұлы Отан соғысына қатысушылар мен мүгедектерін қоспағанда).</w:t>
      </w:r>
    </w:p>
    <w:p>
      <w:pPr>
        <w:spacing w:after="0"/>
        <w:ind w:left="0"/>
        <w:jc w:val="both"/>
      </w:pPr>
      <w:r>
        <w:rPr>
          <w:rFonts w:ascii="Times New Roman"/>
          <w:b w:val="false"/>
          <w:i w:val="false"/>
          <w:color w:val="000000"/>
          <w:sz w:val="28"/>
        </w:rPr>
        <w:t>
      14.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Start w:name="z7" w:id="8"/>
    <w:p>
      <w:pPr>
        <w:spacing w:after="0"/>
        <w:ind w:left="0"/>
        <w:jc w:val="left"/>
      </w:pPr>
      <w:r>
        <w:rPr>
          <w:rFonts w:ascii="Times New Roman"/>
          <w:b/>
          <w:i w:val="false"/>
          <w:color w:val="000000"/>
        </w:rPr>
        <w:t xml:space="preserve"> 3. Әлеуметтік көмекті көрсету тәртібі</w:t>
      </w:r>
    </w:p>
    <w:bookmarkEnd w:id="8"/>
    <w:p>
      <w:pPr>
        <w:spacing w:after="0"/>
        <w:ind w:left="0"/>
        <w:jc w:val="both"/>
      </w:pPr>
      <w:r>
        <w:rPr>
          <w:rFonts w:ascii="Times New Roman"/>
          <w:b w:val="false"/>
          <w:i w:val="false"/>
          <w:color w:val="000000"/>
          <w:sz w:val="28"/>
        </w:rPr>
        <w:t xml:space="preserve">
      15. Атаулы күндер мен мерекелік күндері әлеуметтік көмек алушылардан өтініш талап етілмей, уәкілетті ұйымның не өзге де ұйымдардың ұсынысы бойынша, Мұғалжар аудандық әкімі бекіткен тізімі бойынша көрсетіледі. </w:t>
      </w:r>
    </w:p>
    <w:p>
      <w:pPr>
        <w:spacing w:after="0"/>
        <w:ind w:left="0"/>
        <w:jc w:val="both"/>
      </w:pPr>
      <w:r>
        <w:rPr>
          <w:rFonts w:ascii="Times New Roman"/>
          <w:b w:val="false"/>
          <w:i w:val="false"/>
          <w:color w:val="000000"/>
          <w:sz w:val="28"/>
        </w:rPr>
        <w:t>
      Азаматтардың кейбір санаттарының әр түрлі атаулы күндер мен мерекелік күндері (санатына байланысты) әлеуметтік көмек алуға құқығы болған жағдайда әлеуметтік көмектің бір түрі көрсетіледі (көлемі бойынша үлкені).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өзгерістер енгізілді Ақтөбе облысы Мұғалжар аудандық мәслихатының 28.03.2019 </w:t>
      </w:r>
      <w:r>
        <w:rPr>
          <w:rFonts w:ascii="Times New Roman"/>
          <w:b w:val="false"/>
          <w:i w:val="false"/>
          <w:color w:val="000000"/>
          <w:sz w:val="28"/>
        </w:rPr>
        <w:t>№ 305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Өмірлік қиын жағдай туындаған кезде әлеуметтік көмек алу үшін өтініш беруші өзінің немесе отбасының атынан уәкілетті органға немесе ауыл, ауылдық округтің әкіміне мынадай құжаттарды қоса жалғай отырып өтініш береді: </w:t>
      </w:r>
    </w:p>
    <w:p>
      <w:pPr>
        <w:spacing w:after="0"/>
        <w:ind w:left="0"/>
        <w:jc w:val="both"/>
      </w:pPr>
      <w:r>
        <w:rPr>
          <w:rFonts w:ascii="Times New Roman"/>
          <w:b w:val="false"/>
          <w:i w:val="false"/>
          <w:color w:val="000000"/>
          <w:sz w:val="28"/>
        </w:rPr>
        <w:t>
      1) жеке басын куәландыратын құжат;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Алынып тасталды - Ақтөбе облысы Мұғалжар аудандық мәслихатының 19.12.2019 </w:t>
      </w:r>
      <w:r>
        <w:rPr>
          <w:rFonts w:ascii="Times New Roman"/>
          <w:b w:val="false"/>
          <w:i w:val="false"/>
          <w:color w:val="000000"/>
          <w:sz w:val="28"/>
        </w:rPr>
        <w:t>№ 373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адамның (отбасының) құрамы туралы мәліметтер; </w:t>
      </w:r>
    </w:p>
    <w:p>
      <w:pPr>
        <w:spacing w:after="0"/>
        <w:ind w:left="0"/>
        <w:jc w:val="both"/>
      </w:pPr>
      <w:r>
        <w:rPr>
          <w:rFonts w:ascii="Times New Roman"/>
          <w:b w:val="false"/>
          <w:i w:val="false"/>
          <w:color w:val="000000"/>
          <w:sz w:val="28"/>
        </w:rPr>
        <w:t>
      4) адамның (отбасы мүшелерінің) табысы туралы мәліметтер;</w:t>
      </w:r>
    </w:p>
    <w:p>
      <w:pPr>
        <w:spacing w:after="0"/>
        <w:ind w:left="0"/>
        <w:jc w:val="both"/>
      </w:pPr>
      <w:r>
        <w:rPr>
          <w:rFonts w:ascii="Times New Roman"/>
          <w:b w:val="false"/>
          <w:i w:val="false"/>
          <w:color w:val="000000"/>
          <w:sz w:val="28"/>
        </w:rPr>
        <w:t xml:space="preserve">
      5) өмірлік қиын жағдайдың туындағанын растайтын акті немесе құжаттар;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Алынып тасталды - Ақтөбе облысы Мұғалжар аудандық мәслихатының 03.10.2016 </w:t>
      </w:r>
      <w:r>
        <w:rPr>
          <w:rFonts w:ascii="Times New Roman"/>
          <w:b w:val="false"/>
          <w:i w:val="false"/>
          <w:color w:val="000000"/>
          <w:sz w:val="28"/>
        </w:rPr>
        <w:t>№ 42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өзгерістер енгізілді Ақтөбе облысы Мұғалжар аудандық мәслихатының 28.03.2019 </w:t>
      </w:r>
      <w:r>
        <w:rPr>
          <w:rFonts w:ascii="Times New Roman"/>
          <w:b w:val="false"/>
          <w:i w:val="false"/>
          <w:color w:val="000000"/>
          <w:sz w:val="28"/>
        </w:rPr>
        <w:t>№ 305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Осы Қағидалардың 8 тармағының 1) тармақшасында көрсетілген адамдарға ай сайынғы әлеуметтік көмек алушылардың өтініштері талап етілмей көрсетіледі, 8 тармағының 2) және 4) тармақшалары бойынша өтініш жасаған адамдар өтінішке қоса мынадай құжаттарды тапсырады:</w:t>
      </w:r>
    </w:p>
    <w:p>
      <w:pPr>
        <w:spacing w:after="0"/>
        <w:ind w:left="0"/>
        <w:jc w:val="both"/>
      </w:pPr>
      <w:r>
        <w:rPr>
          <w:rFonts w:ascii="Times New Roman"/>
          <w:b w:val="false"/>
          <w:i w:val="false"/>
          <w:color w:val="000000"/>
          <w:sz w:val="28"/>
        </w:rPr>
        <w:t>
      1) жеке басын куәландыратын құжат;</w:t>
      </w:r>
    </w:p>
    <w:p>
      <w:pPr>
        <w:spacing w:after="0"/>
        <w:ind w:left="0"/>
        <w:jc w:val="both"/>
      </w:pPr>
      <w:r>
        <w:rPr>
          <w:rFonts w:ascii="Times New Roman"/>
          <w:b w:val="false"/>
          <w:i w:val="false"/>
          <w:color w:val="000000"/>
          <w:sz w:val="28"/>
        </w:rPr>
        <w:t>
      2) өтініш берушінің әлеуметтік жағдайын растайтын құжат;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Алынып тасталды - Ақтөбе облысы Мұғалжар аудандық мәслихатының 19.12.2019 </w:t>
      </w:r>
      <w:r>
        <w:rPr>
          <w:rFonts w:ascii="Times New Roman"/>
          <w:b w:val="false"/>
          <w:i w:val="false"/>
          <w:color w:val="000000"/>
          <w:sz w:val="28"/>
        </w:rPr>
        <w:t>№ 373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мүгедек баланы үйде оқитындығын растайтын анықтама (мүгедек балалар үшін);</w:t>
      </w:r>
    </w:p>
    <w:p>
      <w:pPr>
        <w:spacing w:after="0"/>
        <w:ind w:left="0"/>
        <w:jc w:val="both"/>
      </w:pPr>
      <w:r>
        <w:rPr>
          <w:rFonts w:ascii="Times New Roman"/>
          <w:b w:val="false"/>
          <w:i w:val="false"/>
          <w:color w:val="000000"/>
          <w:sz w:val="28"/>
        </w:rPr>
        <w:t>
      5) психолого - медико - педагогикалық кеңестің қорытындысы (мүгедек балалар үшін);</w:t>
      </w:r>
    </w:p>
    <w:p>
      <w:pPr>
        <w:spacing w:after="0"/>
        <w:ind w:left="0"/>
        <w:jc w:val="both"/>
      </w:pPr>
      <w:r>
        <w:rPr>
          <w:rFonts w:ascii="Times New Roman"/>
          <w:b w:val="false"/>
          <w:i w:val="false"/>
          <w:color w:val="000000"/>
          <w:sz w:val="28"/>
        </w:rPr>
        <w:t>
      6) жол жүру билеті;</w:t>
      </w:r>
    </w:p>
    <w:p>
      <w:pPr>
        <w:spacing w:after="0"/>
        <w:ind w:left="0"/>
        <w:jc w:val="both"/>
      </w:pPr>
      <w:r>
        <w:rPr>
          <w:rFonts w:ascii="Times New Roman"/>
          <w:b w:val="false"/>
          <w:i w:val="false"/>
          <w:color w:val="000000"/>
          <w:sz w:val="28"/>
        </w:rPr>
        <w:t>
      7) облыстық денсаулық сақтау басқармасының жолдамасы және дәрігерлік анықтама;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Алынып тасталды - Ақтөбе облысы Мұғалжар аудандық мәслихатының 03.10.2016 </w:t>
      </w:r>
      <w:r>
        <w:rPr>
          <w:rFonts w:ascii="Times New Roman"/>
          <w:b w:val="false"/>
          <w:i w:val="false"/>
          <w:color w:val="000000"/>
          <w:sz w:val="28"/>
        </w:rPr>
        <w:t>№ 42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Құжаттарды салыстырып тексеру үшін түпнұсқалары және көшірмелері ұсынылады, кейін құжаттардың түпнұсқалары өтініш берушіге қайтарылады.</w:t>
      </w:r>
    </w:p>
    <w:p>
      <w:pPr>
        <w:spacing w:after="0"/>
        <w:ind w:left="0"/>
        <w:jc w:val="both"/>
      </w:pPr>
      <w:r>
        <w:rPr>
          <w:rFonts w:ascii="Times New Roman"/>
          <w:b w:val="false"/>
          <w:i w:val="false"/>
          <w:color w:val="000000"/>
          <w:sz w:val="28"/>
        </w:rPr>
        <w:t>
      19. Өмірлік қиын жағдай туындаған кезде әлеуметтік көмек көрсетуге өтініш келіп түскен кезде уәкілетті орган немесе ауыл, ауылдық округтің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 тармақ жаңа редакцияда – Ақтөбе облысы Мұғалжар аудандық мәслихатының 28.03.2019 </w:t>
      </w:r>
      <w:r>
        <w:rPr>
          <w:rFonts w:ascii="Times New Roman"/>
          <w:b w:val="false"/>
          <w:i w:val="false"/>
          <w:color w:val="000000"/>
          <w:sz w:val="28"/>
        </w:rPr>
        <w:t>№ 305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Учаскелік комиссия құжаттарды алған күннен бастап екі жұмыс күні ішінде өтініш берушіге тексеру жүргізеді, оның нәтижелері бойынша осы Қағидаларға 2, 3-қосымшаларға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ауыл, ауылдық округ әкіміне жібереді.</w:t>
      </w:r>
    </w:p>
    <w:p>
      <w:pPr>
        <w:spacing w:after="0"/>
        <w:ind w:left="0"/>
        <w:jc w:val="both"/>
      </w:pPr>
      <w:r>
        <w:rPr>
          <w:rFonts w:ascii="Times New Roman"/>
          <w:b w:val="false"/>
          <w:i w:val="false"/>
          <w:color w:val="000000"/>
          <w:sz w:val="28"/>
        </w:rPr>
        <w:t>
      Ауыл,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 тармақ жаңа редакцияда – Ақтөбе облысы Мұғалжар аудандық мәслихатының 28.03.2019 </w:t>
      </w:r>
      <w:r>
        <w:rPr>
          <w:rFonts w:ascii="Times New Roman"/>
          <w:b w:val="false"/>
          <w:i w:val="false"/>
          <w:color w:val="000000"/>
          <w:sz w:val="28"/>
        </w:rPr>
        <w:t>№ 305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Әлеуметтiк көмек көрсету үшiн құжаттар жетiспеген жағдайда уәкiлеттi орган әлеуметтiк көмек көрсетуге ұсынылған құжаттарды қарау үшiн қажеттi мәлiметтердi тиiстi органдардан сұратады.</w:t>
      </w:r>
    </w:p>
    <w:p>
      <w:pPr>
        <w:spacing w:after="0"/>
        <w:ind w:left="0"/>
        <w:jc w:val="both"/>
      </w:pPr>
      <w:r>
        <w:rPr>
          <w:rFonts w:ascii="Times New Roman"/>
          <w:b w:val="false"/>
          <w:i w:val="false"/>
          <w:color w:val="000000"/>
          <w:sz w:val="28"/>
        </w:rPr>
        <w:t>
      22. Өтiнiш берушiнiң қажеттi құжаттарды олардың бүлiнуiне, жоғалуына байланысты ұсынуға мүмкiндiгi болмаған жағдайда уәкiлеттi орган тиiстi мәлiметтердi қамтитын өзге уәкiлеттi органдар мен ұйымдардың деректерi негiзiнде әлеуметтiк көмек тағайындау туралы шешiм қабылдайды.</w:t>
      </w:r>
    </w:p>
    <w:p>
      <w:pPr>
        <w:spacing w:after="0"/>
        <w:ind w:left="0"/>
        <w:jc w:val="both"/>
      </w:pPr>
      <w:r>
        <w:rPr>
          <w:rFonts w:ascii="Times New Roman"/>
          <w:b w:val="false"/>
          <w:i w:val="false"/>
          <w:color w:val="000000"/>
          <w:sz w:val="28"/>
        </w:rPr>
        <w:t>
      23. Уәкілетті орган учаскелік комиссиядан немесе ауыл,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 тармақ жаңа редакцияда – Ақтөбе облысы Мұғалжар аудандық мәслихатының 28.03.2019 </w:t>
      </w:r>
      <w:r>
        <w:rPr>
          <w:rFonts w:ascii="Times New Roman"/>
          <w:b w:val="false"/>
          <w:i w:val="false"/>
          <w:color w:val="000000"/>
          <w:sz w:val="28"/>
        </w:rPr>
        <w:t>№ 305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 Арнайы комиссия құжаттар келiп түскен күннен бастап екi жұмыс күнi iшiнде әлеуметтiк көмек көрсету қажеттiлiгi туралы қорытынды шығарады, оң қорытынды болған кезде әлеуметтiк көмектiң мөлшерiн көрсетедi.</w:t>
      </w:r>
    </w:p>
    <w:p>
      <w:pPr>
        <w:spacing w:after="0"/>
        <w:ind w:left="0"/>
        <w:jc w:val="both"/>
      </w:pPr>
      <w:r>
        <w:rPr>
          <w:rFonts w:ascii="Times New Roman"/>
          <w:b w:val="false"/>
          <w:i w:val="false"/>
          <w:color w:val="000000"/>
          <w:sz w:val="28"/>
        </w:rPr>
        <w:t>
      25. Уәкiлеттi орган өтiнiш берушiнiң әлеуметтiк көмек алуға қажеттi құжаттарын тiркеген күннен бастап сегiз жұмыс күнi iшiнде қабылданған құжаттар мен арнайы комиссияның әлеуметтiк көмек көрсету қажеттiлiгi туралы қорытындысының негiзiнде әлеуметтiк көмек көрсету не көрсетуден бас тарту туралы шешiм қабылдайды.</w:t>
      </w:r>
    </w:p>
    <w:p>
      <w:pPr>
        <w:spacing w:after="0"/>
        <w:ind w:left="0"/>
        <w:jc w:val="both"/>
      </w:pPr>
      <w:r>
        <w:rPr>
          <w:rFonts w:ascii="Times New Roman"/>
          <w:b w:val="false"/>
          <w:i w:val="false"/>
          <w:color w:val="000000"/>
          <w:sz w:val="28"/>
        </w:rPr>
        <w:t>
      Осы Қағидалардың 21 және 22 тармақтарында көрсетілген жағдайларда уәкілетті орган өтініш берушіден немесе ауыл, ауылдық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25-тармаққа өзгерістер енгізілді Ақтөбе облысы Мұғалжар аудандық мәслихатының 28.03.2019 </w:t>
      </w:r>
      <w:r>
        <w:rPr>
          <w:rFonts w:ascii="Times New Roman"/>
          <w:b w:val="false"/>
          <w:i w:val="false"/>
          <w:color w:val="000000"/>
          <w:sz w:val="28"/>
        </w:rPr>
        <w:t>№ 305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 Уәкiлеттi орган шешiм қабылдаған күннен бастап үш жұмыс күнi iшiнде қабылданған шешiм туралы (бас тартқан жағдайда – негiздемесiн көрсете отырып) өтiнiш берушiнi жазбаша хабардар етедi.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27. Алынып тасталды - Ақтөбе облысы Мұғалжар аудандық мәслихатының 03.10.2016 </w:t>
      </w:r>
      <w:r>
        <w:rPr>
          <w:rFonts w:ascii="Times New Roman"/>
          <w:b w:val="false"/>
          <w:i w:val="false"/>
          <w:color w:val="000000"/>
          <w:sz w:val="28"/>
        </w:rPr>
        <w:t>№ 42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 Әлеуметтiк көмек көрсетуден бас тарту:</w:t>
      </w:r>
    </w:p>
    <w:p>
      <w:pPr>
        <w:spacing w:after="0"/>
        <w:ind w:left="0"/>
        <w:jc w:val="both"/>
      </w:pPr>
      <w:r>
        <w:rPr>
          <w:rFonts w:ascii="Times New Roman"/>
          <w:b w:val="false"/>
          <w:i w:val="false"/>
          <w:color w:val="000000"/>
          <w:sz w:val="28"/>
        </w:rPr>
        <w:t>
      1) өтiнiш берушi ұсынған мәлiметтердiң дәйексiздiгi анықталған;</w:t>
      </w:r>
    </w:p>
    <w:p>
      <w:pPr>
        <w:spacing w:after="0"/>
        <w:ind w:left="0"/>
        <w:jc w:val="both"/>
      </w:pPr>
      <w:r>
        <w:rPr>
          <w:rFonts w:ascii="Times New Roman"/>
          <w:b w:val="false"/>
          <w:i w:val="false"/>
          <w:color w:val="000000"/>
          <w:sz w:val="28"/>
        </w:rPr>
        <w:t>
      2) өтiнiш берушi адамның (отбасының) материалдық жағдайына тексеру жүргiзуден бас тартқан, жалтарған;</w:t>
      </w:r>
    </w:p>
    <w:p>
      <w:pPr>
        <w:spacing w:after="0"/>
        <w:ind w:left="0"/>
        <w:jc w:val="both"/>
      </w:pPr>
      <w:r>
        <w:rPr>
          <w:rFonts w:ascii="Times New Roman"/>
          <w:b w:val="false"/>
          <w:i w:val="false"/>
          <w:color w:val="000000"/>
          <w:sz w:val="28"/>
        </w:rPr>
        <w:t>
      3) адамның (отбасының) жан басына шаққандағы орташа табысы әлеуметтiк көмек көрсету үшiн Мұғалжар ауданы мәслихаты белгiлеген шектен артқан жағдайларда жүзеге асырылады.</w:t>
      </w:r>
    </w:p>
    <w:p>
      <w:pPr>
        <w:spacing w:after="0"/>
        <w:ind w:left="0"/>
        <w:jc w:val="both"/>
      </w:pPr>
      <w:r>
        <w:rPr>
          <w:rFonts w:ascii="Times New Roman"/>
          <w:b w:val="false"/>
          <w:i w:val="false"/>
          <w:color w:val="000000"/>
          <w:sz w:val="28"/>
        </w:rPr>
        <w:t>
      29. Әлеуметтiк көмек ұсынуға шығыстарды қаржыландыру ауданның бюджетiнде көзделген ағымдағы қаржы жылына арналған қаражат шегiнде жүзеге асырылады.</w:t>
      </w:r>
    </w:p>
    <w:bookmarkStart w:name="z8" w:id="9"/>
    <w:p>
      <w:pPr>
        <w:spacing w:after="0"/>
        <w:ind w:left="0"/>
        <w:jc w:val="left"/>
      </w:pPr>
      <w:r>
        <w:rPr>
          <w:rFonts w:ascii="Times New Roman"/>
          <w:b/>
          <w:i w:val="false"/>
          <w:color w:val="000000"/>
        </w:rPr>
        <w:t xml:space="preserve"> 4. Көрсетiлетiн әлеуметтiк көмектi тоқтату және қайтару үшiн негiздемелер</w:t>
      </w:r>
    </w:p>
    <w:bookmarkEnd w:id="9"/>
    <w:p>
      <w:pPr>
        <w:spacing w:after="0"/>
        <w:ind w:left="0"/>
        <w:jc w:val="both"/>
      </w:pPr>
      <w:r>
        <w:rPr>
          <w:rFonts w:ascii="Times New Roman"/>
          <w:b w:val="false"/>
          <w:i w:val="false"/>
          <w:color w:val="000000"/>
          <w:sz w:val="28"/>
        </w:rPr>
        <w:t>
      30. Әлеуметтiк көмек:</w:t>
      </w:r>
    </w:p>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Мұғалжар ауданынан тыс тұрақты тұруға кеткен;</w:t>
      </w:r>
    </w:p>
    <w:p>
      <w:pPr>
        <w:spacing w:after="0"/>
        <w:ind w:left="0"/>
        <w:jc w:val="both"/>
      </w:pPr>
      <w:r>
        <w:rPr>
          <w:rFonts w:ascii="Times New Roman"/>
          <w:b w:val="false"/>
          <w:i w:val="false"/>
          <w:color w:val="000000"/>
          <w:sz w:val="28"/>
        </w:rPr>
        <w:t>
      3) алушыны мемлекеттiк медициналық-әлеуметтiк мекемелерге тұруға жiберген;</w:t>
      </w:r>
    </w:p>
    <w:p>
      <w:pPr>
        <w:spacing w:after="0"/>
        <w:ind w:left="0"/>
        <w:jc w:val="both"/>
      </w:pPr>
      <w:r>
        <w:rPr>
          <w:rFonts w:ascii="Times New Roman"/>
          <w:b w:val="false"/>
          <w:i w:val="false"/>
          <w:color w:val="000000"/>
          <w:sz w:val="28"/>
        </w:rPr>
        <w:t>
      4) алушы ұсынған мәлiметтердiң дәйексiздiгi анықталған жағдайларда тоқтатылады.</w:t>
      </w:r>
    </w:p>
    <w:p>
      <w:pPr>
        <w:spacing w:after="0"/>
        <w:ind w:left="0"/>
        <w:jc w:val="both"/>
      </w:pPr>
      <w:r>
        <w:rPr>
          <w:rFonts w:ascii="Times New Roman"/>
          <w:b w:val="false"/>
          <w:i w:val="false"/>
          <w:color w:val="000000"/>
          <w:sz w:val="28"/>
        </w:rPr>
        <w:t>
      Әлеуметтiк көмектi төлеу көрсетiлген жағдаяттар туындаған айдан бастап тоқтатылады.</w:t>
      </w:r>
    </w:p>
    <w:p>
      <w:pPr>
        <w:spacing w:after="0"/>
        <w:ind w:left="0"/>
        <w:jc w:val="both"/>
      </w:pPr>
      <w:r>
        <w:rPr>
          <w:rFonts w:ascii="Times New Roman"/>
          <w:b w:val="false"/>
          <w:i w:val="false"/>
          <w:color w:val="000000"/>
          <w:sz w:val="28"/>
        </w:rPr>
        <w:t>
      31. Артық төленген сомалар ерiктi немесе Қазақстан Республикасының заңнамасында белгiленген өзгеше тәртiппен қайтаруға жатады.</w:t>
      </w:r>
    </w:p>
    <w:bookmarkStart w:name="z9" w:id="10"/>
    <w:p>
      <w:pPr>
        <w:spacing w:after="0"/>
        <w:ind w:left="0"/>
        <w:jc w:val="left"/>
      </w:pPr>
      <w:r>
        <w:rPr>
          <w:rFonts w:ascii="Times New Roman"/>
          <w:b/>
          <w:i w:val="false"/>
          <w:color w:val="000000"/>
        </w:rPr>
        <w:t xml:space="preserve"> 5. Қорытынды ереже</w:t>
      </w:r>
    </w:p>
    <w:bookmarkEnd w:id="10"/>
    <w:p>
      <w:pPr>
        <w:spacing w:after="0"/>
        <w:ind w:left="0"/>
        <w:jc w:val="both"/>
      </w:pPr>
      <w:r>
        <w:rPr>
          <w:rFonts w:ascii="Times New Roman"/>
          <w:b w:val="false"/>
          <w:i w:val="false"/>
          <w:color w:val="000000"/>
          <w:sz w:val="28"/>
        </w:rPr>
        <w:t>
      32. Әлеуметтiк көмек көрсету мониторингi мен есепке алуды уәкiлеттi орган "Е - собес" автоматтандырылған ақпараттық жүйесiнiң дерекқорын пайдалана отырып жүргiзіледі.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ауданында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әлеуметтік көмек көрсету, мөлшерлерін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белгілеу және мұқтаж азаматтардың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жекелеген санаттарының тізбесін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айқындау қағидаларына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1-қосымша </w:t>
            </w:r>
          </w:p>
        </w:tc>
      </w:tr>
    </w:tbl>
    <w:p>
      <w:pPr>
        <w:spacing w:after="0"/>
        <w:ind w:left="0"/>
        <w:jc w:val="both"/>
      </w:pPr>
      <w:r>
        <w:rPr>
          <w:rFonts w:ascii="Times New Roman"/>
          <w:b w:val="false"/>
          <w:i w:val="false"/>
          <w:color w:val="000000"/>
          <w:sz w:val="28"/>
        </w:rPr>
        <w:t>
      Отбасының тіркеу нөмірі _____</w:t>
      </w:r>
    </w:p>
    <w:p>
      <w:pPr>
        <w:spacing w:after="0"/>
        <w:ind w:left="0"/>
        <w:jc w:val="left"/>
      </w:pPr>
      <w:r>
        <w:rPr>
          <w:rFonts w:ascii="Times New Roman"/>
          <w:b/>
          <w:i w:val="false"/>
          <w:color w:val="000000"/>
        </w:rPr>
        <w:t xml:space="preserve"> Өтініш берушінің отбасы құрамы туралы мәліметтер </w:t>
      </w:r>
      <w:r>
        <w:br/>
      </w:r>
    </w:p>
    <w:p>
      <w:pPr>
        <w:spacing w:after="0"/>
        <w:ind w:left="0"/>
        <w:jc w:val="both"/>
      </w:pPr>
      <w:r>
        <w:rPr>
          <w:rFonts w:ascii="Times New Roman"/>
          <w:b w:val="false"/>
          <w:i w:val="false"/>
          <w:color w:val="000000"/>
          <w:sz w:val="28"/>
        </w:rPr>
        <w:t xml:space="preserve">
      ____________________________       ____________________________ </w:t>
      </w:r>
    </w:p>
    <w:p>
      <w:pPr>
        <w:spacing w:after="0"/>
        <w:ind w:left="0"/>
        <w:jc w:val="both"/>
      </w:pPr>
      <w:r>
        <w:rPr>
          <w:rFonts w:ascii="Times New Roman"/>
          <w:b w:val="false"/>
          <w:i w:val="false"/>
          <w:color w:val="000000"/>
          <w:sz w:val="28"/>
        </w:rPr>
        <w:t xml:space="preserve">        (Өтініш берушінің Т.А.Ә.) (үйінің мекенжайы, тел.) </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мүшелерінің Т.А.Ә.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Өтініш берушінің қолы ____________________ Күні ______________ </w:t>
      </w:r>
    </w:p>
    <w:p>
      <w:pPr>
        <w:spacing w:after="0"/>
        <w:ind w:left="0"/>
        <w:jc w:val="both"/>
      </w:pP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Отбасы құрамы туралы мәліметтерді растауға </w:t>
      </w:r>
    </w:p>
    <w:p>
      <w:pPr>
        <w:spacing w:after="0"/>
        <w:ind w:left="0"/>
        <w:jc w:val="both"/>
      </w:pPr>
      <w:r>
        <w:rPr>
          <w:rFonts w:ascii="Times New Roman"/>
          <w:b w:val="false"/>
          <w:i w:val="false"/>
          <w:color w:val="000000"/>
          <w:sz w:val="28"/>
        </w:rPr>
        <w:t xml:space="preserve">
       уәкілетті органның лауазымды адамының Т.А.Ә _____________________________ </w:t>
      </w:r>
    </w:p>
    <w:p>
      <w:pPr>
        <w:spacing w:after="0"/>
        <w:ind w:left="0"/>
        <w:jc w:val="both"/>
      </w:pPr>
      <w:r>
        <w:rPr>
          <w:rFonts w:ascii="Times New Roman"/>
          <w:b w:val="false"/>
          <w:i w:val="false"/>
          <w:color w:val="000000"/>
          <w:sz w:val="28"/>
        </w:rPr>
        <w:t xml:space="preserve">                                                  (қолы)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ауданында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әлеуметтік көмек көрсету, мөлшерлерін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белгілеу және мұқтаж азаматтардың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жекелеген санаттарының тізбесін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айқындау қағидаларына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2-қосымша </w:t>
            </w:r>
          </w:p>
        </w:tc>
      </w:tr>
    </w:tbl>
    <w:p>
      <w:pPr>
        <w:spacing w:after="0"/>
        <w:ind w:left="0"/>
        <w:jc w:val="left"/>
      </w:pPr>
      <w:r>
        <w:rPr>
          <w:rFonts w:ascii="Times New Roman"/>
          <w:b/>
          <w:i w:val="false"/>
          <w:color w:val="000000"/>
        </w:rPr>
        <w:t xml:space="preserve"> Өмірлік қиын жағдайдың туындауына байланысты адамның</w:t>
      </w:r>
      <w:r>
        <w:br/>
      </w:r>
      <w:r>
        <w:rPr>
          <w:rFonts w:ascii="Times New Roman"/>
          <w:b/>
          <w:i w:val="false"/>
          <w:color w:val="000000"/>
        </w:rPr>
        <w:t>(отбасының) мұқтаждығын айқындауға арналған тексеру</w:t>
      </w:r>
      <w:r>
        <w:br/>
      </w:r>
      <w:r>
        <w:rPr>
          <w:rFonts w:ascii="Times New Roman"/>
          <w:b/>
          <w:i w:val="false"/>
          <w:color w:val="000000"/>
        </w:rPr>
        <w:t>АКТІСІ</w:t>
      </w:r>
    </w:p>
    <w:p>
      <w:pPr>
        <w:spacing w:after="0"/>
        <w:ind w:left="0"/>
        <w:jc w:val="both"/>
      </w:pPr>
      <w:r>
        <w:rPr>
          <w:rFonts w:ascii="Times New Roman"/>
          <w:b w:val="false"/>
          <w:i w:val="false"/>
          <w:color w:val="000000"/>
          <w:sz w:val="28"/>
        </w:rPr>
        <w:t>
      20__ ж. "___" _______</w:t>
      </w:r>
    </w:p>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xml:space="preserve"> (елді мекен)</w:t>
      </w:r>
    </w:p>
    <w:p>
      <w:pPr>
        <w:spacing w:after="0"/>
        <w:ind w:left="0"/>
        <w:jc w:val="both"/>
      </w:pPr>
      <w:r>
        <w:rPr>
          <w:rFonts w:ascii="Times New Roman"/>
          <w:b w:val="false"/>
          <w:i w:val="false"/>
          <w:color w:val="000000"/>
          <w:sz w:val="28"/>
        </w:rPr>
        <w:t>
      1. Өтініш берушінің Т.А.Ә. ____________________________________</w:t>
      </w:r>
    </w:p>
    <w:p>
      <w:pPr>
        <w:spacing w:after="0"/>
        <w:ind w:left="0"/>
        <w:jc w:val="both"/>
      </w:pPr>
      <w:r>
        <w:rPr>
          <w:rFonts w:ascii="Times New Roman"/>
          <w:b w:val="false"/>
          <w:i w:val="false"/>
          <w:color w:val="000000"/>
          <w:sz w:val="28"/>
        </w:rPr>
        <w:t>2. Тұратын мекенжайы 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3. Өтініш беруші әлеуметтік көмекке өтініш берген туындаған</w:t>
      </w:r>
    </w:p>
    <w:p>
      <w:pPr>
        <w:spacing w:after="0"/>
        <w:ind w:left="0"/>
        <w:jc w:val="both"/>
      </w:pPr>
      <w:r>
        <w:rPr>
          <w:rFonts w:ascii="Times New Roman"/>
          <w:b w:val="false"/>
          <w:i w:val="false"/>
          <w:color w:val="000000"/>
          <w:sz w:val="28"/>
        </w:rPr>
        <w:t>өмірлік қиын жағдай</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 4. Отбасы құрамы (отбасында нақты тұратындар есептеледі) ______</w:t>
      </w:r>
    </w:p>
    <w:p>
      <w:pPr>
        <w:spacing w:after="0"/>
        <w:ind w:left="0"/>
        <w:jc w:val="both"/>
      </w:pPr>
      <w:r>
        <w:rPr>
          <w:rFonts w:ascii="Times New Roman"/>
          <w:b w:val="false"/>
          <w:i w:val="false"/>
          <w:color w:val="000000"/>
          <w:sz w:val="28"/>
        </w:rPr>
        <w:t>адам, оның ішінде: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қатынасы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қамтылуы (жұмыс, оқу орны)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қамтылмау себебі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 қатысуы, кәсіптік даярлығы (қайта даярлау, біліктілігін арттыру) немесе жұмыспен қамтудың белсенді шараларына қатысуы туралы мәліметтер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Өмірлік қиын жағдай</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Еңбекке жарамды барлығы _________________________________ адам.</w:t>
      </w:r>
    </w:p>
    <w:p>
      <w:pPr>
        <w:spacing w:after="0"/>
        <w:ind w:left="0"/>
        <w:jc w:val="both"/>
      </w:pPr>
      <w:r>
        <w:rPr>
          <w:rFonts w:ascii="Times New Roman"/>
          <w:b w:val="false"/>
          <w:i w:val="false"/>
          <w:color w:val="000000"/>
          <w:sz w:val="28"/>
        </w:rPr>
        <w:t>
      Жұмыспен қамту органдарында жұмыссыз ретінде тіркелгендері ____адам.</w:t>
      </w:r>
    </w:p>
    <w:p>
      <w:pPr>
        <w:spacing w:after="0"/>
        <w:ind w:left="0"/>
        <w:jc w:val="both"/>
      </w:pPr>
      <w:r>
        <w:rPr>
          <w:rFonts w:ascii="Times New Roman"/>
          <w:b w:val="false"/>
          <w:i w:val="false"/>
          <w:color w:val="000000"/>
          <w:sz w:val="28"/>
        </w:rPr>
        <w:t>
      Балалардың саны: ______________________________________________ жоғары және орта оқу орындарында ақылы негізде оқитындар ______адам, оқу құны жылына ______ теңге.</w:t>
      </w:r>
    </w:p>
    <w:p>
      <w:pPr>
        <w:spacing w:after="0"/>
        <w:ind w:left="0"/>
        <w:jc w:val="both"/>
      </w:pPr>
      <w:r>
        <w:rPr>
          <w:rFonts w:ascii="Times New Roman"/>
          <w:b w:val="false"/>
          <w:i w:val="false"/>
          <w:color w:val="000000"/>
          <w:sz w:val="28"/>
        </w:rPr>
        <w:t>
      Отбасында Ұлы Отан соғысына қатысушылардың, Ұлы Отан соғысы мүгедектерінің, Ұлы Отан соғысына қатысушыларына және Ұлы Отан соғысы мүгедектеріне теңестірілгендердің, зейнеткерлердің, 80 жастан асқан қарт адамдардың, әлеуметтік маңызы бар аурулары (қатерлі ісіктер,</w:t>
      </w:r>
    </w:p>
    <w:p>
      <w:pPr>
        <w:spacing w:after="0"/>
        <w:ind w:left="0"/>
        <w:jc w:val="both"/>
      </w:pPr>
      <w:r>
        <w:rPr>
          <w:rFonts w:ascii="Times New Roman"/>
          <w:b w:val="false"/>
          <w:i w:val="false"/>
          <w:color w:val="000000"/>
          <w:sz w:val="28"/>
        </w:rPr>
        <w:t>туберкулез, адамның иммунитет тапшылығы вирусы) бар адамдардың, мүгедектердің, мүгедек балалардың болуы (көрсету немесе өзге санатты қосу керек)__________________________________</w:t>
      </w:r>
    </w:p>
    <w:p>
      <w:pPr>
        <w:spacing w:after="0"/>
        <w:ind w:left="0"/>
        <w:jc w:val="both"/>
      </w:pPr>
      <w:r>
        <w:rPr>
          <w:rFonts w:ascii="Times New Roman"/>
          <w:b w:val="false"/>
          <w:i w:val="false"/>
          <w:color w:val="000000"/>
          <w:sz w:val="28"/>
        </w:rPr>
        <w:t xml:space="preserve"> 5. Өмір сүру жағдайы (жатақхана, жалға алынған,жекешелендірілген тұрғын үй, қызметтік тұрғын үй, тұрғын үй кооперативі, жеке тұрғын үй немесе өзгеше – көрсету керек):</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Тұрғын үйді ұстауға арналған шығыстар: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p>
    <w:p>
      <w:pPr>
        <w:spacing w:after="0"/>
        <w:ind w:left="0"/>
        <w:jc w:val="both"/>
      </w:pPr>
      <w:r>
        <w:rPr>
          <w:rFonts w:ascii="Times New Roman"/>
          <w:b w:val="false"/>
          <w:i w:val="false"/>
          <w:color w:val="000000"/>
          <w:sz w:val="28"/>
        </w:rPr>
        <w:t>
       Отбасының табысы: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Табысы бар отбасы мүшелерінің (оның ішінде өтініш берушінің) Т.А.Ә.</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тоқсандағы табыс сомасы (теңге)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 (ауладағы учаске, малы және құсы), саяжай және жер учаскесі (жер үлесі)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есеппен айына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 Мыналардың:</w:t>
      </w:r>
    </w:p>
    <w:p>
      <w:pPr>
        <w:spacing w:after="0"/>
        <w:ind w:left="0"/>
        <w:jc w:val="both"/>
      </w:pPr>
      <w:r>
        <w:rPr>
          <w:rFonts w:ascii="Times New Roman"/>
          <w:b w:val="false"/>
          <w:i w:val="false"/>
          <w:color w:val="000000"/>
          <w:sz w:val="28"/>
        </w:rPr>
        <w:t>
       автокөлігінің болуы (маркасы, шығарылған жылы, құқық беретін</w:t>
      </w:r>
    </w:p>
    <w:p>
      <w:pPr>
        <w:spacing w:after="0"/>
        <w:ind w:left="0"/>
        <w:jc w:val="both"/>
      </w:pPr>
      <w:r>
        <w:rPr>
          <w:rFonts w:ascii="Times New Roman"/>
          <w:b w:val="false"/>
          <w:i w:val="false"/>
          <w:color w:val="000000"/>
          <w:sz w:val="28"/>
        </w:rPr>
        <w:t xml:space="preserve">құжат, оны пайдаланғаннан түскен мәлімделген табыс)________________________________________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______________________________________________________________________________________</w:t>
      </w:r>
    </w:p>
    <w:p>
      <w:pPr>
        <w:spacing w:after="0"/>
        <w:ind w:left="0"/>
        <w:jc w:val="both"/>
      </w:pPr>
      <w:r>
        <w:rPr>
          <w:rFonts w:ascii="Times New Roman"/>
          <w:b w:val="false"/>
          <w:i w:val="false"/>
          <w:color w:val="000000"/>
          <w:sz w:val="28"/>
        </w:rPr>
        <w:t>
      қазіргі уақытта өздері тұрып жатқаннан бөлек өзге де тұрғын үйдің болуы (оны пайдаланғаннан түскенмәлімделген табыс)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_______________________________________________________________________________________</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7. Бұрын алған көмегі туралы мәліметтер (нысаны, сомасы, көзі):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 8. Отбасының өзге де табыстары (нысаны, сомасы, көзі):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 9. Балалардың мектеп керек-жарағымен, киіммен, аяқ киіммен қамтамасыз етілуі: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10. Тұратын жерінің санитариялық-эпидемиологиялық жағдайы: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Комиссия төрағасы:</w:t>
      </w:r>
    </w:p>
    <w:p>
      <w:pPr>
        <w:spacing w:after="0"/>
        <w:ind w:left="0"/>
        <w:jc w:val="both"/>
      </w:pPr>
      <w:r>
        <w:rPr>
          <w:rFonts w:ascii="Times New Roman"/>
          <w:b w:val="false"/>
          <w:i w:val="false"/>
          <w:color w:val="000000"/>
          <w:sz w:val="28"/>
        </w:rPr>
        <w:t xml:space="preserve"> ________________________ ________________________</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xml:space="preserve"> ________________________ ________________________</w:t>
      </w:r>
    </w:p>
    <w:p>
      <w:pPr>
        <w:spacing w:after="0"/>
        <w:ind w:left="0"/>
        <w:jc w:val="both"/>
      </w:pPr>
      <w:r>
        <w:rPr>
          <w:rFonts w:ascii="Times New Roman"/>
          <w:b w:val="false"/>
          <w:i w:val="false"/>
          <w:color w:val="000000"/>
          <w:sz w:val="28"/>
        </w:rPr>
        <w:t xml:space="preserve"> ________________________ ________________________</w:t>
      </w:r>
    </w:p>
    <w:p>
      <w:pPr>
        <w:spacing w:after="0"/>
        <w:ind w:left="0"/>
        <w:jc w:val="both"/>
      </w:pPr>
      <w:r>
        <w:rPr>
          <w:rFonts w:ascii="Times New Roman"/>
          <w:b w:val="false"/>
          <w:i w:val="false"/>
          <w:color w:val="000000"/>
          <w:sz w:val="28"/>
        </w:rPr>
        <w:t xml:space="preserve"> ________________________ ________________________</w:t>
      </w:r>
    </w:p>
    <w:p>
      <w:pPr>
        <w:spacing w:after="0"/>
        <w:ind w:left="0"/>
        <w:jc w:val="both"/>
      </w:pPr>
      <w:r>
        <w:rPr>
          <w:rFonts w:ascii="Times New Roman"/>
          <w:b w:val="false"/>
          <w:i w:val="false"/>
          <w:color w:val="000000"/>
          <w:sz w:val="28"/>
        </w:rPr>
        <w:t xml:space="preserve"> ________________________ ________________________</w:t>
      </w:r>
    </w:p>
    <w:p>
      <w:pPr>
        <w:spacing w:after="0"/>
        <w:ind w:left="0"/>
        <w:jc w:val="both"/>
      </w:pPr>
      <w:r>
        <w:rPr>
          <w:rFonts w:ascii="Times New Roman"/>
          <w:b w:val="false"/>
          <w:i w:val="false"/>
          <w:color w:val="000000"/>
          <w:sz w:val="28"/>
        </w:rPr>
        <w:t xml:space="preserve"> (қолдары)                   (Т.А.Ә.)</w:t>
      </w:r>
    </w:p>
    <w:p>
      <w:pPr>
        <w:spacing w:after="0"/>
        <w:ind w:left="0"/>
        <w:jc w:val="both"/>
      </w:pPr>
      <w:r>
        <w:rPr>
          <w:rFonts w:ascii="Times New Roman"/>
          <w:b w:val="false"/>
          <w:i w:val="false"/>
          <w:color w:val="000000"/>
          <w:sz w:val="28"/>
        </w:rPr>
        <w:t>
       Жасалған актімен таныстым: ____________________________________</w:t>
      </w:r>
    </w:p>
    <w:p>
      <w:pPr>
        <w:spacing w:after="0"/>
        <w:ind w:left="0"/>
        <w:jc w:val="both"/>
      </w:pPr>
      <w:r>
        <w:rPr>
          <w:rFonts w:ascii="Times New Roman"/>
          <w:b w:val="false"/>
          <w:i w:val="false"/>
          <w:color w:val="000000"/>
          <w:sz w:val="28"/>
        </w:rPr>
        <w:t xml:space="preserve">                    Өтініш берушінің Т.А.Ә. және қолы</w:t>
      </w:r>
    </w:p>
    <w:p>
      <w:pPr>
        <w:spacing w:after="0"/>
        <w:ind w:left="0"/>
        <w:jc w:val="both"/>
      </w:pPr>
      <w:r>
        <w:rPr>
          <w:rFonts w:ascii="Times New Roman"/>
          <w:b w:val="false"/>
          <w:i w:val="false"/>
          <w:color w:val="000000"/>
          <w:sz w:val="28"/>
        </w:rPr>
        <w:t>
       Тексеру жүргізілуден бас тартамын ____________________________________өтініш берушінің (немесе отбасы мүшелерінің бірінің) Т.А.Ә. және қолы, күні</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(өтініш беруші тексеру жүргізуден бас тартқан жағдайда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ауданында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әлеуметтік көмек көрсету, мөлшерлерін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белгілеу және мұқтаж азаматтардың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жекелеген санаттарының тізбесін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айқындау қағидаларына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3-қосымша </w:t>
            </w:r>
          </w:p>
        </w:tc>
      </w:tr>
    </w:tbl>
    <w:p>
      <w:pPr>
        <w:spacing w:after="0"/>
        <w:ind w:left="0"/>
        <w:jc w:val="left"/>
      </w:pPr>
      <w:r>
        <w:rPr>
          <w:rFonts w:ascii="Times New Roman"/>
          <w:b/>
          <w:i w:val="false"/>
          <w:color w:val="000000"/>
        </w:rPr>
        <w:t xml:space="preserve"> Учаскелік комиссияның № ______ қорытындысы</w:t>
      </w:r>
    </w:p>
    <w:p>
      <w:pPr>
        <w:spacing w:after="0"/>
        <w:ind w:left="0"/>
        <w:jc w:val="both"/>
      </w:pPr>
      <w:r>
        <w:rPr>
          <w:rFonts w:ascii="Times New Roman"/>
          <w:b w:val="false"/>
          <w:i w:val="false"/>
          <w:color w:val="000000"/>
          <w:sz w:val="28"/>
        </w:rPr>
        <w:t>
       20__ ж. ___ ______</w:t>
      </w:r>
    </w:p>
    <w:p>
      <w:pPr>
        <w:spacing w:after="0"/>
        <w:ind w:left="0"/>
        <w:jc w:val="both"/>
      </w:pPr>
      <w:r>
        <w:rPr>
          <w:rFonts w:ascii="Times New Roman"/>
          <w:b w:val="false"/>
          <w:i w:val="false"/>
          <w:color w:val="000000"/>
          <w:sz w:val="28"/>
        </w:rPr>
        <w:t>
       Учаскелік комиссия Әлеуметтік көмек көрсету, оның мөлшерлерін</w:t>
      </w:r>
    </w:p>
    <w:p>
      <w:pPr>
        <w:spacing w:after="0"/>
        <w:ind w:left="0"/>
        <w:jc w:val="both"/>
      </w:pPr>
      <w:r>
        <w:rPr>
          <w:rFonts w:ascii="Times New Roman"/>
          <w:b w:val="false"/>
          <w:i w:val="false"/>
          <w:color w:val="000000"/>
          <w:sz w:val="28"/>
        </w:rPr>
        <w:t>белгілеу және мұқтаж азаматтардың жекелеген санаттарының тізбесін</w:t>
      </w:r>
    </w:p>
    <w:p>
      <w:pPr>
        <w:spacing w:after="0"/>
        <w:ind w:left="0"/>
        <w:jc w:val="both"/>
      </w:pPr>
      <w:r>
        <w:rPr>
          <w:rFonts w:ascii="Times New Roman"/>
          <w:b w:val="false"/>
          <w:i w:val="false"/>
          <w:color w:val="000000"/>
          <w:sz w:val="28"/>
        </w:rPr>
        <w:t>айқындау қағидаларына сәйкес өмірлік қиын жағдайдың туындауына</w:t>
      </w:r>
    </w:p>
    <w:p>
      <w:pPr>
        <w:spacing w:after="0"/>
        <w:ind w:left="0"/>
        <w:jc w:val="both"/>
      </w:pPr>
      <w:r>
        <w:rPr>
          <w:rFonts w:ascii="Times New Roman"/>
          <w:b w:val="false"/>
          <w:i w:val="false"/>
          <w:color w:val="000000"/>
          <w:sz w:val="28"/>
        </w:rPr>
        <w:t>байланысты әлеуметтік көмек алуға өтініш берген адамның (отбасының)</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(өтініш берушінің тегі, аты, әкесінің аты)</w:t>
      </w:r>
    </w:p>
    <w:p>
      <w:pPr>
        <w:spacing w:after="0"/>
        <w:ind w:left="0"/>
        <w:jc w:val="both"/>
      </w:pPr>
      <w:r>
        <w:rPr>
          <w:rFonts w:ascii="Times New Roman"/>
          <w:b w:val="false"/>
          <w:i w:val="false"/>
          <w:color w:val="000000"/>
          <w:sz w:val="28"/>
        </w:rPr>
        <w:t>
      өтінішін және оған қоса берілген құжаттарды қарап, ұсынылған құжаттар және өтініш берушінің (отбасының) материалдық жағдайын тексеру нәтижелерінің негізінде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(қажеттілігі, қажеттіліктің жоқтығы)</w:t>
      </w:r>
    </w:p>
    <w:p>
      <w:pPr>
        <w:spacing w:after="0"/>
        <w:ind w:left="0"/>
        <w:jc w:val="both"/>
      </w:pPr>
      <w:r>
        <w:rPr>
          <w:rFonts w:ascii="Times New Roman"/>
          <w:b w:val="false"/>
          <w:i w:val="false"/>
          <w:color w:val="000000"/>
          <w:sz w:val="28"/>
        </w:rPr>
        <w:t>
      адамға (отбасыға) өмірлік қиын жағдайдың туындауына байланысты әлеуметтік көмек ұсыну туралы қорытынды шығарады</w:t>
      </w:r>
    </w:p>
    <w:p>
      <w:pPr>
        <w:spacing w:after="0"/>
        <w:ind w:left="0"/>
        <w:jc w:val="both"/>
      </w:pPr>
      <w:r>
        <w:rPr>
          <w:rFonts w:ascii="Times New Roman"/>
          <w:b w:val="false"/>
          <w:i w:val="false"/>
          <w:color w:val="000000"/>
          <w:sz w:val="28"/>
        </w:rPr>
        <w:t>
       Комиссия төрағасы:       __________________ _______________________</w:t>
      </w:r>
    </w:p>
    <w:p>
      <w:pPr>
        <w:spacing w:after="0"/>
        <w:ind w:left="0"/>
        <w:jc w:val="both"/>
      </w:pPr>
      <w:r>
        <w:rPr>
          <w:rFonts w:ascii="Times New Roman"/>
          <w:b w:val="false"/>
          <w:i w:val="false"/>
          <w:color w:val="000000"/>
          <w:sz w:val="28"/>
        </w:rPr>
        <w:t xml:space="preserve"> Комиссия мүшелері:       __________________ _______________________</w:t>
      </w:r>
    </w:p>
    <w:p>
      <w:pPr>
        <w:spacing w:after="0"/>
        <w:ind w:left="0"/>
        <w:jc w:val="both"/>
      </w:pPr>
      <w:r>
        <w:rPr>
          <w:rFonts w:ascii="Times New Roman"/>
          <w:b w:val="false"/>
          <w:i w:val="false"/>
          <w:color w:val="000000"/>
          <w:sz w:val="28"/>
        </w:rPr>
        <w:t xml:space="preserve">             __________________ _______________________</w:t>
      </w:r>
    </w:p>
    <w:p>
      <w:pPr>
        <w:spacing w:after="0"/>
        <w:ind w:left="0"/>
        <w:jc w:val="both"/>
      </w:pPr>
      <w:r>
        <w:rPr>
          <w:rFonts w:ascii="Times New Roman"/>
          <w:b w:val="false"/>
          <w:i w:val="false"/>
          <w:color w:val="000000"/>
          <w:sz w:val="28"/>
        </w:rPr>
        <w:t xml:space="preserve">             __________________ _______________________</w:t>
      </w:r>
    </w:p>
    <w:p>
      <w:pPr>
        <w:spacing w:after="0"/>
        <w:ind w:left="0"/>
        <w:jc w:val="both"/>
      </w:pPr>
      <w:r>
        <w:rPr>
          <w:rFonts w:ascii="Times New Roman"/>
          <w:b w:val="false"/>
          <w:i w:val="false"/>
          <w:color w:val="000000"/>
          <w:sz w:val="28"/>
        </w:rPr>
        <w:t xml:space="preserve">             __________________ _______________________</w:t>
      </w:r>
    </w:p>
    <w:p>
      <w:pPr>
        <w:spacing w:after="0"/>
        <w:ind w:left="0"/>
        <w:jc w:val="both"/>
      </w:pPr>
      <w:r>
        <w:rPr>
          <w:rFonts w:ascii="Times New Roman"/>
          <w:b w:val="false"/>
          <w:i w:val="false"/>
          <w:color w:val="000000"/>
          <w:sz w:val="28"/>
        </w:rPr>
        <w:t xml:space="preserve">                   (қолдары) (Т.А.Ә.)</w:t>
      </w:r>
    </w:p>
    <w:p>
      <w:pPr>
        <w:spacing w:after="0"/>
        <w:ind w:left="0"/>
        <w:jc w:val="both"/>
      </w:pPr>
      <w:r>
        <w:rPr>
          <w:rFonts w:ascii="Times New Roman"/>
          <w:b w:val="false"/>
          <w:i w:val="false"/>
          <w:color w:val="000000"/>
          <w:sz w:val="28"/>
        </w:rPr>
        <w:t>
       Қорытынды</w:t>
      </w:r>
    </w:p>
    <w:p>
      <w:pPr>
        <w:spacing w:after="0"/>
        <w:ind w:left="0"/>
        <w:jc w:val="both"/>
      </w:pPr>
      <w:r>
        <w:rPr>
          <w:rFonts w:ascii="Times New Roman"/>
          <w:b w:val="false"/>
          <w:i w:val="false"/>
          <w:color w:val="000000"/>
          <w:sz w:val="28"/>
        </w:rPr>
        <w:t xml:space="preserve"> қоса берілген құжаттармен ___ данада</w:t>
      </w:r>
    </w:p>
    <w:p>
      <w:pPr>
        <w:spacing w:after="0"/>
        <w:ind w:left="0"/>
        <w:jc w:val="both"/>
      </w:pPr>
      <w:r>
        <w:rPr>
          <w:rFonts w:ascii="Times New Roman"/>
          <w:b w:val="false"/>
          <w:i w:val="false"/>
          <w:color w:val="000000"/>
          <w:sz w:val="28"/>
        </w:rPr>
        <w:t xml:space="preserve"> 20__ ж. "___" ___________ қабылданды</w:t>
      </w:r>
    </w:p>
    <w:p>
      <w:pPr>
        <w:spacing w:after="0"/>
        <w:ind w:left="0"/>
        <w:jc w:val="both"/>
      </w:pPr>
      <w:r>
        <w:rPr>
          <w:rFonts w:ascii="Times New Roman"/>
          <w:b w:val="false"/>
          <w:i w:val="false"/>
          <w:color w:val="000000"/>
          <w:sz w:val="28"/>
        </w:rPr>
        <w:t xml:space="preserve"> Құжаттарды қабылдаған кент, ауыл, ауылдық округ әкімінің немесе</w:t>
      </w:r>
    </w:p>
    <w:p>
      <w:pPr>
        <w:spacing w:after="0"/>
        <w:ind w:left="0"/>
        <w:jc w:val="both"/>
      </w:pPr>
      <w:r>
        <w:rPr>
          <w:rFonts w:ascii="Times New Roman"/>
          <w:b w:val="false"/>
          <w:i w:val="false"/>
          <w:color w:val="000000"/>
          <w:sz w:val="28"/>
        </w:rPr>
        <w:t xml:space="preserve"> уәкілетті орган қызметкерінің Т.А.Ә., лауазымы, қолы 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