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bede" w14:textId="491b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2016 жылғы 11 сәуірдегі № 14 шешімі. Ақтөбе облысының Әділет департаментінде 2016 жылғы 27 сәуірде № 4871 болып тіркелді. Күші жойылды - Ақтөбе облысы Шалқар аудандық мәслихатының 2018 жылғы 28 ақпандағы № 182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(Салық Кодексі)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Шалқар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Шалқар аудандық мәслихатының 02.12.2016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