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842a" w14:textId="1308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2015 жылғы 14 желтоқсандағы "Алматы облысының 2016 – 2018 жылдарға арналған облыстық бюджеті туралы" № 51-287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облысы мәслихатының 2016 жылғы 16 наурыздағы № 57-305 шешімі. Алматы облысы Әділет департаментінде 2016 жылы 24 наурызда № 3757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108–бабының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"2016 - 2018 жылдарға арналған республикалық бюджет туралы" Қазақстан Республикасының Заңына өзгерістер мен толықтырулар енгізу туралы" 2015 жылғы 5 наурыздағы Қазақстан Республикасының Заңына және "2016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w:t>
      </w:r>
      <w:r>
        <w:rPr>
          <w:rFonts w:ascii="Times New Roman"/>
          <w:b w:val="false"/>
          <w:i w:val="false"/>
          <w:color w:val="000000"/>
          <w:sz w:val="28"/>
        </w:rPr>
        <w:t>№ 972</w:t>
      </w:r>
      <w:r>
        <w:rPr>
          <w:rFonts w:ascii="Times New Roman"/>
          <w:b w:val="false"/>
          <w:i w:val="false"/>
          <w:color w:val="000000"/>
          <w:sz w:val="28"/>
        </w:rPr>
        <w:t xml:space="preserve"> қаулысына өзгерістер мен толықтырулар енгізу туралы" 2016 жылғы 10 наурыздағы </w:t>
      </w:r>
      <w:r>
        <w:rPr>
          <w:rFonts w:ascii="Times New Roman"/>
          <w:b w:val="false"/>
          <w:i w:val="false"/>
          <w:color w:val="000000"/>
          <w:sz w:val="28"/>
        </w:rPr>
        <w:t>№ 134</w:t>
      </w:r>
      <w:r>
        <w:rPr>
          <w:rFonts w:ascii="Times New Roman"/>
          <w:b w:val="false"/>
          <w:i w:val="false"/>
          <w:color w:val="000000"/>
          <w:sz w:val="28"/>
        </w:rPr>
        <w:t xml:space="preserve"> Қазақстан Республикасы Үкіметінің қаулысына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Алматы облыстық мәслихатының 2015 жылғы 14 желтоқсандағы "Алматы облысының 2016-2018 жылдарға арналған облыстық бюджеті туралы" № 51-287 шешіміне (нормативтік құқықтық актілерді мемлекеттік тіркеу Тізілімінде 2015 жылдың 22 желтоқсанында </w:t>
      </w:r>
      <w:r>
        <w:rPr>
          <w:rFonts w:ascii="Times New Roman"/>
          <w:b w:val="false"/>
          <w:i w:val="false"/>
          <w:color w:val="000000"/>
          <w:sz w:val="28"/>
        </w:rPr>
        <w:t>№ 3631</w:t>
      </w:r>
      <w:r>
        <w:rPr>
          <w:rFonts w:ascii="Times New Roman"/>
          <w:b w:val="false"/>
          <w:i w:val="false"/>
          <w:color w:val="000000"/>
          <w:sz w:val="28"/>
        </w:rPr>
        <w:t xml:space="preserve"> тіркелген, 2016 жылғы 9 қаңтардағы № 3 "Огни Алатау" және "Жетісу" газеттерінде жарияланған), Алматы облыстық мәслихатының 2016 жылғы 27 қаңтардағы "Алматы облыстық мәслихатының 2015 жылғы 14 желтоқсандағы "Алматы облысының 2016-2018 жылдарға арналған облыстық бюджеті туралы" № 51-287 шешіміне өзгерістер енгізу туралы" № 54-298 шешіміне (нормативтік құқықтық актілерді мемлекеттік тіркеу Тізілімінде 2016 жылдың 5 ақпанында </w:t>
      </w:r>
      <w:r>
        <w:rPr>
          <w:rFonts w:ascii="Times New Roman"/>
          <w:b w:val="false"/>
          <w:i w:val="false"/>
          <w:color w:val="000000"/>
          <w:sz w:val="28"/>
        </w:rPr>
        <w:t>№ 3691</w:t>
      </w:r>
      <w:r>
        <w:rPr>
          <w:rFonts w:ascii="Times New Roman"/>
          <w:b w:val="false"/>
          <w:i w:val="false"/>
          <w:color w:val="000000"/>
          <w:sz w:val="28"/>
        </w:rPr>
        <w:t xml:space="preserve"> тіркелген, 2016 жылғы 23 ақпандағы № 24 "Огни Алатау" және "Жетісу"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оның ішінде 2016 жылға келесі көлемдерде бекітілсін:</w:t>
      </w:r>
      <w:r>
        <w:br/>
      </w:r>
      <w:r>
        <w:rPr>
          <w:rFonts w:ascii="Times New Roman"/>
          <w:b w:val="false"/>
          <w:i w:val="false"/>
          <w:color w:val="000000"/>
          <w:sz w:val="28"/>
        </w:rPr>
        <w:t xml:space="preserve">
      1) </w:t>
      </w:r>
      <w:r>
        <w:rPr>
          <w:rFonts w:ascii="Times New Roman"/>
          <w:b w:val="false"/>
          <w:i w:val="false"/>
          <w:color w:val="000000"/>
          <w:sz w:val="28"/>
        </w:rPr>
        <w:t xml:space="preserve"> кірістер 330 308 952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түсiмдер бойынша 33 378 609 мың теңге;</w:t>
      </w:r>
      <w:r>
        <w:br/>
      </w:r>
      <w:r>
        <w:rPr>
          <w:rFonts w:ascii="Times New Roman"/>
          <w:b w:val="false"/>
          <w:i w:val="false"/>
          <w:color w:val="000000"/>
          <w:sz w:val="28"/>
        </w:rPr>
        <w:t>
      </w:t>
      </w:r>
      <w:r>
        <w:rPr>
          <w:rFonts w:ascii="Times New Roman"/>
          <w:b w:val="false"/>
          <w:i w:val="false"/>
          <w:color w:val="000000"/>
          <w:sz w:val="28"/>
        </w:rPr>
        <w:t>салықтық емес түсiмдер бойынша 608 860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түсетін түсiмдер бойынша 20 000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296 301 483 мың теңге;</w:t>
      </w:r>
      <w:r>
        <w:br/>
      </w:r>
      <w:r>
        <w:rPr>
          <w:rFonts w:ascii="Times New Roman"/>
          <w:b w:val="false"/>
          <w:i w:val="false"/>
          <w:color w:val="000000"/>
          <w:sz w:val="28"/>
        </w:rPr>
        <w:t xml:space="preserve">
      2) </w:t>
      </w:r>
      <w:r>
        <w:rPr>
          <w:rFonts w:ascii="Times New Roman"/>
          <w:b w:val="false"/>
          <w:i w:val="false"/>
          <w:color w:val="000000"/>
          <w:sz w:val="28"/>
        </w:rPr>
        <w:t xml:space="preserve"> шығындар 321 386 821 мың теңге;</w:t>
      </w:r>
      <w:r>
        <w:br/>
      </w:r>
      <w:r>
        <w:rPr>
          <w:rFonts w:ascii="Times New Roman"/>
          <w:b w:val="false"/>
          <w:i w:val="false"/>
          <w:color w:val="000000"/>
          <w:sz w:val="28"/>
        </w:rPr>
        <w:t xml:space="preserve">
      3) </w:t>
      </w:r>
      <w:r>
        <w:rPr>
          <w:rFonts w:ascii="Times New Roman"/>
          <w:b w:val="false"/>
          <w:i w:val="false"/>
          <w:color w:val="000000"/>
          <w:sz w:val="28"/>
        </w:rPr>
        <w:t xml:space="preserve"> таза бюджеттік кредиттеу 11 439 731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12 838 793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1 399 062 мың теңге;</w:t>
      </w:r>
      <w:r>
        <w:br/>
      </w:r>
      <w:r>
        <w:rPr>
          <w:rFonts w:ascii="Times New Roman"/>
          <w:b w:val="false"/>
          <w:i w:val="false"/>
          <w:color w:val="000000"/>
          <w:sz w:val="28"/>
        </w:rPr>
        <w:t xml:space="preserve">
      4) </w:t>
      </w:r>
      <w:r>
        <w:rPr>
          <w:rFonts w:ascii="Times New Roman"/>
          <w:b w:val="false"/>
          <w:i w:val="false"/>
          <w:color w:val="000000"/>
          <w:sz w:val="28"/>
        </w:rPr>
        <w:t xml:space="preserve"> қаржы активтерімен операциялар бойынша сальдо 7 045 871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7 045 871 мың теңге;</w:t>
      </w:r>
      <w:r>
        <w:br/>
      </w:r>
      <w:r>
        <w:rPr>
          <w:rFonts w:ascii="Times New Roman"/>
          <w:b w:val="false"/>
          <w:i w:val="false"/>
          <w:color w:val="000000"/>
          <w:sz w:val="28"/>
        </w:rPr>
        <w:t xml:space="preserve">
      5) </w:t>
      </w:r>
      <w:r>
        <w:rPr>
          <w:rFonts w:ascii="Times New Roman"/>
          <w:b w:val="false"/>
          <w:i w:val="false"/>
          <w:color w:val="000000"/>
          <w:sz w:val="28"/>
        </w:rPr>
        <w:t xml:space="preserve"> бюджет тапшылығы (профициті) (-) 9 563 471 мың теңге;</w:t>
      </w:r>
      <w:r>
        <w:br/>
      </w:r>
      <w:r>
        <w:rPr>
          <w:rFonts w:ascii="Times New Roman"/>
          <w:b w:val="false"/>
          <w:i w:val="false"/>
          <w:color w:val="000000"/>
          <w:sz w:val="28"/>
        </w:rPr>
        <w:t xml:space="preserve">
      6) </w:t>
      </w:r>
      <w:r>
        <w:rPr>
          <w:rFonts w:ascii="Times New Roman"/>
          <w:b w:val="false"/>
          <w:i w:val="false"/>
          <w:color w:val="000000"/>
          <w:sz w:val="28"/>
        </w:rPr>
        <w:t xml:space="preserve"> бюджет тапшылығын қаржыландыру (профицитін пайдалану) 9 563 471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"85 700 485" саны "96 005 136" санына ауыстырылсын;</w:t>
      </w:r>
      <w:r>
        <w:br/>
      </w:r>
      <w:r>
        <w:rPr>
          <w:rFonts w:ascii="Times New Roman"/>
          <w:b w:val="false"/>
          <w:i w:val="false"/>
          <w:color w:val="000000"/>
          <w:sz w:val="28"/>
        </w:rPr>
        <w:t>
      </w:t>
      </w:r>
      <w:r>
        <w:rPr>
          <w:rFonts w:ascii="Times New Roman"/>
          <w:b w:val="false"/>
          <w:i w:val="false"/>
          <w:color w:val="000000"/>
          <w:sz w:val="28"/>
        </w:rPr>
        <w:t>"8 976 359" саны "8 979 433" санына ауыстырылсын;</w:t>
      </w:r>
      <w:r>
        <w:br/>
      </w:r>
      <w:r>
        <w:rPr>
          <w:rFonts w:ascii="Times New Roman"/>
          <w:b w:val="false"/>
          <w:i w:val="false"/>
          <w:color w:val="000000"/>
          <w:sz w:val="28"/>
        </w:rPr>
        <w:t>
      </w:t>
      </w:r>
      <w:r>
        <w:rPr>
          <w:rFonts w:ascii="Times New Roman"/>
          <w:b w:val="false"/>
          <w:i w:val="false"/>
          <w:color w:val="000000"/>
          <w:sz w:val="28"/>
        </w:rPr>
        <w:t>"43 549 627" саны "44 238 931" санына ауыстырылсын;</w:t>
      </w:r>
      <w:r>
        <w:br/>
      </w:r>
      <w:r>
        <w:rPr>
          <w:rFonts w:ascii="Times New Roman"/>
          <w:b w:val="false"/>
          <w:i w:val="false"/>
          <w:color w:val="000000"/>
          <w:sz w:val="28"/>
        </w:rPr>
        <w:t>
      </w:t>
      </w:r>
      <w:r>
        <w:rPr>
          <w:rFonts w:ascii="Times New Roman"/>
          <w:b w:val="false"/>
          <w:i w:val="false"/>
          <w:color w:val="000000"/>
          <w:sz w:val="28"/>
        </w:rPr>
        <w:t>"422 399" саны "447 986" санына ауыстырылсын;</w:t>
      </w:r>
      <w:r>
        <w:br/>
      </w:r>
      <w:r>
        <w:rPr>
          <w:rFonts w:ascii="Times New Roman"/>
          <w:b w:val="false"/>
          <w:i w:val="false"/>
          <w:color w:val="000000"/>
          <w:sz w:val="28"/>
        </w:rPr>
        <w:t>
      </w:t>
      </w:r>
      <w:r>
        <w:rPr>
          <w:rFonts w:ascii="Times New Roman"/>
          <w:b w:val="false"/>
          <w:i w:val="false"/>
          <w:color w:val="000000"/>
          <w:sz w:val="28"/>
        </w:rPr>
        <w:t>"382 173" саны "984 446" санына ауыстырылсын;</w:t>
      </w:r>
      <w:r>
        <w:br/>
      </w:r>
      <w:r>
        <w:rPr>
          <w:rFonts w:ascii="Times New Roman"/>
          <w:b w:val="false"/>
          <w:i w:val="false"/>
          <w:color w:val="000000"/>
          <w:sz w:val="28"/>
        </w:rPr>
        <w:t>
      </w:t>
      </w:r>
      <w:r>
        <w:rPr>
          <w:rFonts w:ascii="Times New Roman"/>
          <w:b w:val="false"/>
          <w:i w:val="false"/>
          <w:color w:val="000000"/>
          <w:sz w:val="28"/>
        </w:rPr>
        <w:t>"инвестициялық салымдар кезінде агроөнеркәсіптік кешен субъектісі шеккен шығыстардың бір бөлігін өтеуге 863 608 мың теңге" деген жол алынып тасталсын;</w:t>
      </w:r>
      <w:r>
        <w:br/>
      </w:r>
      <w:r>
        <w:rPr>
          <w:rFonts w:ascii="Times New Roman"/>
          <w:b w:val="false"/>
          <w:i w:val="false"/>
          <w:color w:val="000000"/>
          <w:sz w:val="28"/>
        </w:rPr>
        <w:t>
      </w:t>
      </w:r>
      <w:r>
        <w:rPr>
          <w:rFonts w:ascii="Times New Roman"/>
          <w:b w:val="false"/>
          <w:i w:val="false"/>
          <w:color w:val="000000"/>
          <w:sz w:val="28"/>
        </w:rPr>
        <w:t>"жаңартылатын энергия көздерін пайдалануды қолдауға 10 020 мың теңге" деген жолдан кейін келесі жолдармен толықтырылсын:</w:t>
      </w:r>
      <w:r>
        <w:br/>
      </w:r>
      <w:r>
        <w:rPr>
          <w:rFonts w:ascii="Times New Roman"/>
          <w:b w:val="false"/>
          <w:i w:val="false"/>
          <w:color w:val="000000"/>
          <w:sz w:val="28"/>
        </w:rPr>
        <w:t>
      </w:t>
      </w:r>
      <w:r>
        <w:rPr>
          <w:rFonts w:ascii="Times New Roman"/>
          <w:b w:val="false"/>
          <w:i w:val="false"/>
          <w:color w:val="000000"/>
          <w:sz w:val="28"/>
        </w:rPr>
        <w:t>"ауызсумен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11 118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34 429 мың теңге;</w:t>
      </w:r>
      <w:r>
        <w:br/>
      </w:r>
      <w:r>
        <w:rPr>
          <w:rFonts w:ascii="Times New Roman"/>
          <w:b w:val="false"/>
          <w:i w:val="false"/>
          <w:color w:val="000000"/>
          <w:sz w:val="28"/>
        </w:rPr>
        <w:t>
      </w:t>
      </w:r>
      <w:r>
        <w:rPr>
          <w:rFonts w:ascii="Times New Roman"/>
          <w:b w:val="false"/>
          <w:i w:val="false"/>
          <w:color w:val="000000"/>
          <w:sz w:val="28"/>
        </w:rPr>
        <w:t>кредиттер, сондай-ақ технологиялық жабдықтың және ауыл шаруашылығы техникасының лизингі бойынша сыйақы мөлшерлемелерін субсидиялауға 187 947 мың теңге;</w:t>
      </w:r>
      <w:r>
        <w:br/>
      </w:r>
      <w:r>
        <w:rPr>
          <w:rFonts w:ascii="Times New Roman"/>
          <w:b w:val="false"/>
          <w:i w:val="false"/>
          <w:color w:val="000000"/>
          <w:sz w:val="28"/>
        </w:rPr>
        <w:t>
      </w:t>
      </w:r>
      <w:r>
        <w:rPr>
          <w:rFonts w:ascii="Times New Roman"/>
          <w:b w:val="false"/>
          <w:i w:val="false"/>
          <w:color w:val="000000"/>
          <w:sz w:val="28"/>
        </w:rPr>
        <w:t>мемлекет мұқтажы үшін жер учаскелерін алып қоюға 6 061 мың теңге;</w:t>
      </w:r>
      <w:r>
        <w:br/>
      </w:r>
      <w:r>
        <w:rPr>
          <w:rFonts w:ascii="Times New Roman"/>
          <w:b w:val="false"/>
          <w:i w:val="false"/>
          <w:color w:val="000000"/>
          <w:sz w:val="28"/>
        </w:rPr>
        <w:t>
      </w:t>
      </w:r>
      <w:r>
        <w:rPr>
          <w:rFonts w:ascii="Times New Roman"/>
          <w:b w:val="false"/>
          <w:i w:val="false"/>
          <w:color w:val="000000"/>
          <w:sz w:val="28"/>
        </w:rPr>
        <w:t>экономикалық тұрақтылықты қамтамасыз етуге 6 872 378 мың теңге;</w:t>
      </w:r>
      <w:r>
        <w:br/>
      </w:r>
      <w:r>
        <w:rPr>
          <w:rFonts w:ascii="Times New Roman"/>
          <w:b w:val="false"/>
          <w:i w:val="false"/>
          <w:color w:val="000000"/>
          <w:sz w:val="28"/>
        </w:rPr>
        <w:t>
      </w:t>
      </w:r>
      <w:r>
        <w:rPr>
          <w:rFonts w:ascii="Times New Roman"/>
          <w:b w:val="false"/>
          <w:i w:val="false"/>
          <w:color w:val="000000"/>
          <w:sz w:val="28"/>
        </w:rPr>
        <w:t>жергілікті бюджеттердің шығындарын өтеуді қамтамасыз етуге 2 296 876 мың теңге;</w:t>
      </w:r>
      <w:r>
        <w:br/>
      </w:r>
      <w:r>
        <w:rPr>
          <w:rFonts w:ascii="Times New Roman"/>
          <w:b w:val="false"/>
          <w:i w:val="false"/>
          <w:color w:val="000000"/>
          <w:sz w:val="28"/>
        </w:rPr>
        <w:t>
      </w:t>
      </w:r>
      <w:r>
        <w:rPr>
          <w:rFonts w:ascii="Times New Roman"/>
          <w:b w:val="false"/>
          <w:i w:val="false"/>
          <w:color w:val="000000"/>
          <w:sz w:val="28"/>
        </w:rPr>
        <w:t>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 1 712 мың теңге;</w:t>
      </w:r>
      <w:r>
        <w:br/>
      </w:r>
      <w:r>
        <w:rPr>
          <w:rFonts w:ascii="Times New Roman"/>
          <w:b w:val="false"/>
          <w:i w:val="false"/>
          <w:color w:val="000000"/>
          <w:sz w:val="28"/>
        </w:rPr>
        <w:t>
      </w:t>
      </w:r>
      <w:r>
        <w:rPr>
          <w:rFonts w:ascii="Times New Roman"/>
          <w:b w:val="false"/>
          <w:i w:val="false"/>
          <w:color w:val="000000"/>
          <w:sz w:val="28"/>
        </w:rPr>
        <w:t>"1 941 852" саны "2 379 352"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"11 393 664" саны "42 504 574" санына ауыстырылсын;</w:t>
      </w:r>
      <w:r>
        <w:br/>
      </w:r>
      <w:r>
        <w:rPr>
          <w:rFonts w:ascii="Times New Roman"/>
          <w:b w:val="false"/>
          <w:i w:val="false"/>
          <w:color w:val="000000"/>
          <w:sz w:val="28"/>
        </w:rPr>
        <w:t>
      </w:t>
      </w:r>
      <w:r>
        <w:rPr>
          <w:rFonts w:ascii="Times New Roman"/>
          <w:b w:val="false"/>
          <w:i w:val="false"/>
          <w:color w:val="000000"/>
          <w:sz w:val="28"/>
        </w:rPr>
        <w:t>"5 824 222" саны "24 271 871" санына ауыстырылсын;</w:t>
      </w:r>
      <w:r>
        <w:br/>
      </w:r>
      <w:r>
        <w:rPr>
          <w:rFonts w:ascii="Times New Roman"/>
          <w:b w:val="false"/>
          <w:i w:val="false"/>
          <w:color w:val="000000"/>
          <w:sz w:val="28"/>
        </w:rPr>
        <w:t>
      </w:t>
      </w:r>
      <w:r>
        <w:rPr>
          <w:rFonts w:ascii="Times New Roman"/>
          <w:b w:val="false"/>
          <w:i w:val="false"/>
          <w:color w:val="000000"/>
          <w:sz w:val="28"/>
        </w:rPr>
        <w:t>"денсаулық сақтау объектілерін салуға 1 446 717 мың теңге" деген жолдан кейін келесі жолдармен толықтырылсын:</w:t>
      </w:r>
      <w:r>
        <w:br/>
      </w:r>
      <w:r>
        <w:rPr>
          <w:rFonts w:ascii="Times New Roman"/>
          <w:b w:val="false"/>
          <w:i w:val="false"/>
          <w:color w:val="000000"/>
          <w:sz w:val="28"/>
        </w:rPr>
        <w:t>
      </w:t>
      </w:r>
      <w:r>
        <w:rPr>
          <w:rFonts w:ascii="Times New Roman"/>
          <w:b w:val="false"/>
          <w:i w:val="false"/>
          <w:color w:val="000000"/>
          <w:sz w:val="28"/>
        </w:rPr>
        <w:t>"газ тасымалдау жүйесін дамытуға 4 274 281 мың теңге;</w:t>
      </w:r>
      <w:r>
        <w:br/>
      </w:r>
      <w:r>
        <w:rPr>
          <w:rFonts w:ascii="Times New Roman"/>
          <w:b w:val="false"/>
          <w:i w:val="false"/>
          <w:color w:val="000000"/>
          <w:sz w:val="28"/>
        </w:rPr>
        <w:t>
      </w:t>
      </w:r>
      <w:r>
        <w:rPr>
          <w:rFonts w:ascii="Times New Roman"/>
          <w:b w:val="false"/>
          <w:i w:val="false"/>
          <w:color w:val="000000"/>
          <w:sz w:val="28"/>
        </w:rPr>
        <w:t>индустриялық инфрақұрылымды дамытуға 2 794 605 мың теңге;";</w:t>
      </w:r>
      <w:r>
        <w:br/>
      </w:r>
      <w:r>
        <w:rPr>
          <w:rFonts w:ascii="Times New Roman"/>
          <w:b w:val="false"/>
          <w:i w:val="false"/>
          <w:color w:val="000000"/>
          <w:sz w:val="28"/>
        </w:rPr>
        <w:t>
      </w:t>
      </w:r>
      <w:r>
        <w:rPr>
          <w:rFonts w:ascii="Times New Roman"/>
          <w:b w:val="false"/>
          <w:i w:val="false"/>
          <w:color w:val="000000"/>
          <w:sz w:val="28"/>
        </w:rPr>
        <w:t>"569 625" саны "5 723 614" санына ауыстырылсын;</w:t>
      </w:r>
      <w:r>
        <w:br/>
      </w:r>
      <w:r>
        <w:rPr>
          <w:rFonts w:ascii="Times New Roman"/>
          <w:b w:val="false"/>
          <w:i w:val="false"/>
          <w:color w:val="000000"/>
          <w:sz w:val="28"/>
        </w:rPr>
        <w:t>
      </w:t>
      </w:r>
      <w:r>
        <w:rPr>
          <w:rFonts w:ascii="Times New Roman"/>
          <w:b w:val="false"/>
          <w:i w:val="false"/>
          <w:color w:val="000000"/>
          <w:sz w:val="28"/>
        </w:rPr>
        <w:t>"1 498 730" саны "1 939 116"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"орта білім беру ұйымдарының 10 – 11-сыныптарында жан басына шаққандағы қаржыландыруды сынақтан өткізуге" деген жол жаңа редакцияда баяндалсын:</w:t>
      </w:r>
      <w:r>
        <w:br/>
      </w:r>
      <w:r>
        <w:rPr>
          <w:rFonts w:ascii="Times New Roman"/>
          <w:b w:val="false"/>
          <w:i w:val="false"/>
          <w:color w:val="000000"/>
          <w:sz w:val="28"/>
        </w:rPr>
        <w:t>
      </w:t>
      </w:r>
      <w:r>
        <w:rPr>
          <w:rFonts w:ascii="Times New Roman"/>
          <w:b w:val="false"/>
          <w:i w:val="false"/>
          <w:color w:val="000000"/>
          <w:sz w:val="28"/>
        </w:rPr>
        <w:t>"орта білім беру ұйымдарын жан басына шаққандағы қаржыландыруды сынақтан өткізуге";</w:t>
      </w:r>
      <w:r>
        <w:br/>
      </w:r>
      <w:r>
        <w:rPr>
          <w:rFonts w:ascii="Times New Roman"/>
          <w:b w:val="false"/>
          <w:i w:val="false"/>
          <w:color w:val="000000"/>
          <w:sz w:val="28"/>
        </w:rPr>
        <w:t>
      </w:t>
      </w:r>
      <w:r>
        <w:rPr>
          <w:rFonts w:ascii="Times New Roman"/>
          <w:b w:val="false"/>
          <w:i w:val="false"/>
          <w:color w:val="000000"/>
          <w:sz w:val="28"/>
        </w:rPr>
        <w:t>"жерге орналастыру жұмыстарына" деген жолдан кейін келесі жолдармен толықтырылсын:</w:t>
      </w:r>
      <w:r>
        <w:br/>
      </w:r>
      <w:r>
        <w:rPr>
          <w:rFonts w:ascii="Times New Roman"/>
          <w:b w:val="false"/>
          <w:i w:val="false"/>
          <w:color w:val="000000"/>
          <w:sz w:val="28"/>
        </w:rPr>
        <w:t>
      </w:t>
      </w:r>
      <w:r>
        <w:rPr>
          <w:rFonts w:ascii="Times New Roman"/>
          <w:b w:val="false"/>
          <w:i w:val="false"/>
          <w:color w:val="000000"/>
          <w:sz w:val="28"/>
        </w:rPr>
        <w:t>"мемлекет мұқтажы үшін жер учаскелерін алып қоюға;</w:t>
      </w:r>
      <w:r>
        <w:br/>
      </w:r>
      <w:r>
        <w:rPr>
          <w:rFonts w:ascii="Times New Roman"/>
          <w:b w:val="false"/>
          <w:i w:val="false"/>
          <w:color w:val="000000"/>
          <w:sz w:val="28"/>
        </w:rPr>
        <w:t>
      </w:t>
      </w:r>
      <w:r>
        <w:rPr>
          <w:rFonts w:ascii="Times New Roman"/>
          <w:b w:val="false"/>
          <w:i w:val="false"/>
          <w:color w:val="000000"/>
          <w:sz w:val="28"/>
        </w:rPr>
        <w:t>экономикалық тұрақтылықты қамтамасыз етуге;</w:t>
      </w:r>
      <w:r>
        <w:br/>
      </w:r>
      <w:r>
        <w:rPr>
          <w:rFonts w:ascii="Times New Roman"/>
          <w:b w:val="false"/>
          <w:i w:val="false"/>
          <w:color w:val="000000"/>
          <w:sz w:val="28"/>
        </w:rPr>
        <w:t>
      </w:t>
      </w:r>
      <w:r>
        <w:rPr>
          <w:rFonts w:ascii="Times New Roman"/>
          <w:b w:val="false"/>
          <w:i w:val="false"/>
          <w:color w:val="000000"/>
          <w:sz w:val="28"/>
        </w:rPr>
        <w:t>жергілікті бюджеттердің шығындарын өтеуді қамтамасыз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"12. 2016 жылға арналған облыстық бюджетте аудандардың (облыстық маңызы бар қалалардың) бюджеттеріне берілетін кредиттер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w:t>
      </w:r>
      <w:r>
        <w:br/>
      </w:r>
      <w:r>
        <w:rPr>
          <w:rFonts w:ascii="Times New Roman"/>
          <w:b w:val="false"/>
          <w:i w:val="false"/>
          <w:color w:val="000000"/>
          <w:sz w:val="28"/>
        </w:rPr>
        <w:t>
      </w:t>
      </w:r>
      <w:r>
        <w:rPr>
          <w:rFonts w:ascii="Times New Roman"/>
          <w:b w:val="false"/>
          <w:i w:val="false"/>
          <w:color w:val="000000"/>
          <w:sz w:val="28"/>
        </w:rPr>
        <w:t>жылу, сумен жабдықтау және су бұру жүйелерін реконструкция және құрылыс үшін.</w:t>
      </w:r>
      <w:r>
        <w:br/>
      </w:r>
      <w:r>
        <w:rPr>
          <w:rFonts w:ascii="Times New Roman"/>
          <w:b w:val="false"/>
          <w:i w:val="false"/>
          <w:color w:val="000000"/>
          <w:sz w:val="28"/>
        </w:rPr>
        <w:t>
      </w:t>
      </w:r>
      <w:r>
        <w:rPr>
          <w:rFonts w:ascii="Times New Roman"/>
          <w:b w:val="false"/>
          <w:i w:val="false"/>
          <w:color w:val="000000"/>
          <w:sz w:val="28"/>
        </w:rPr>
        <w:t xml:space="preserve">Көрсетілген кредиттерді аудандардың (облыстық маңызы бар қалалардың) бюджеттеріне бөлу Алматы облысы әкімдігінің қаулысы негізінде айқындалады.";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"12 224 761" саны "13 889 761" санына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3. "Алматы облысының экономика және бюджеттік жоспарлау басқармасы" мемлекеттік мекемесінің басшысына (келісім бойынша Сатыбалдина Н.Т.)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облыстық мәслихатының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5. Осы шешім 2016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 облыстық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Темірәлиев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Келемсеиіт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63"/>
        <w:gridCol w:w="5417"/>
      </w:tblGrid>
      <w:tr>
        <w:trPr>
          <w:trHeight w:val="30" w:hRule="atLeast"/>
        </w:trPr>
        <w:tc>
          <w:tcPr>
            <w:tcW w:w="866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2016 жылғы 16 наурыздағы "Алматы облыстық мәслихатының 2015 жылғы 14 желтоқсандағы "Алматы облысының 2016-2018 жылдарға арналған облыстық бюджеті туралы" № 51-287 шешіміне өзгерістер мен толықтырулар енгізу туралы" № 57-305 шешіміне 1-қосымша</w:t>
            </w:r>
          </w:p>
        </w:tc>
      </w:tr>
      <w:tr>
        <w:trPr>
          <w:trHeight w:val="30" w:hRule="atLeast"/>
        </w:trPr>
        <w:tc>
          <w:tcPr>
            <w:tcW w:w="866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14 желтоқсандағы "Алматы облысының 2016-2018 жылдарға арналған облыстық бюджеті туралы" № 51-287 шешімімен бекітілген 1- қосымша</w:t>
            </w:r>
          </w:p>
        </w:tc>
      </w:tr>
    </w:tbl>
    <w:bookmarkStart w:name="z67" w:id="0"/>
    <w:p>
      <w:pPr>
        <w:spacing w:after="0"/>
        <w:ind w:left="0"/>
        <w:jc w:val="left"/>
      </w:pPr>
      <w:r>
        <w:rPr>
          <w:rFonts w:ascii="Times New Roman"/>
          <w:b/>
          <w:i w:val="false"/>
          <w:color w:val="000000"/>
        </w:rPr>
        <w:t xml:space="preserve">  Алматы облысының 2016 жылға арналған облыстық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5"/>
        <w:gridCol w:w="37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330 308 952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33 378 609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16 434 978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16 434 978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15 430 043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15 430 043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1 513 588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1 513 588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608 860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21 000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414 331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414 331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165 129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165 129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20 000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296 301 483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66 703 992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66 703 992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229 597 491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229 597 491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65"/>
        <w:gridCol w:w="887"/>
        <w:gridCol w:w="887"/>
        <w:gridCol w:w="6818"/>
        <w:gridCol w:w="27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321 386 821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5 247 350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3 060 567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63 325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62 400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2 716 464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1 724 139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278 561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565 892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21 236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126 636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280 778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280 778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258 277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221 985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123 977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91 000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7 008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сатып алу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36 292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мемлекеттік сатып алуды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36 292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1 830 306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1 830 306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216 237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3 800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1 610 269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98 200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98 200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38 894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59 306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256 410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59 403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59 403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25 308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34 095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197 007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49 500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49 500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147 507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147 507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9 995 317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9 965 744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9 805 681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6 825 126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2 884 861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84 479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6 215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160 063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160 063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69 785 337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9 713 241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8 021 473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8 021 473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1 691 768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1 691 768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34 840 874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2 448 735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1 224 134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1 163 488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61 113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31 243 486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31 215 007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28 479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1 148 653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633 599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515 054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8 834 115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429 535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429 535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8 404 580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8 404 580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45 378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45 378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45 378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16 351 729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16 351 729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106 364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31 988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54 999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129 430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198 741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361 769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208 984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3 221 717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12 037 737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68 287 549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5 104 775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1 443 239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987 019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316 396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138 834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3 661 536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3 661 536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16 630 160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16 630 160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6 749 801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475 414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602 486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192 474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921 863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996 185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3 854 609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153 580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2 683 748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41 355 515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41 355 515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2 204 934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285 914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38 107 007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757 660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809 537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809 537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764 431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45 106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4 387 562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4 387 562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87 302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594 213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266 546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3 434 501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5 426 141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3 473 851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2 798 150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619 517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1 398 638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218 378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482 951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78 666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675 701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606 070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69 631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340 274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340 274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340 274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1 612 016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1 504 434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104 376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2 686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20 168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30 646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4 619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302 972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44 693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32 355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961 919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35 792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35 792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7 221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7 221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64 569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64 569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19 973 816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9 190 026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19 971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19 971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399 966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371 249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28 717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52 384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52 384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8 512 129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2 533 820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5 978 309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15 057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15 057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185 566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13 125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172 441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4 953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4 953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10 783 790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3 343 774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3 144 271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199 503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7 440 016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116 290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4 289 137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804 118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1 939 116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12 320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279 035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9 596 873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3 583 616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2 360 532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2 360 532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1 223 084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324 058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349 219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549 807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3 562 382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68 887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58 081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10 806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3 493 495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46 996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118 226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3 306 171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21 522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1 235 968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790 958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790 958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140 763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50 739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76 217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13 807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304 247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84 314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219 933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237 751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237 751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35 134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812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201 805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977 156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235 471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129 091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106 380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306 452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58 218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248 234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435 233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41 031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389 202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5 982 863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630 489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630 489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630 489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5 352 374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5 352 374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5 352 374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26 088 207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22 486 399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19 504 424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116 247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469 741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39 500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519 034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866 381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2 192 777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шаруашылы?ы малын соятын алаңдарды, пестицидтердi, улы химикаттарды және олардың ыдыстарын арнайы сақтау орындарын (көмiндiлердi) ұстау және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11 272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85 630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305 351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51 905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3 076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601 706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857 754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984 446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31 860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11 873 968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71 400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34 429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187 947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899 429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899 429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2 082 546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49 081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1983282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1 331 911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354 688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324 688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977 223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977 223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1 275 572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1 275 572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1 275 572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566 054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528 715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77 659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451 056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37 339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37 339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241 776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189 570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61 970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125 000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52 206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52 078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186 495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10 020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10 020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176 475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146 876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1 578 082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1 578 082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79 831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79 831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1 436 082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39 782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1 396 300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62 169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62 169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17 060 328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14 846 789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6 061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6 061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14 840 728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4 344 469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5 179 363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3 254 757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2 060 439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237 088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237 088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237 088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1 976 451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1 976 451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62 171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72 922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2 166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154 800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1 684 392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36 134 711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6 055 081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6 020 329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1 501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2 103 352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204 000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3 639 476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34 752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34 752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30 079 630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268 471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268 471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28 624 025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638 839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1 300 789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22 345 832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4 338 565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177 494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177 494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206 014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135 464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15 658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16 692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85 418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85 418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718 208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718 208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45 973 837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45 973 837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45 973 837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45 883 855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59 437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30 499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11 439 731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12 838 793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5 833 000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5 833 000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5 833 000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5 833 000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4 582 980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4 582 980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578 671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облысында үлескерлердің қатысуымен салынып жатқан тұрғын үй кешенін салуға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578 671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4 004 309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4 004 309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909 909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909 909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909 909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909 909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1 512 904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1 512 904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1 512 904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212 904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576"/>
        <w:gridCol w:w="921"/>
        <w:gridCol w:w="3349"/>
        <w:gridCol w:w="55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1 399 062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1 399 062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1 399 062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1 399 009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берiлген пайдаланылмаған бюджеттiк кредиттердi қайтару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688"/>
        <w:gridCol w:w="1671"/>
        <w:gridCol w:w="1671"/>
        <w:gridCol w:w="2959"/>
        <w:gridCol w:w="41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7 045 871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7 045 871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7 045 871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7 045 871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4 045 871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4 045 871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3 000 000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578"/>
        <w:gridCol w:w="1578"/>
        <w:gridCol w:w="5105"/>
        <w:gridCol w:w="24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841"/>
        <w:gridCol w:w="842"/>
        <w:gridCol w:w="4120"/>
        <w:gridCol w:w="56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-9 563 471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9 563 471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10 960 122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10 960 122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10 960 122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735"/>
        <w:gridCol w:w="1786"/>
        <w:gridCol w:w="1786"/>
        <w:gridCol w:w="2317"/>
        <w:gridCol w:w="4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1 396 651</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1 396 651</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1 396 651</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1 396 651</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1 396 598</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