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9c0e" w14:textId="e569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2016 жылғы 29 сәуірдегі № 3-5 шешімі. Алматы облысы Әділет департаментінде 2016 жылы 27 мамырда № 3855 болып тіркелді. Күші жойылды - Алматы облысы Алакөл аудандық мәслихатының 2020 жылғы 14 желтоқсандағы № 80-2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Алакөл аудандық мәслихатының 14.12.2020 </w:t>
      </w:r>
      <w:r>
        <w:rPr>
          <w:rFonts w:ascii="Times New Roman"/>
          <w:b w:val="false"/>
          <w:i w:val="false"/>
          <w:color w:val="000000"/>
          <w:sz w:val="28"/>
        </w:rPr>
        <w:t>№ 80-2</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Алакөл ауданындағы аз қамтылған отбасыларға (азаматтарға)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Алакөл аудандық мәслихатының 2015 жылғы 03 сәуірдегі "Алакөл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2015 жылдың 30 сәуірінде </w:t>
      </w:r>
      <w:r>
        <w:rPr>
          <w:rFonts w:ascii="Times New Roman"/>
          <w:b w:val="false"/>
          <w:i w:val="false"/>
          <w:color w:val="000000"/>
          <w:sz w:val="28"/>
        </w:rPr>
        <w:t>№ 3155</w:t>
      </w:r>
      <w:r>
        <w:rPr>
          <w:rFonts w:ascii="Times New Roman"/>
          <w:b w:val="false"/>
          <w:i w:val="false"/>
          <w:color w:val="000000"/>
          <w:sz w:val="28"/>
        </w:rPr>
        <w:t xml:space="preserve"> тіркелген, "Алакөл" аудандық қоғамдық-саяси газетінде 2015 жылдың 16 мамырында № 21 (7643) жарияланған) № 47-7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"Алакөл аудандық жұмыспен қамту және әлеуметтік бағдарламалар бөлімі" мемлекеттік мекемесінің басшысы (келісім бойынша А. Садирбекова)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Алакөл аудандық мәслихатының ""Халықты әлеуметтік қорғау, әлеуметтік инфрақұрылымды дамыту, еңбек, білім, денсаулықты сақтау, мәдениет, жастар ісі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2016 жылғы 29 сәуірдегі "Алакөл ауданындағы аз қамтылған отбасыларға (азаматтарға) тұрғын үй көмегін көрсетудің мөлшерін және тәртібін айқындау туралы" № 3-5 шешіміне қосымша</w:t>
            </w:r>
          </w:p>
        </w:tc>
      </w:tr>
    </w:tbl>
    <w:bookmarkStart w:name="z16"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7"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сәйкес әзірленді және аз қамтылған отбасыларға (азаматтарға) тұрғын үй көмегін көрсетудің мөлшерін және тәртібін айқындайды. </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 - тұрғын үй көмегін тағайындауды жүзеге асыратын "Алакөл аудандық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Алакөл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9"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40"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мемлекеттік корпорацияға немесе порталға жүгінеді және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(бұдан әрі - Стандарт)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xml:space="preserve">
      </w:t>
      </w:r>
      <w:r>
        <w:rPr>
          <w:rFonts w:ascii="Times New Roman"/>
          <w:b w:val="false"/>
          <w:i w:val="false"/>
          <w:color w:val="000000"/>
          <w:sz w:val="28"/>
        </w:rPr>
        <w:t>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w:t>
      </w:r>
      <w:r>
        <w:br/>
      </w:r>
      <w:r>
        <w:rPr>
          <w:rFonts w:ascii="Times New Roman"/>
          <w:b w:val="false"/>
          <w:i w:val="false"/>
          <w:color w:val="000000"/>
          <w:sz w:val="28"/>
        </w:rPr>
        <w:t xml:space="preserve">
      </w:t>
      </w:r>
      <w:r>
        <w:rPr>
          <w:rFonts w:ascii="Times New Roman"/>
          <w:b w:val="false"/>
          <w:i w:val="false"/>
          <w:color w:val="000000"/>
          <w:sz w:val="28"/>
        </w:rPr>
        <w:t>1) тағам дайындау үшін отбасына 1 айға тұтынатын сұйық газ - 10 килограмм (1 кішкене баллон);</w:t>
      </w:r>
      <w:r>
        <w:br/>
      </w:r>
      <w:r>
        <w:rPr>
          <w:rFonts w:ascii="Times New Roman"/>
          <w:b w:val="false"/>
          <w:i w:val="false"/>
          <w:color w:val="000000"/>
          <w:sz w:val="28"/>
        </w:rPr>
        <w:t xml:space="preserve">
      </w:t>
      </w:r>
      <w:r>
        <w:rPr>
          <w:rFonts w:ascii="Times New Roman"/>
          <w:b w:val="false"/>
          <w:i w:val="false"/>
          <w:color w:val="000000"/>
          <w:sz w:val="28"/>
        </w:rPr>
        <w:t xml:space="preserve">2) электр энергиясын тұтыну: 1 адамға – 70 киловатт, 2 адамға - 140 киловатт, 3 адамға - 160 киловатт, 4 және одан көп адамға - 180 киловатт; </w:t>
      </w:r>
      <w:r>
        <w:br/>
      </w:r>
      <w:r>
        <w:rPr>
          <w:rFonts w:ascii="Times New Roman"/>
          <w:b w:val="false"/>
          <w:i w:val="false"/>
          <w:color w:val="000000"/>
          <w:sz w:val="28"/>
        </w:rPr>
        <w:t xml:space="preserve">
      </w:t>
      </w:r>
      <w:r>
        <w:rPr>
          <w:rFonts w:ascii="Times New Roman"/>
          <w:b w:val="false"/>
          <w:i w:val="false"/>
          <w:color w:val="000000"/>
          <w:sz w:val="28"/>
        </w:rPr>
        <w:t xml:space="preserve">3) электр плита орнатылған болса 1 адамға – 90 киловатт, 2 адамға - 150 киловатт, 3 адамға - 210 киловатт, 4 және одан көп адамға - 250 киловатт; </w:t>
      </w:r>
      <w:r>
        <w:br/>
      </w:r>
      <w:r>
        <w:rPr>
          <w:rFonts w:ascii="Times New Roman"/>
          <w:b w:val="false"/>
          <w:i w:val="false"/>
          <w:color w:val="000000"/>
          <w:sz w:val="28"/>
        </w:rPr>
        <w:t xml:space="preserve">
      </w:t>
      </w:r>
      <w:r>
        <w:rPr>
          <w:rFonts w:ascii="Times New Roman"/>
          <w:b w:val="false"/>
          <w:i w:val="false"/>
          <w:color w:val="000000"/>
          <w:sz w:val="28"/>
        </w:rPr>
        <w:t>4) үйді жылытуға қатты отын жылына - 5 тонна көмір;</w:t>
      </w:r>
      <w:r>
        <w:br/>
      </w:r>
      <w:r>
        <w:rPr>
          <w:rFonts w:ascii="Times New Roman"/>
          <w:b w:val="false"/>
          <w:i w:val="false"/>
          <w:color w:val="000000"/>
          <w:sz w:val="28"/>
        </w:rPr>
        <w:t xml:space="preserve">
      </w:t>
      </w:r>
      <w:r>
        <w:rPr>
          <w:rFonts w:ascii="Times New Roman"/>
          <w:b w:val="false"/>
          <w:i w:val="false"/>
          <w:color w:val="000000"/>
          <w:sz w:val="28"/>
        </w:rPr>
        <w:t xml:space="preserve">5)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w:t>
      </w:r>
      <w:r>
        <w:rPr>
          <w:rFonts w:ascii="Times New Roman"/>
          <w:b w:val="false"/>
          <w:i w:val="false"/>
          <w:color w:val="000000"/>
          <w:sz w:val="28"/>
        </w:rPr>
        <w:t>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59" w:id="7"/>
    <w:p>
      <w:pPr>
        <w:spacing w:after="0"/>
        <w:ind w:left="0"/>
        <w:jc w:val="left"/>
      </w:pPr>
      <w:r>
        <w:rPr>
          <w:rFonts w:ascii="Times New Roman"/>
          <w:b/>
          <w:i w:val="false"/>
          <w:color w:val="000000"/>
        </w:rPr>
        <w:t xml:space="preserve"> 3. Қаржыландыру және төлеу</w:t>
      </w:r>
    </w:p>
    <w:bookmarkEnd w:id="7"/>
    <w:bookmarkStart w:name="z60" w:id="8"/>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p>
    <w:bookmarkEnd w:id="8"/>
    <w:bookmarkStart w:name="z62" w:id="9"/>
    <w:p>
      <w:pPr>
        <w:spacing w:after="0"/>
        <w:ind w:left="0"/>
        <w:jc w:val="left"/>
      </w:pPr>
      <w:r>
        <w:rPr>
          <w:rFonts w:ascii="Times New Roman"/>
          <w:b/>
          <w:i w:val="false"/>
          <w:color w:val="000000"/>
        </w:rPr>
        <w:t xml:space="preserve"> 4. Қорытынды</w:t>
      </w:r>
    </w:p>
    <w:bookmarkEnd w:id="9"/>
    <w:bookmarkStart w:name="z63"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