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75c2" w14:textId="b867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2016 жылғы 25 сәуірдегі № 3-20 шешімі. Алматы облысы Әділет департаментінде 2016 жылы 19 мамырда № 3838 болып тіркелді. Күші жойылды - Алматы облысы Балқаш аудандық мәслихатының 2020 жылғы 14 қазандағы № 68-181 шешімімен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Балқаш аудандық мәслихатының 14.10.2020 </w:t>
      </w:r>
      <w:r>
        <w:rPr>
          <w:rFonts w:ascii="Times New Roman"/>
          <w:b w:val="false"/>
          <w:i w:val="false"/>
          <w:color w:val="000000"/>
          <w:sz w:val="28"/>
        </w:rPr>
        <w:t>№ 68-181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РеспубликасыЗаңының </w:t>
      </w:r>
      <w:r>
        <w:rPr>
          <w:rFonts w:ascii="Times New Roman"/>
          <w:b w:val="false"/>
          <w:i w:val="false"/>
          <w:color w:val="000000"/>
          <w:sz w:val="28"/>
        </w:rPr>
        <w:t>10-бабына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Балқаш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мәслихаттың бас маманы Баймантаев Асхат Тынышбекұлына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"Заңдылықты сақтау, құқықтық тәртіп және азаматтардың құқығын қорғау жөніндегі"тұрақты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2016 жылғы 25сәуірдегі № 3-20 шешіміне қосымша</w:t>
            </w:r>
          </w:p>
        </w:tc>
      </w:tr>
    </w:tbl>
    <w:bookmarkStart w:name="z18" w:id="1"/>
    <w:p>
      <w:pPr>
        <w:spacing w:after="0"/>
        <w:ind w:left="0"/>
        <w:jc w:val="left"/>
      </w:pPr>
      <w:r>
        <w:rPr>
          <w:rFonts w:ascii="Times New Roman"/>
          <w:b/>
          <w:i w:val="false"/>
          <w:color w:val="000000"/>
        </w:rPr>
        <w:t xml:space="preserve"> Балқаш ауданында жиналыстар, митингілер, шерулер, пикеттер мен демонстрациялар өткізу тәртібі</w:t>
      </w:r>
    </w:p>
    <w:bookmarkEnd w:id="1"/>
    <w:bookmarkStart w:name="z19" w:id="2"/>
    <w:p>
      <w:pPr>
        <w:spacing w:after="0"/>
        <w:ind w:left="0"/>
        <w:jc w:val="left"/>
      </w:pPr>
      <w:r>
        <w:rPr>
          <w:rFonts w:ascii="Times New Roman"/>
          <w:b/>
          <w:i w:val="false"/>
          <w:color w:val="000000"/>
        </w:rPr>
        <w:t xml:space="preserve"> 1. Жалпы ережелер</w:t>
      </w:r>
    </w:p>
    <w:bookmarkEnd w:id="2"/>
    <w:bookmarkStart w:name="z20"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Балқаш ауданында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22"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23" w:id="5"/>
    <w:p>
      <w:pPr>
        <w:spacing w:after="0"/>
        <w:ind w:left="0"/>
        <w:jc w:val="both"/>
      </w:pPr>
      <w:r>
        <w:rPr>
          <w:rFonts w:ascii="Times New Roman"/>
          <w:b w:val="false"/>
          <w:i w:val="false"/>
          <w:color w:val="000000"/>
          <w:sz w:val="28"/>
        </w:rPr>
        <w:t>
      3. Жиналыс, митинг, шеру, пикет немесе демонстрация өткiзу туралы Балқаш ауданының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Балқаш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Балқаш ауданының әкімдігі өтiнiштi қарайды және өтiнiш тек 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Балқаш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Балқаш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пикеттермен демонстрациялар өткізуге рұқсат беруден Балқаш ауданының әкімдігі бас тартқанда немесе оны тыйым салу туралы шешім қабылданған жағдайларда,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Балқаш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Балқаш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Балқаш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Балқаш ауданында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Бақанас ауылы, Д. Қонаев көшесі,аудандық мәдениет үйінің алдындағы алаң;</w:t>
      </w:r>
      <w:r>
        <w:br/>
      </w:r>
      <w:r>
        <w:rPr>
          <w:rFonts w:ascii="Times New Roman"/>
          <w:b w:val="false"/>
          <w:i w:val="false"/>
          <w:color w:val="000000"/>
          <w:sz w:val="28"/>
        </w:rPr>
        <w:t xml:space="preserve">
      </w:t>
      </w:r>
      <w:r>
        <w:rPr>
          <w:rFonts w:ascii="Times New Roman"/>
          <w:b w:val="false"/>
          <w:i w:val="false"/>
          <w:color w:val="000000"/>
          <w:sz w:val="28"/>
        </w:rPr>
        <w:t>2) Бақанас ауылы, Т. Дәуетаев көшесі, "Шапағат" базарының алаңы;</w:t>
      </w:r>
      <w:r>
        <w:br/>
      </w:r>
      <w:r>
        <w:rPr>
          <w:rFonts w:ascii="Times New Roman"/>
          <w:b w:val="false"/>
          <w:i w:val="false"/>
          <w:color w:val="000000"/>
          <w:sz w:val="28"/>
        </w:rPr>
        <w:t xml:space="preserve">
      </w:t>
      </w:r>
      <w:r>
        <w:rPr>
          <w:rFonts w:ascii="Times New Roman"/>
          <w:b w:val="false"/>
          <w:i w:val="false"/>
          <w:color w:val="000000"/>
          <w:sz w:val="28"/>
        </w:rPr>
        <w:t xml:space="preserve">15. Балқаш ауданында шерулер мен демонстрациялар өткізу орны болып келесі маршруттары айқындалсын: </w:t>
      </w:r>
      <w:r>
        <w:br/>
      </w:r>
      <w:r>
        <w:rPr>
          <w:rFonts w:ascii="Times New Roman"/>
          <w:b w:val="false"/>
          <w:i w:val="false"/>
          <w:color w:val="000000"/>
          <w:sz w:val="28"/>
        </w:rPr>
        <w:t xml:space="preserve">
      </w:t>
      </w:r>
      <w:r>
        <w:rPr>
          <w:rFonts w:ascii="Times New Roman"/>
          <w:b w:val="false"/>
          <w:i w:val="false"/>
          <w:color w:val="000000"/>
          <w:sz w:val="28"/>
        </w:rPr>
        <w:t>Бақанас ауылы,Д. Қонаев көшесінен бастап И. Ормышев көшесіне дейін.</w:t>
      </w:r>
      <w:r>
        <w:br/>
      </w:r>
      <w:r>
        <w:rPr>
          <w:rFonts w:ascii="Times New Roman"/>
          <w:b w:val="false"/>
          <w:i w:val="false"/>
          <w:color w:val="000000"/>
          <w:sz w:val="28"/>
        </w:rPr>
        <w:t xml:space="preserve">
      </w:t>
      </w:r>
      <w:r>
        <w:rPr>
          <w:rFonts w:ascii="Times New Roman"/>
          <w:b w:val="false"/>
          <w:i w:val="false"/>
          <w:color w:val="000000"/>
          <w:sz w:val="28"/>
        </w:rPr>
        <w:t>16. Егер: өтiнiш берiлмеген болса, тыйым салу туралы шешiм шығарылса, өткiзу кезiнде Заңның 4, 5 және 7-баптарында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Балқаш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Балқаш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58"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59"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