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e0fe" w14:textId="87ae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көлемдi кемелердi жүргізу құқығына куәлiктер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№135 қаулысы. Жамбыл облысы Әділет департаментінде 2016 жылғы 3 мамырда № 3050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жолаушылар көлігі және автомобиль жолдары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 – ресурсында орналастырылуын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xml:space="preserve">
      3. "Өздігінен жүретін шағын көлемдi кемелердi жүргізу құқығына куәлiктер беру мемлекеттік көрсетілетін қызмет регламентін бекіту туралы" Жамбыл облысы әкімдігінің 2015 жылғы 30 шілдедегі </w:t>
      </w:r>
      <w:r>
        <w:rPr>
          <w:rFonts w:ascii="Times New Roman"/>
          <w:b w:val="false"/>
          <w:i w:val="false"/>
          <w:color w:val="000000"/>
          <w:sz w:val="28"/>
        </w:rPr>
        <w:t>№ 180</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2739</w:t>
      </w:r>
      <w:r>
        <w:rPr>
          <w:rFonts w:ascii="Times New Roman"/>
          <w:b w:val="false"/>
          <w:i w:val="false"/>
          <w:color w:val="000000"/>
          <w:sz w:val="28"/>
        </w:rPr>
        <w:t xml:space="preserve"> болып тіркелген, 2015 жылғы 8 қыркүйекте "Ақ жол" №110-111 (18144-18145) газетінде жарияланған) күші жойылды деп танылсын. </w:t>
      </w:r>
    </w:p>
    <w:bookmarkEnd w:id="7"/>
    <w:bookmarkStart w:name="z13" w:id="8"/>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 Орынбековке жүктелсін.</w:t>
      </w:r>
    </w:p>
    <w:bookmarkEnd w:id="8"/>
    <w:bookmarkStart w:name="z14"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135 қаулысымен бекітілген</w:t>
            </w:r>
          </w:p>
        </w:tc>
      </w:tr>
    </w:tbl>
    <w:bookmarkStart w:name="z17" w:id="10"/>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xml:space="preserve">
      1. Өздігінен жүретін шағын көлемді кемелерді жүргізу құқығына куәліктер беру" мемлекеттік көрсетілетін қызметі (бұдан әрі - мемлекеттік көрсетілетін қызмет) "Ішкі су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w:t>
      </w:r>
      <w:r>
        <w:rPr>
          <w:rFonts w:ascii="Times New Roman"/>
          <w:b w:val="false"/>
          <w:i w:val="false"/>
          <w:color w:val="000000"/>
          <w:sz w:val="28"/>
        </w:rPr>
        <w:t>№ 556</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 11369</w:t>
      </w:r>
      <w:r>
        <w:rPr>
          <w:rFonts w:ascii="Times New Roman"/>
          <w:b w:val="false"/>
          <w:i w:val="false"/>
          <w:color w:val="000000"/>
          <w:sz w:val="28"/>
        </w:rPr>
        <w:t xml:space="preserve"> болып тіркелген) "Өздігінен жүретін шағын көлемді кемелерді жүргізу құқығына куәліктер беру" мемлекеттік көрсетілетін қызмет стандартына (бұдан әрі - стандарт) сәйкес, "Жамбыл облысы әкімдігінің жолаушылар көлігі және автомобиль жолдары басқармасы" коммуналдық мемлекеттік мекемесі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2"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3. Мемлекеттік қызметті көрсету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 құжаттарды қабылдаудан бас тарту туралы жазбаша дәлелді жауабы.</w:t>
      </w:r>
    </w:p>
    <w:bookmarkEnd w:id="17"/>
    <w:bookmarkStart w:name="z25" w:id="1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9"/>
    <w:bookmarkStart w:name="z27" w:id="20"/>
    <w:p>
      <w:pPr>
        <w:spacing w:after="0"/>
        <w:ind w:left="0"/>
        <w:jc w:val="both"/>
      </w:pPr>
      <w:r>
        <w:rPr>
          <w:rFonts w:ascii="Times New Roman"/>
          <w:b w:val="false"/>
          <w:i w:val="false"/>
          <w:color w:val="000000"/>
          <w:sz w:val="28"/>
        </w:rPr>
        <w:t>
      4. Мемлекеттік көрсетілетін қызмет бойынша рәсімдердің (іс-қимылдың) басталуына: қызметті алушының Стандарттың 9 тармағына сәйкес құжаттарын тапсыруы негіздеме болып табылады.</w:t>
      </w:r>
    </w:p>
    <w:bookmarkEnd w:id="20"/>
    <w:bookmarkStart w:name="z28"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1"/>
    <w:bookmarkStart w:name="z29" w:id="22"/>
    <w:p>
      <w:pPr>
        <w:spacing w:after="0"/>
        <w:ind w:left="0"/>
        <w:jc w:val="both"/>
      </w:pPr>
      <w:r>
        <w:rPr>
          <w:rFonts w:ascii="Times New Roman"/>
          <w:b w:val="false"/>
          <w:i w:val="false"/>
          <w:color w:val="000000"/>
          <w:sz w:val="28"/>
        </w:rPr>
        <w:t>
      1) көрсетілетін қызмет беруші кеңсесінің қызметкері Мемлекеттік корпорация немесе портал арқылы құжаттар келіп түскен сәттен бастап 1 (бір) сағат ішінде көрсетілетін қызметті алушының мемлекеттік қызметті көрсету үшін қажетті өтінішін және құжаттарын кіріс хат-хабарларды тіркеу журналында тіркеуді жүргізуі және оларды көрсетілетін қызметті берушінің басшысына, ал ол болмаған жағдайда оның орынбасарына қарауға беруі;</w:t>
      </w:r>
    </w:p>
    <w:bookmarkEnd w:id="22"/>
    <w:bookmarkStart w:name="z30" w:id="23"/>
    <w:p>
      <w:pPr>
        <w:spacing w:after="0"/>
        <w:ind w:left="0"/>
        <w:jc w:val="both"/>
      </w:pPr>
      <w:r>
        <w:rPr>
          <w:rFonts w:ascii="Times New Roman"/>
          <w:b w:val="false"/>
          <w:i w:val="false"/>
          <w:color w:val="000000"/>
          <w:sz w:val="28"/>
        </w:rPr>
        <w:t>
      2) көрсетілетін қызметті берушінің басшысының, ал ол болмаған жағдайда оның орынбасарының 1 (бір) сағат ішінде мемлекеттік көрсетілетін қызмет үшін қажетті өтінішті және құжаттарды қарауы, қызметті берушінің жолаушылар көлігі бөлімінің басшысына беруі;</w:t>
      </w:r>
    </w:p>
    <w:bookmarkEnd w:id="23"/>
    <w:bookmarkStart w:name="z31" w:id="24"/>
    <w:p>
      <w:pPr>
        <w:spacing w:after="0"/>
        <w:ind w:left="0"/>
        <w:jc w:val="both"/>
      </w:pPr>
      <w:r>
        <w:rPr>
          <w:rFonts w:ascii="Times New Roman"/>
          <w:b w:val="false"/>
          <w:i w:val="false"/>
          <w:color w:val="000000"/>
          <w:sz w:val="28"/>
        </w:rPr>
        <w:t>
      3) көрсетілетін қызметті берушінің жолаушылар көлігі бөлімі басшысымен 1 (бір) сағат ішінде мемлекеттік көрсетілетін қызмет үшін қажетті өтінішті және құжаттарды қарауы, қызметті берушінің жолаушылар көлігі бөлімінің маманына беруі;</w:t>
      </w:r>
    </w:p>
    <w:bookmarkEnd w:id="24"/>
    <w:bookmarkStart w:name="z32"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жолаушылар көлігі бөлімінің маманының мемлекеттік көрсетілетін қызмет үшін қажетті өтінішті және құжаттарды қарауы, өздігімен жүретін шағын көлемді кемені басқару құқығына куәлігін немесе куәліктің телнұсқасын 2 (екі) жұмыс күні ішінде көрсетілетін қызметті берушінің басшысына, ал ол болмаған жағдайда оның орынбасарына қол қоюға жіберуі.</w:t>
      </w:r>
    </w:p>
    <w:bookmarkEnd w:id="25"/>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3 (үш) жұмыс күні ішінде қаралуы, куәлікті дайындауы және көрсетілетін қызметті берушінің басшысына, ал ол болмаған жағдайда оның орынбасарына қол қоюға жіберуі.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беруі.</w:t>
      </w:r>
    </w:p>
    <w:bookmarkStart w:name="z34" w:id="26"/>
    <w:p>
      <w:pPr>
        <w:spacing w:after="0"/>
        <w:ind w:left="0"/>
        <w:jc w:val="both"/>
      </w:pPr>
      <w:r>
        <w:rPr>
          <w:rFonts w:ascii="Times New Roman"/>
          <w:b w:val="false"/>
          <w:i w:val="false"/>
          <w:color w:val="000000"/>
          <w:sz w:val="28"/>
        </w:rPr>
        <w:t>
      5) көрсетілетін қызметті берушінің басшысымен, ал ол болмаған жағдайда оның орынбасарымен 1 (бір) сағат ішінде қол қойылған өздігімен жүретін шағын көлемді кемені басқару құқығына куәлігін немесе куәліктің телнұсқасын көрсетілетін қызметті берушінің кеңсесіне жіберуі;</w:t>
      </w:r>
    </w:p>
    <w:bookmarkEnd w:id="26"/>
    <w:bookmarkStart w:name="z35" w:id="27"/>
    <w:p>
      <w:pPr>
        <w:spacing w:after="0"/>
        <w:ind w:left="0"/>
        <w:jc w:val="both"/>
      </w:pPr>
      <w:r>
        <w:rPr>
          <w:rFonts w:ascii="Times New Roman"/>
          <w:b w:val="false"/>
          <w:i w:val="false"/>
          <w:color w:val="000000"/>
          <w:sz w:val="28"/>
        </w:rPr>
        <w:t>
      6) көрсетілетін қызметті беруші кеңсесінің қызметкерімен 1 (бір) сағат ішінде куәлікті немесе куәліктің телнұсқасын курьер арқылы Мемлекеттік корпорацияға немесе 20 (жиырма) минут ішінде портал арқылы мемлекеттік қызмет алушының "жеке кабинетіне" беруі.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8"/>
    <w:bookmarkStart w:name="z37" w:id="29"/>
    <w:p>
      <w:pPr>
        <w:spacing w:after="0"/>
        <w:ind w:left="0"/>
        <w:jc w:val="both"/>
      </w:pPr>
      <w:r>
        <w:rPr>
          <w:rFonts w:ascii="Times New Roman"/>
          <w:b w:val="false"/>
          <w:i w:val="false"/>
          <w:color w:val="000000"/>
          <w:sz w:val="28"/>
        </w:rPr>
        <w:t>
      1) көрсетілетін қызметті берушінің басшысына, ал ол болмаған жағдайда оның орынбасарына қарауға берілген көрсетілетін қызметті алушының кеңседе тіркелген өтініші және қажетті құжаттары;</w:t>
      </w:r>
    </w:p>
    <w:bookmarkEnd w:id="29"/>
    <w:bookmarkStart w:name="z38" w:id="30"/>
    <w:p>
      <w:pPr>
        <w:spacing w:after="0"/>
        <w:ind w:left="0"/>
        <w:jc w:val="both"/>
      </w:pPr>
      <w:r>
        <w:rPr>
          <w:rFonts w:ascii="Times New Roman"/>
          <w:b w:val="false"/>
          <w:i w:val="false"/>
          <w:color w:val="000000"/>
          <w:sz w:val="28"/>
        </w:rPr>
        <w:t>
      2) көрсетілетін қызметті берушінің басшысы, ал ол болмаған жағдайда оның орынбасарының көрсетілетін қызметті берушінің жолаушылар көлігі бөліміне қарау үшін берген бұрыштамасы;</w:t>
      </w:r>
    </w:p>
    <w:bookmarkEnd w:id="30"/>
    <w:bookmarkStart w:name="z39" w:id="31"/>
    <w:p>
      <w:pPr>
        <w:spacing w:after="0"/>
        <w:ind w:left="0"/>
        <w:jc w:val="both"/>
      </w:pPr>
      <w:r>
        <w:rPr>
          <w:rFonts w:ascii="Times New Roman"/>
          <w:b w:val="false"/>
          <w:i w:val="false"/>
          <w:color w:val="000000"/>
          <w:sz w:val="28"/>
        </w:rPr>
        <w:t>
      3) көрсетілетін қызметті берушінің жолаушылар көлігі бөлімі басшысының көрсетілетін қызметті берушінің жолаушылар көлігі бөлімінің маманына қарау үшін берген бұрыштамасы;</w:t>
      </w:r>
    </w:p>
    <w:bookmarkEnd w:id="31"/>
    <w:bookmarkStart w:name="z40" w:id="32"/>
    <w:p>
      <w:pPr>
        <w:spacing w:after="0"/>
        <w:ind w:left="0"/>
        <w:jc w:val="both"/>
      </w:pPr>
      <w:r>
        <w:rPr>
          <w:rFonts w:ascii="Times New Roman"/>
          <w:b w:val="false"/>
          <w:i w:val="false"/>
          <w:color w:val="000000"/>
          <w:sz w:val="28"/>
        </w:rPr>
        <w:t>
      4) көрсетілетін қызметті берушінің басшысына, ал ол болмаған жағдайда оның орынбасарына қол қоюға берілген өздігімен жүретін шағын көлемді кемені басқару құқығына арналған куәлік немесе куәліктің телнұсқасы;</w:t>
      </w:r>
    </w:p>
    <w:bookmarkEnd w:id="32"/>
    <w:bookmarkStart w:name="z41" w:id="33"/>
    <w:p>
      <w:pPr>
        <w:spacing w:after="0"/>
        <w:ind w:left="0"/>
        <w:jc w:val="both"/>
      </w:pPr>
      <w:r>
        <w:rPr>
          <w:rFonts w:ascii="Times New Roman"/>
          <w:b w:val="false"/>
          <w:i w:val="false"/>
          <w:color w:val="000000"/>
          <w:sz w:val="28"/>
        </w:rPr>
        <w:t>
      5) көрсетілетін қызметті берушінің кеңсесіне берілген қағаз түріндегі қол қойылған өздігімен жүретін шағын көлемді кемені басқару құқығына арналған куәлік немесе куәліктің телнұсқасы;</w:t>
      </w:r>
    </w:p>
    <w:bookmarkEnd w:id="33"/>
    <w:bookmarkStart w:name="z42" w:id="34"/>
    <w:p>
      <w:pPr>
        <w:spacing w:after="0"/>
        <w:ind w:left="0"/>
        <w:jc w:val="both"/>
      </w:pPr>
      <w:r>
        <w:rPr>
          <w:rFonts w:ascii="Times New Roman"/>
          <w:b w:val="false"/>
          <w:i w:val="false"/>
          <w:color w:val="000000"/>
          <w:sz w:val="28"/>
        </w:rPr>
        <w:t>
      6) портал арқылы қызмет алушының "жеке кабинетіне" немесе Мемлекеттік корпорацияға курьер арқылы берілген қағаз түріндегі өздігімен жүретін шағын көлемді кемені басқару құқығына арналған куәлік немесе куәліктің телнұсқасы.</w:t>
      </w:r>
    </w:p>
    <w:bookmarkEnd w:id="34"/>
    <w:bookmarkStart w:name="z43" w:id="3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5"/>
    <w:bookmarkStart w:name="z44" w:id="36"/>
    <w:p>
      <w:pPr>
        <w:spacing w:after="0"/>
        <w:ind w:left="0"/>
        <w:jc w:val="both"/>
      </w:pPr>
      <w:r>
        <w:rPr>
          <w:rFonts w:ascii="Times New Roman"/>
          <w:b w:val="false"/>
          <w:i w:val="false"/>
          <w:color w:val="000000"/>
          <w:sz w:val="28"/>
        </w:rPr>
        <w:t>
      7. Мемлекеттік көрсетілетін қызмет процессіне қатысатын қызметті берушінің құрылымдық бөлімшелерінің (қызметкерлердің) тізбесі:</w:t>
      </w:r>
    </w:p>
    <w:bookmarkEnd w:id="36"/>
    <w:bookmarkStart w:name="z45" w:id="37"/>
    <w:p>
      <w:pPr>
        <w:spacing w:after="0"/>
        <w:ind w:left="0"/>
        <w:jc w:val="both"/>
      </w:pPr>
      <w:r>
        <w:rPr>
          <w:rFonts w:ascii="Times New Roman"/>
          <w:b w:val="false"/>
          <w:i w:val="false"/>
          <w:color w:val="000000"/>
          <w:sz w:val="28"/>
        </w:rPr>
        <w:t>
      1) көрсетілетін қызметті берушінің кеңсе қызметкері;</w:t>
      </w:r>
    </w:p>
    <w:bookmarkEnd w:id="37"/>
    <w:bookmarkStart w:name="z46" w:id="38"/>
    <w:p>
      <w:pPr>
        <w:spacing w:after="0"/>
        <w:ind w:left="0"/>
        <w:jc w:val="both"/>
      </w:pPr>
      <w:r>
        <w:rPr>
          <w:rFonts w:ascii="Times New Roman"/>
          <w:b w:val="false"/>
          <w:i w:val="false"/>
          <w:color w:val="000000"/>
          <w:sz w:val="28"/>
        </w:rPr>
        <w:t>
      2) көрсетілетін қызметті берушінің басшысы немесе орынбасары;</w:t>
      </w:r>
    </w:p>
    <w:bookmarkEnd w:id="38"/>
    <w:bookmarkStart w:name="z47" w:id="39"/>
    <w:p>
      <w:pPr>
        <w:spacing w:after="0"/>
        <w:ind w:left="0"/>
        <w:jc w:val="both"/>
      </w:pPr>
      <w:r>
        <w:rPr>
          <w:rFonts w:ascii="Times New Roman"/>
          <w:b w:val="false"/>
          <w:i w:val="false"/>
          <w:color w:val="000000"/>
          <w:sz w:val="28"/>
        </w:rPr>
        <w:t>
      3) көрсетілетін қызметті берушінің жолаушылар бөлімінің басшысы;</w:t>
      </w:r>
    </w:p>
    <w:bookmarkEnd w:id="39"/>
    <w:bookmarkStart w:name="z48" w:id="40"/>
    <w:p>
      <w:pPr>
        <w:spacing w:after="0"/>
        <w:ind w:left="0"/>
        <w:jc w:val="both"/>
      </w:pPr>
      <w:r>
        <w:rPr>
          <w:rFonts w:ascii="Times New Roman"/>
          <w:b w:val="false"/>
          <w:i w:val="false"/>
          <w:color w:val="000000"/>
          <w:sz w:val="28"/>
        </w:rPr>
        <w:t>
      4) көрсетілетін қызметті берушінің жолаушылар көлігі бөлімінің маманы.</w:t>
      </w:r>
    </w:p>
    <w:bookmarkEnd w:id="40"/>
    <w:bookmarkStart w:name="z49" w:id="4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(жұмыскерлердің) арасындағы рәсімдердің (іс-қимылдың) бірізділігін сипаттау:</w:t>
      </w:r>
    </w:p>
    <w:bookmarkEnd w:id="41"/>
    <w:bookmarkStart w:name="z50" w:id="42"/>
    <w:p>
      <w:pPr>
        <w:spacing w:after="0"/>
        <w:ind w:left="0"/>
        <w:jc w:val="both"/>
      </w:pPr>
      <w:r>
        <w:rPr>
          <w:rFonts w:ascii="Times New Roman"/>
          <w:b w:val="false"/>
          <w:i w:val="false"/>
          <w:color w:val="000000"/>
          <w:sz w:val="28"/>
        </w:rPr>
        <w:t>
      1) көрсетілетін қызмет беруші кеңсесінің қызметкері Мемлекеттік корпорациядан немесе порталдан құжаттар келіп түскен сәттен бастап 1 (бір) сағат ішінде көрсетілетін қызметті алушының мемлекеттік қызметті көрсету үшін қажетті өтінішті және құжаттарды қабылдау және кіріс хат-хабарлар журналында тіркеуді жүргізеді де, көрсетілетін қызметті берушінің басшысына, ал ол болмаған жағдайда оның орынбасарына қарауға береді;</w:t>
      </w:r>
    </w:p>
    <w:bookmarkEnd w:id="42"/>
    <w:bookmarkStart w:name="z51" w:id="43"/>
    <w:p>
      <w:pPr>
        <w:spacing w:after="0"/>
        <w:ind w:left="0"/>
        <w:jc w:val="both"/>
      </w:pPr>
      <w:r>
        <w:rPr>
          <w:rFonts w:ascii="Times New Roman"/>
          <w:b w:val="false"/>
          <w:i w:val="false"/>
          <w:color w:val="000000"/>
          <w:sz w:val="28"/>
        </w:rPr>
        <w:t>
      2) көрсетілетін қызметті берушінің басшысы, ал ол болмаған жағдайда оның орынбасары 1 (бір) сағат ішінде мемлекеттік көрсетілетін қызмет үшін қажетті өтінішті және құжаттарды қарап, қызметті берушінің жолаушылар көлігі бөлімінің басшысына береді;</w:t>
      </w:r>
    </w:p>
    <w:bookmarkEnd w:id="43"/>
    <w:bookmarkStart w:name="z52" w:id="44"/>
    <w:p>
      <w:pPr>
        <w:spacing w:after="0"/>
        <w:ind w:left="0"/>
        <w:jc w:val="both"/>
      </w:pPr>
      <w:r>
        <w:rPr>
          <w:rFonts w:ascii="Times New Roman"/>
          <w:b w:val="false"/>
          <w:i w:val="false"/>
          <w:color w:val="000000"/>
          <w:sz w:val="28"/>
        </w:rPr>
        <w:t>
      3) көрсетілетін қызметті берушінің жолаушылар көлігі бөлімінің басшысы 1 (бір) сағат ішінде талап етілген ұсынысқа сәйкес, мемлекеттік көрсетілетін қызмет үшін қажетті өтінішті және құжаттарды қарап, қызметті берушінің жолаушылар көлігі бөлімінің маманына береді;</w:t>
      </w:r>
    </w:p>
    <w:bookmarkEnd w:id="44"/>
    <w:bookmarkStart w:name="z53" w:id="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жолаушылар көлігі бөлімінің маманы талап етілген ұсынысқа сәйкес, мемлекеттік көрсетілетін қызмет үшін қажетті өтінішті және құжаттарды қарап, куәлікті 2 (екі) жұмыс күні ішінде көрсетілетін қызметті берушінің басшысына, ал ол болмаған жағдайда оның орынбасарына қол қоюға жібереді.</w:t>
      </w:r>
    </w:p>
    <w:bookmarkEnd w:id="45"/>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3 (үш) жұмыс күні ішінде қарастырады, куәлікті дайындайды және көрсетілетін қызметті берушінің басшысына, ал ол болмаған жағдайда оның орынбасарына қол қоюға жібереді.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w:t>
      </w:r>
    </w:p>
    <w:bookmarkStart w:name="z55" w:id="46"/>
    <w:p>
      <w:pPr>
        <w:spacing w:after="0"/>
        <w:ind w:left="0"/>
        <w:jc w:val="both"/>
      </w:pPr>
      <w:r>
        <w:rPr>
          <w:rFonts w:ascii="Times New Roman"/>
          <w:b w:val="false"/>
          <w:i w:val="false"/>
          <w:color w:val="000000"/>
          <w:sz w:val="28"/>
        </w:rPr>
        <w:t>
      5) көрсетілетін қызметті берушінің басшысы, ал ол болмаған жағдайда оның орынбасары 1 (бір) сағат ішінде өздігімен жүретін шағын көлемді кемені басқару құқығына куәлігін немесе куәліктің телнұсқасына қол қояды да оларды көрсетілетін қызметті берушінің кеңсесіне жібереді;</w:t>
      </w:r>
    </w:p>
    <w:bookmarkEnd w:id="46"/>
    <w:bookmarkStart w:name="z56" w:id="47"/>
    <w:p>
      <w:pPr>
        <w:spacing w:after="0"/>
        <w:ind w:left="0"/>
        <w:jc w:val="both"/>
      </w:pPr>
      <w:r>
        <w:rPr>
          <w:rFonts w:ascii="Times New Roman"/>
          <w:b w:val="false"/>
          <w:i w:val="false"/>
          <w:color w:val="000000"/>
          <w:sz w:val="28"/>
        </w:rPr>
        <w:t>
      6) көрсетілетін қызметті беруші кеңсесінің қызметкері 1 (бір) сағат ішінде көрсетілген қызметтің қорытындысын курьер арқылы Мемлекеттік корпорацияға немесе портал арқылы мемлекеттік қызмет алушының "жеке кабинетіне" 20 (жиырма) минут ішінде береді.</w:t>
      </w:r>
    </w:p>
    <w:bookmarkEnd w:id="47"/>
    <w:bookmarkStart w:name="z57" w:id="48"/>
    <w:p>
      <w:pPr>
        <w:spacing w:after="0"/>
        <w:ind w:left="0"/>
        <w:jc w:val="both"/>
      </w:pPr>
      <w:r>
        <w:rPr>
          <w:rFonts w:ascii="Times New Roman"/>
          <w:b w:val="false"/>
          <w:i w:val="false"/>
          <w:color w:val="000000"/>
          <w:sz w:val="28"/>
        </w:rPr>
        <w:t>
      Көрсетілетін қызметті берушінің құрылымдық бөлімшелерінің (қызметкерлерінің) арасындағы рәсімдер (іс-қимылдар) кезеңділігінің сипаттамасы осы регламенттің 2 және 3 – қосымшаларында сәйкес, көрсетілетін қызметті берушінің құрылымдық бөлімшелерінің (қызметкерлерінің) өзара іс-қимылдарының бизнес-процестерінің анықтамалығында келтірілген.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9"/>
    <w:bookmarkStart w:name="z59" w:id="50"/>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50"/>
    <w:bookmarkStart w:name="z60" w:id="51"/>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bookmarkEnd w:id="51"/>
    <w:bookmarkStart w:name="z61" w:id="52"/>
    <w:p>
      <w:pPr>
        <w:spacing w:after="0"/>
        <w:ind w:left="0"/>
        <w:jc w:val="both"/>
      </w:pPr>
      <w:r>
        <w:rPr>
          <w:rFonts w:ascii="Times New Roman"/>
          <w:b w:val="false"/>
          <w:i w:val="false"/>
          <w:color w:val="000000"/>
          <w:sz w:val="28"/>
        </w:rPr>
        <w:t>
      2) Мемлекеттік корпорация көрсетілетін қызметті алушының сұранысын өңдеу ұзақтығы – 20 (жиырма) минуттан көп емес.</w:t>
      </w:r>
    </w:p>
    <w:bookmarkEnd w:id="52"/>
    <w:bookmarkStart w:name="z62" w:id="5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53"/>
    <w:bookmarkStart w:name="z63" w:id="54"/>
    <w:p>
      <w:pPr>
        <w:spacing w:after="0"/>
        <w:ind w:left="0"/>
        <w:jc w:val="both"/>
      </w:pPr>
      <w:r>
        <w:rPr>
          <w:rFonts w:ascii="Times New Roman"/>
          <w:b w:val="false"/>
          <w:i w:val="false"/>
          <w:color w:val="000000"/>
          <w:sz w:val="28"/>
        </w:rPr>
        <w:t>
      Мемлекеттік қызметі көрсетуден бас тартуға негіздемелер: Стандарттың 10 тармағында көрсетілген себептер және 9 тармағына сәйкес, құжаттар топтамасын толық емес ұсынуы болып табылады, осыған орай Стандарттың 3-қосымшадағы нысанына сәйкес, құжаттарды қабылдаудан бас тарту туралы қолхат беріледі;</w:t>
      </w:r>
    </w:p>
    <w:bookmarkEnd w:id="54"/>
    <w:bookmarkStart w:name="z64" w:id="55"/>
    <w:p>
      <w:pPr>
        <w:spacing w:after="0"/>
        <w:ind w:left="0"/>
        <w:jc w:val="both"/>
      </w:pPr>
      <w:r>
        <w:rPr>
          <w:rFonts w:ascii="Times New Roman"/>
          <w:b w:val="false"/>
          <w:i w:val="false"/>
          <w:color w:val="000000"/>
          <w:sz w:val="28"/>
        </w:rPr>
        <w:t>
      3) құжаттарды Мемлекеттік корпорация арқылы берген кезде Мемлекеттік корпорация қызметкері көрсетілетін қызметті алушының Стандартының 9-тармағында көзделген тізбеге сәйкес, құжаттардың толық пакетін тапсыруына тексергеннен кейін Мемлекеттік корпорация өтініш қабылдаған сәттен бастап бір сағат ішінде көрсетілетін қызметті алушыны шағын көлемді кемені басқару құқығына теориялық білімін тексеру үшін емтихан тапсыруға (бұдан әрі – емтихан) жібереді;</w:t>
      </w:r>
    </w:p>
    <w:bookmarkEnd w:id="55"/>
    <w:bookmarkStart w:name="z65" w:id="56"/>
    <w:p>
      <w:pPr>
        <w:spacing w:after="0"/>
        <w:ind w:left="0"/>
        <w:jc w:val="both"/>
      </w:pPr>
      <w:r>
        <w:rPr>
          <w:rFonts w:ascii="Times New Roman"/>
          <w:b w:val="false"/>
          <w:i w:val="false"/>
          <w:color w:val="000000"/>
          <w:sz w:val="28"/>
        </w:rPr>
        <w:t>
      4) емтиханды сәтті тапсырған кезден бастап өздігінен жүретін шағын көлемді кемені жүргізу құқығына куәлікті беру 3 (үш) жұмыс күні ішінде беріледі;</w:t>
      </w:r>
    </w:p>
    <w:bookmarkEnd w:id="56"/>
    <w:p>
      <w:pPr>
        <w:spacing w:after="0"/>
        <w:ind w:left="0"/>
        <w:jc w:val="both"/>
      </w:pPr>
      <w:r>
        <w:rPr>
          <w:rFonts w:ascii="Times New Roman"/>
          <w:b w:val="false"/>
          <w:i w:val="false"/>
          <w:color w:val="000000"/>
          <w:sz w:val="28"/>
        </w:rPr>
        <w:t>
      5) көрсетілетін қызметті беруші өздігінен жүретін шағын көлемді кемені жүргізу құқығына куәліктің телнұсқасын беру - құжаттар топтамасын тапсырған кезден бастап – 2 (екі) жұмыс күні ішінде дайындайды.</w:t>
      </w:r>
    </w:p>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 - құжаттар топтамасын тапсырған кезден бастап 3 (үш) жұмыс күні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7"/>
    <w:bookmarkStart w:name="z70" w:id="58"/>
    <w:p>
      <w:pPr>
        <w:spacing w:after="0"/>
        <w:ind w:left="0"/>
        <w:jc w:val="both"/>
      </w:pPr>
      <w:r>
        <w:rPr>
          <w:rFonts w:ascii="Times New Roman"/>
          <w:b w:val="false"/>
          <w:i w:val="false"/>
          <w:color w:val="000000"/>
          <w:sz w:val="28"/>
        </w:rPr>
        <w:t>
      Мемлекеттік корпорацияда дайын құжаттарды беру жеке куәлікті ұсынған кезде (немесе оның өкіліне нотариалды куәландырылған сенімхат бойынша) құжаттарды қабылдау туралы қолхат негізінде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Жамбыл облысы әкімдігінің 08.04.2019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Start w:name="z71" w:id="59"/>
    <w:p>
      <w:pPr>
        <w:spacing w:after="0"/>
        <w:ind w:left="0"/>
        <w:jc w:val="both"/>
      </w:pPr>
      <w:r>
        <w:rPr>
          <w:rFonts w:ascii="Times New Roman"/>
          <w:b w:val="false"/>
          <w:i w:val="false"/>
          <w:color w:val="000000"/>
          <w:sz w:val="28"/>
        </w:rPr>
        <w:t xml:space="preserve">
      1) қызмет алушы жеке сәйкестендіру нөмірінің, сондай-ақ паролінің көмегімен порталда тіркеледі; </w:t>
      </w:r>
    </w:p>
    <w:bookmarkEnd w:id="59"/>
    <w:bookmarkStart w:name="z72" w:id="60"/>
    <w:p>
      <w:pPr>
        <w:spacing w:after="0"/>
        <w:ind w:left="0"/>
        <w:jc w:val="both"/>
      </w:pPr>
      <w:r>
        <w:rPr>
          <w:rFonts w:ascii="Times New Roman"/>
          <w:b w:val="false"/>
          <w:i w:val="false"/>
          <w:color w:val="000000"/>
          <w:sz w:val="28"/>
        </w:rPr>
        <w:t>
      2) 1-үдеріс - қызметті алу үшін көрсетілетін қызметті алушы порталда жеке сәйкестендiру нөмiрi және паролін (авторизациялау үдерісі) енгізеді;</w:t>
      </w:r>
    </w:p>
    <w:bookmarkEnd w:id="60"/>
    <w:bookmarkStart w:name="z73" w:id="61"/>
    <w:p>
      <w:pPr>
        <w:spacing w:after="0"/>
        <w:ind w:left="0"/>
        <w:jc w:val="both"/>
      </w:pPr>
      <w:r>
        <w:rPr>
          <w:rFonts w:ascii="Times New Roman"/>
          <w:b w:val="false"/>
          <w:i w:val="false"/>
          <w:color w:val="000000"/>
          <w:sz w:val="28"/>
        </w:rPr>
        <w:t>
      3) 1-шарт - жеке сәйкестендiру нөмiрi және пароль арқылы порталда тіркелген қызмет алушы деректерінің тұпнұсқалығын тексереді;</w:t>
      </w:r>
    </w:p>
    <w:bookmarkEnd w:id="61"/>
    <w:bookmarkStart w:name="z74" w:id="62"/>
    <w:p>
      <w:pPr>
        <w:spacing w:after="0"/>
        <w:ind w:left="0"/>
        <w:jc w:val="both"/>
      </w:pPr>
      <w:r>
        <w:rPr>
          <w:rFonts w:ascii="Times New Roman"/>
          <w:b w:val="false"/>
          <w:i w:val="false"/>
          <w:color w:val="000000"/>
          <w:sz w:val="28"/>
        </w:rPr>
        <w:t>
      4) 2-үдеріс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p>
    <w:bookmarkEnd w:id="62"/>
    <w:bookmarkStart w:name="z75" w:id="63"/>
    <w:p>
      <w:pPr>
        <w:spacing w:after="0"/>
        <w:ind w:left="0"/>
        <w:jc w:val="both"/>
      </w:pPr>
      <w:r>
        <w:rPr>
          <w:rFonts w:ascii="Times New Roman"/>
          <w:b w:val="false"/>
          <w:i w:val="false"/>
          <w:color w:val="000000"/>
          <w:sz w:val="28"/>
        </w:rPr>
        <w:t>
      5) 3-үдеріс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Стандартта көрсетілген қажетті құжаттардың электрондық түріндегі көшірмелерін сұраныс нысанына бекітеді, сондай-ақ сұранысты куәләндіру (қол қою) үшін қызмет алушы электрондық цифралық қолтаңба тіркеу куәлігін алады;</w:t>
      </w:r>
    </w:p>
    <w:bookmarkEnd w:id="63"/>
    <w:bookmarkStart w:name="z76" w:id="64"/>
    <w:p>
      <w:pPr>
        <w:spacing w:after="0"/>
        <w:ind w:left="0"/>
        <w:jc w:val="both"/>
      </w:pPr>
      <w:r>
        <w:rPr>
          <w:rFonts w:ascii="Times New Roman"/>
          <w:b w:val="false"/>
          <w:i w:val="false"/>
          <w:color w:val="000000"/>
          <w:sz w:val="28"/>
        </w:rPr>
        <w:t>
      6) 2-шарт - порталда электрондық цифралық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цифралық қолтаңба тіркеу куәлігінде көрсетілген жеке сәйкестендiру нөмiрi арасында) тексереді;</w:t>
      </w:r>
    </w:p>
    <w:bookmarkEnd w:id="64"/>
    <w:bookmarkStart w:name="z77" w:id="65"/>
    <w:p>
      <w:pPr>
        <w:spacing w:after="0"/>
        <w:ind w:left="0"/>
        <w:jc w:val="both"/>
      </w:pPr>
      <w:r>
        <w:rPr>
          <w:rFonts w:ascii="Times New Roman"/>
          <w:b w:val="false"/>
          <w:i w:val="false"/>
          <w:color w:val="000000"/>
          <w:sz w:val="28"/>
        </w:rPr>
        <w:t>
      7) 4-үдеріс - көрсетілетін қызметті алушының электрондық цифралық қолтаңбасының расталмауына байланысты сұратылып жатқан қызметтен бас тарту жөнінде хабарлама қалыптастыру;</w:t>
      </w:r>
    </w:p>
    <w:bookmarkEnd w:id="65"/>
    <w:bookmarkStart w:name="z78" w:id="66"/>
    <w:p>
      <w:pPr>
        <w:spacing w:after="0"/>
        <w:ind w:left="0"/>
        <w:jc w:val="both"/>
      </w:pPr>
      <w:r>
        <w:rPr>
          <w:rFonts w:ascii="Times New Roman"/>
          <w:b w:val="false"/>
          <w:i w:val="false"/>
          <w:color w:val="000000"/>
          <w:sz w:val="28"/>
        </w:rPr>
        <w:t>
      8) 5-үдеріс – көрсетілетін қызметті берушімен сұранысты өңдеу үшін портал арқылы көрсетілетін қызметті алушының электрондық цифралық қолтаңбасымен куәләндырылған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p>
    <w:bookmarkEnd w:id="66"/>
    <w:bookmarkStart w:name="z79" w:id="67"/>
    <w:p>
      <w:pPr>
        <w:spacing w:after="0"/>
        <w:ind w:left="0"/>
        <w:jc w:val="both"/>
      </w:pPr>
      <w:r>
        <w:rPr>
          <w:rFonts w:ascii="Times New Roman"/>
          <w:b w:val="false"/>
          <w:i w:val="false"/>
          <w:color w:val="000000"/>
          <w:sz w:val="28"/>
        </w:rPr>
        <w:t>
      9) 6-үдеріс - электронды құжатты порталға тiркеу;</w:t>
      </w:r>
    </w:p>
    <w:bookmarkEnd w:id="67"/>
    <w:bookmarkStart w:name="z80" w:id="68"/>
    <w:p>
      <w:pPr>
        <w:spacing w:after="0"/>
        <w:ind w:left="0"/>
        <w:jc w:val="both"/>
      </w:pPr>
      <w:r>
        <w:rPr>
          <w:rFonts w:ascii="Times New Roman"/>
          <w:b w:val="false"/>
          <w:i w:val="false"/>
          <w:color w:val="000000"/>
          <w:sz w:val="28"/>
        </w:rPr>
        <w:t>
      10) 3-шарт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p>
    <w:bookmarkEnd w:id="68"/>
    <w:bookmarkStart w:name="z81" w:id="69"/>
    <w:p>
      <w:pPr>
        <w:spacing w:after="0"/>
        <w:ind w:left="0"/>
        <w:jc w:val="both"/>
      </w:pPr>
      <w:r>
        <w:rPr>
          <w:rFonts w:ascii="Times New Roman"/>
          <w:b w:val="false"/>
          <w:i w:val="false"/>
          <w:color w:val="000000"/>
          <w:sz w:val="28"/>
        </w:rPr>
        <w:t>
      11) 7-үдеріс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p>
    <w:bookmarkEnd w:id="69"/>
    <w:bookmarkStart w:name="z82" w:id="70"/>
    <w:p>
      <w:pPr>
        <w:spacing w:after="0"/>
        <w:ind w:left="0"/>
        <w:jc w:val="both"/>
      </w:pPr>
      <w:r>
        <w:rPr>
          <w:rFonts w:ascii="Times New Roman"/>
          <w:b w:val="false"/>
          <w:i w:val="false"/>
          <w:color w:val="000000"/>
          <w:sz w:val="28"/>
        </w:rPr>
        <w:t>
      12) 8-үдеріс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цифралық қолтаңбасымен куәләндырылған электрондық құжат түрінде қызмет алушының "жеке кабинетіне" жолданады.</w:t>
      </w:r>
    </w:p>
    <w:bookmarkEnd w:id="70"/>
    <w:bookmarkStart w:name="z83" w:id="7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 тәртібінің және мемлекеттік қызмет көрсету процесінде ақпараттық жүйелерді қолдану тәртібінің толық сипаттамасы осы регламенттің 2 және 3 қосымшаларына сәйкес мемлекеттік қызмет көрсетудің бизнес-процестерінің анықтамалығында көрсетіледі.</w:t>
      </w:r>
    </w:p>
    <w:bookmarkEnd w:id="71"/>
    <w:bookmarkStart w:name="z84" w:id="72"/>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(www.zhambyl.gov.kz) және көрсетілетін қызметті берушінің (usptad.zhambyl.gov.kz) интернет-ресурстарында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 қосымша</w:t>
            </w:r>
          </w:p>
        </w:tc>
      </w:tr>
    </w:tbl>
    <w:bookmarkStart w:name="z86" w:id="73"/>
    <w:p>
      <w:pPr>
        <w:spacing w:after="0"/>
        <w:ind w:left="0"/>
        <w:jc w:val="left"/>
      </w:pPr>
      <w:r>
        <w:rPr>
          <w:rFonts w:ascii="Times New Roman"/>
          <w:b/>
          <w:i w:val="false"/>
          <w:color w:val="000000"/>
        </w:rPr>
        <w:t xml:space="preserve"> Портал арқылы мемлекеттiк қызмет көрсетуге тартылған графикалық нысандағы ақпараттық жүйелердiң функционалдық өзара әрекеттестігінің диаграммасы</w:t>
      </w:r>
    </w:p>
    <w:bookmarkEnd w:id="73"/>
    <w:bookmarkStart w:name="z8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5"/>
    <w:p>
      <w:pPr>
        <w:spacing w:after="0"/>
        <w:ind w:left="0"/>
        <w:jc w:val="left"/>
      </w:pPr>
      <w:r>
        <w:rPr>
          <w:rFonts w:ascii="Times New Roman"/>
          <w:b/>
          <w:i w:val="false"/>
          <w:color w:val="000000"/>
        </w:rPr>
        <w:t xml:space="preserve"> Кесте. Шартты белгілер</w:t>
      </w:r>
    </w:p>
    <w:bookmarkEnd w:id="75"/>
    <w:bookmarkStart w:name="z8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5819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2 – қосымша</w:t>
            </w:r>
          </w:p>
        </w:tc>
      </w:tr>
    </w:tbl>
    <w:bookmarkStart w:name="z91" w:id="77"/>
    <w:p>
      <w:pPr>
        <w:spacing w:after="0"/>
        <w:ind w:left="0"/>
        <w:jc w:val="left"/>
      </w:pPr>
      <w:r>
        <w:rPr>
          <w:rFonts w:ascii="Times New Roman"/>
          <w:b/>
          <w:i w:val="false"/>
          <w:color w:val="000000"/>
        </w:rPr>
        <w:t xml:space="preserve"> Мемлекеттік корпорация арқылы мемлекеттік қызмет көрсетудің бизнес-процестерінің анықтамалығы "Өздігінен жүретін шағын көлемді кемелерді жүргізу құқығына куәліктер беру"</w:t>
      </w:r>
    </w:p>
    <w:bookmarkEnd w:id="77"/>
    <w:p>
      <w:pPr>
        <w:spacing w:after="0"/>
        <w:ind w:left="0"/>
        <w:jc w:val="both"/>
      </w:pPr>
      <w:r>
        <w:rPr>
          <w:rFonts w:ascii="Times New Roman"/>
          <w:b w:val="false"/>
          <w:i w:val="false"/>
          <w:color w:val="ff0000"/>
          <w:sz w:val="28"/>
        </w:rPr>
        <w:t xml:space="preserve">
      Ескерту. 2 - қосымша жаңа редакцияда - Жамбыл облысы әкімдігінің 08.04.2019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w:t>
            </w:r>
            <w:r>
              <w:br/>
            </w:r>
            <w:r>
              <w:rPr>
                <w:rFonts w:ascii="Times New Roman"/>
                <w:b w:val="false"/>
                <w:i w:val="false"/>
                <w:color w:val="000000"/>
                <w:sz w:val="20"/>
              </w:rPr>
              <w:t>регламентіне 3 – қосымша</w:t>
            </w:r>
          </w:p>
        </w:tc>
      </w:tr>
    </w:tbl>
    <w:bookmarkStart w:name="z94" w:id="78"/>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 "Өздігінен жүретін шағын көлемді кемелерді жүргізу құқығына куәліктер беру"</w:t>
      </w:r>
    </w:p>
    <w:bookmarkEnd w:id="78"/>
    <w:p>
      <w:pPr>
        <w:spacing w:after="0"/>
        <w:ind w:left="0"/>
        <w:jc w:val="both"/>
      </w:pPr>
      <w:r>
        <w:rPr>
          <w:rFonts w:ascii="Times New Roman"/>
          <w:b w:val="false"/>
          <w:i w:val="false"/>
          <w:color w:val="ff0000"/>
          <w:sz w:val="28"/>
        </w:rPr>
        <w:t xml:space="preserve">
      Ескерту. 3 - қосымша жаңа редакцияда - Жамбыл облысы әкімдігінің 08.04.2019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