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d05f" w14:textId="d16d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11 сәуірдегі № 120 қаулысы. Жамбыл облысы Әділет департаментінде 2016 жылғы 05 мамырда № 3053 болып тіркелді. Күші жойылды - Жамбыл облысы әкімдігінің 2019 жылғы 28 қазандағы № 238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28.10.2019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3)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4)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3" w:id="6"/>
    <w:p>
      <w:pPr>
        <w:spacing w:after="0"/>
        <w:ind w:left="0"/>
        <w:jc w:val="both"/>
      </w:pPr>
      <w:r>
        <w:rPr>
          <w:rFonts w:ascii="Times New Roman"/>
          <w:b w:val="false"/>
          <w:i w:val="false"/>
          <w:color w:val="000000"/>
          <w:sz w:val="28"/>
        </w:rPr>
        <w:t>
      2. "Жамбыл облысы әкімдігінің кәсіпкерлік және индустриалды-инновациялық дамыту басқармасы" коммуналдық мемлекеттік мекемесі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5"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8"/>
    <w:bookmarkStart w:name="z16" w:id="9"/>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орналастырылуын қамтамасыз етсін. </w:t>
      </w:r>
    </w:p>
    <w:bookmarkEnd w:id="9"/>
    <w:bookmarkStart w:name="z17" w:id="10"/>
    <w:p>
      <w:pPr>
        <w:spacing w:after="0"/>
        <w:ind w:left="0"/>
        <w:jc w:val="both"/>
      </w:pPr>
      <w:r>
        <w:rPr>
          <w:rFonts w:ascii="Times New Roman"/>
          <w:b w:val="false"/>
          <w:i w:val="false"/>
          <w:color w:val="000000"/>
          <w:sz w:val="28"/>
        </w:rPr>
        <w:t xml:space="preserve">
      3. "Кәсіпкерлік саласындағы мемлекеттік көрсетілетін қызметтер регламенттерін бекіту туралы" Жамбыл облысы әкімдігінің 2015 жылғы 21 мамырдағы </w:t>
      </w:r>
      <w:r>
        <w:rPr>
          <w:rFonts w:ascii="Times New Roman"/>
          <w:b w:val="false"/>
          <w:i w:val="false"/>
          <w:color w:val="000000"/>
          <w:sz w:val="28"/>
        </w:rPr>
        <w:t>№105</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2681</w:t>
      </w:r>
      <w:r>
        <w:rPr>
          <w:rFonts w:ascii="Times New Roman"/>
          <w:b w:val="false"/>
          <w:i w:val="false"/>
          <w:color w:val="000000"/>
          <w:sz w:val="28"/>
        </w:rPr>
        <w:t xml:space="preserve"> болып тіркелген, 2015 жылғы 9 шілдесіндегі № 83 (18117) "Ақ жол" газетінде жарияланған) күші жойылды деп танылсын.</w:t>
      </w:r>
    </w:p>
    <w:bookmarkEnd w:id="10"/>
    <w:bookmarkStart w:name="z18" w:id="11"/>
    <w:p>
      <w:pPr>
        <w:spacing w:after="0"/>
        <w:ind w:left="0"/>
        <w:jc w:val="both"/>
      </w:pPr>
      <w:r>
        <w:rPr>
          <w:rFonts w:ascii="Times New Roman"/>
          <w:b w:val="false"/>
          <w:i w:val="false"/>
          <w:color w:val="000000"/>
          <w:sz w:val="28"/>
        </w:rPr>
        <w:t xml:space="preserve">
      4. Осы қаулының орындалуын бақылау облыс әкімі аппаратының басшысы Р. Рахманбердиевке жүктелсін. </w:t>
      </w:r>
    </w:p>
    <w:bookmarkEnd w:id="11"/>
    <w:bookmarkStart w:name="z19" w:id="12"/>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"11" сәуірдегі</w:t>
            </w:r>
            <w:r>
              <w:br/>
            </w:r>
            <w:r>
              <w:rPr>
                <w:rFonts w:ascii="Times New Roman"/>
                <w:b w:val="false"/>
                <w:i w:val="false"/>
                <w:color w:val="000000"/>
                <w:sz w:val="20"/>
              </w:rPr>
              <w:t>№ 120 қаулысымен бекітілген</w:t>
            </w:r>
          </w:p>
        </w:tc>
      </w:tr>
    </w:tbl>
    <w:bookmarkStart w:name="z25" w:id="13"/>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w:t>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3"/>
    <w:bookmarkStart w:name="z28" w:id="14"/>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қызметі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w:t>
      </w:r>
      <w:r>
        <w:rPr>
          <w:rFonts w:ascii="Times New Roman"/>
          <w:b w:val="false"/>
          <w:i w:val="false"/>
          <w:color w:val="000000"/>
          <w:sz w:val="28"/>
        </w:rPr>
        <w:t>№ 352</w:t>
      </w:r>
      <w:r>
        <w:rPr>
          <w:rFonts w:ascii="Times New Roman"/>
          <w:b w:val="false"/>
          <w:i w:val="false"/>
          <w:color w:val="000000"/>
          <w:sz w:val="28"/>
        </w:rPr>
        <w:t xml:space="preserve"> бұйрығымен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стандартына (Нормативтік құқықтық актілерді мемлекеттік тіркеу тізілімінде </w:t>
      </w:r>
      <w:r>
        <w:rPr>
          <w:rFonts w:ascii="Times New Roman"/>
          <w:b w:val="false"/>
          <w:i w:val="false"/>
          <w:color w:val="000000"/>
          <w:sz w:val="28"/>
        </w:rPr>
        <w:t>№ 11181</w:t>
      </w:r>
      <w:r>
        <w:rPr>
          <w:rFonts w:ascii="Times New Roman"/>
          <w:b w:val="false"/>
          <w:i w:val="false"/>
          <w:color w:val="000000"/>
          <w:sz w:val="28"/>
        </w:rPr>
        <w:t xml:space="preserve"> тіркелген) (бұдан әрі - Стандарт) сәйкес "Жамбыл облысы әкімдігінің кәсіпкерлік және индустриалды-инновациялық дамыту басқармасы" коммуналдық мемлекеттік мекемесі (бұдан әрі – көрсетілетін қызметті беруші) көрсетеді.</w:t>
      </w:r>
    </w:p>
    <w:bookmarkEnd w:id="14"/>
    <w:bookmarkStart w:name="z29" w:id="15"/>
    <w:p>
      <w:pPr>
        <w:spacing w:after="0"/>
        <w:ind w:left="0"/>
        <w:jc w:val="both"/>
      </w:pP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берушінің, аудандармен Тараз қаласының кәсіпкерлік және өнеркәсіп бөлімдерінің (бұдан әрі - бөлім) кеңсесі арқылы жүзеге асырылады. </w:t>
      </w:r>
    </w:p>
    <w:bookmarkEnd w:id="15"/>
    <w:bookmarkStart w:name="z30" w:id="16"/>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16"/>
    <w:bookmarkStart w:name="z31" w:id="17"/>
    <w:p>
      <w:pPr>
        <w:spacing w:after="0"/>
        <w:ind w:left="0"/>
        <w:jc w:val="both"/>
      </w:pPr>
      <w:r>
        <w:rPr>
          <w:rFonts w:ascii="Times New Roman"/>
          <w:b w:val="false"/>
          <w:i w:val="false"/>
          <w:color w:val="000000"/>
          <w:sz w:val="28"/>
        </w:rPr>
        <w:t xml:space="preserve">
      3. Мемлекеттік қызметті көрсету нәтижесі: Жамбыл облысын үдемелі индустриялық дамыту жөніндегі Аймақтық үйлестіру кеңесі отырысының хаттамасынан үзінді көшірме не стандартының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Жамбыл облысы әкімдігінің 18.09.2017 </w:t>
      </w:r>
      <w:r>
        <w:rPr>
          <w:rFonts w:ascii="Times New Roman"/>
          <w:b w:val="false"/>
          <w:i w:val="false"/>
          <w:color w:val="000000"/>
          <w:sz w:val="28"/>
        </w:rPr>
        <w:t>№ 197</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33" w:id="18"/>
    <w:p>
      <w:pPr>
        <w:spacing w:after="0"/>
        <w:ind w:left="0"/>
        <w:jc w:val="left"/>
      </w:pPr>
      <w:r>
        <w:rPr>
          <w:rFonts w:ascii="Times New Roman"/>
          <w:b/>
          <w:i w:val="false"/>
          <w:color w:val="000000"/>
        </w:rPr>
        <w:t xml:space="preserve"> 2. Мемлекеттік қызметтер көрсету процесінде көрсетілетін </w:t>
      </w:r>
      <w:r>
        <w:rPr>
          <w:rFonts w:ascii="Times New Roman"/>
          <w:b/>
          <w:i w:val="false"/>
          <w:color w:val="000000"/>
        </w:rPr>
        <w:t xml:space="preserve">қызметті берушінің құрылымдық бөлімшелерінің </w:t>
      </w:r>
      <w:r>
        <w:rPr>
          <w:rFonts w:ascii="Times New Roman"/>
          <w:b/>
          <w:i w:val="false"/>
          <w:color w:val="000000"/>
        </w:rPr>
        <w:t>(қызметкерлерінің) іс-қимылы тәртібін сипаттау</w:t>
      </w:r>
    </w:p>
    <w:bookmarkEnd w:id="18"/>
    <w:bookmarkStart w:name="z36" w:id="19"/>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қызмет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кұжаттарының болуы негіздеме болып табылады. </w:t>
      </w:r>
    </w:p>
    <w:bookmarkEnd w:id="19"/>
    <w:bookmarkStart w:name="z37"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38" w:id="21"/>
    <w:p>
      <w:pPr>
        <w:spacing w:after="0"/>
        <w:ind w:left="0"/>
        <w:jc w:val="both"/>
      </w:pPr>
      <w:r>
        <w:rPr>
          <w:rFonts w:ascii="Times New Roman"/>
          <w:b w:val="false"/>
          <w:i w:val="false"/>
          <w:color w:val="000000"/>
          <w:sz w:val="28"/>
        </w:rPr>
        <w:t>
      1) бөлімнің кеңсесі қызметкерінің құжаттарды қабылдауы және тіркеуі, басшысына (орынбасарына) құжаттарды жолдау. Орындалу ұзақтығы - 20 (жиырма) минуттан аспайды;</w:t>
      </w:r>
    </w:p>
    <w:bookmarkEnd w:id="21"/>
    <w:bookmarkStart w:name="z39" w:id="22"/>
    <w:p>
      <w:pPr>
        <w:spacing w:after="0"/>
        <w:ind w:left="0"/>
        <w:jc w:val="both"/>
      </w:pPr>
      <w:r>
        <w:rPr>
          <w:rFonts w:ascii="Times New Roman"/>
          <w:b w:val="false"/>
          <w:i w:val="false"/>
          <w:color w:val="000000"/>
          <w:sz w:val="28"/>
        </w:rPr>
        <w:t>
      2) бөлім басшысының (орынбасарының) құжаттарға бұрыштама қоюы және тиісті жауапты маманына жолдауы. Орындалу ұзақтығы - 1 (бір) жұмыс күн ішінде;</w:t>
      </w:r>
    </w:p>
    <w:bookmarkEnd w:id="22"/>
    <w:bookmarkStart w:name="z40" w:id="23"/>
    <w:p>
      <w:pPr>
        <w:spacing w:after="0"/>
        <w:ind w:left="0"/>
        <w:jc w:val="both"/>
      </w:pPr>
      <w:r>
        <w:rPr>
          <w:rFonts w:ascii="Times New Roman"/>
          <w:b w:val="false"/>
          <w:i w:val="false"/>
          <w:color w:val="000000"/>
          <w:sz w:val="28"/>
        </w:rPr>
        <w:t xml:space="preserve">
      3) ұсынылған құжаттардың толықтығын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тексеру, қызмет алушының жобасын қызметті берушіге қарау үшін жолдау. Құжаттар пакеті толық ұсынылмаған немесе белгіленген нысандарға сәйкес келмейтін құжаттар ұсынылған жағдайда, бөлім көрсетілетін қызметті алушыға ұсынылған құжаттар бойынша нақты кемшіліктерді көрсете отырып, ұсынылған құжаттарды пысықтау үшін қайтарады. Орындалу ұзақтығы – 2 (екі) жұмыс күн ішінде;</w:t>
      </w:r>
    </w:p>
    <w:bookmarkEnd w:id="23"/>
    <w:bookmarkStart w:name="z41" w:id="24"/>
    <w:p>
      <w:pPr>
        <w:spacing w:after="0"/>
        <w:ind w:left="0"/>
        <w:jc w:val="both"/>
      </w:pPr>
      <w:r>
        <w:rPr>
          <w:rFonts w:ascii="Times New Roman"/>
          <w:b w:val="false"/>
          <w:i w:val="false"/>
          <w:color w:val="000000"/>
          <w:sz w:val="28"/>
        </w:rPr>
        <w:t>
      4) көрсетілетін қызметті беруші кеңсесі қызметкерінің құжаттарды қабылдауы және тіркеуі, көрсетілетін қызметті берушінің басшысына (орынбасарына) құжаттарды беру. Орындалу ұзақтығы - 20 (жиырма) минуттан аспайды;</w:t>
      </w:r>
    </w:p>
    <w:bookmarkEnd w:id="24"/>
    <w:bookmarkStart w:name="z42" w:id="25"/>
    <w:p>
      <w:pPr>
        <w:spacing w:after="0"/>
        <w:ind w:left="0"/>
        <w:jc w:val="both"/>
      </w:pPr>
      <w:r>
        <w:rPr>
          <w:rFonts w:ascii="Times New Roman"/>
          <w:b w:val="false"/>
          <w:i w:val="false"/>
          <w:color w:val="000000"/>
          <w:sz w:val="28"/>
        </w:rPr>
        <w:t>
      5) көрсетілетін қызметті беруші басшысының (орынбасарының) құжаттарға бұрыштама қоюы және тиісті жауапты маманға жолдауы. Орындалу ұзақтығы – 1 (бір) жұмыс күн ішінде;</w:t>
      </w:r>
    </w:p>
    <w:bookmarkEnd w:id="25"/>
    <w:bookmarkStart w:name="z43" w:id="26"/>
    <w:p>
      <w:pPr>
        <w:spacing w:after="0"/>
        <w:ind w:left="0"/>
        <w:jc w:val="both"/>
      </w:pPr>
      <w:r>
        <w:rPr>
          <w:rFonts w:ascii="Times New Roman"/>
          <w:b w:val="false"/>
          <w:i w:val="false"/>
          <w:color w:val="000000"/>
          <w:sz w:val="28"/>
        </w:rPr>
        <w:t>
      6) көрсетілетін қызметті берушінің жауапты маманы қызмет алушының құжаттарының сәйкес келуін және толық ұсынылғандығын тексеру, көрсетілетін қызметті берушінің орынбасарына (Аймақтық үйлестіру кеңесінің хатшысы) жолдауы. Орындалу ұзақтығы – 8 (сегіз) жұмыс күн ішінде;</w:t>
      </w:r>
    </w:p>
    <w:bookmarkEnd w:id="26"/>
    <w:bookmarkStart w:name="z44" w:id="27"/>
    <w:p>
      <w:pPr>
        <w:spacing w:after="0"/>
        <w:ind w:left="0"/>
        <w:jc w:val="both"/>
      </w:pPr>
      <w:r>
        <w:rPr>
          <w:rFonts w:ascii="Times New Roman"/>
          <w:b w:val="false"/>
          <w:i w:val="false"/>
          <w:color w:val="000000"/>
          <w:sz w:val="28"/>
        </w:rPr>
        <w:t>
      7) көрсетілетін қызметті берушінің орынбасары (аймақтық үйлестіру кеңесінің хатшысы) Аймақтық үйлестіру кеңесінің отырысын дайындайды және өткізеді. Орындалу ұзақтығы – 5 (бес) жұмыс күн ішінде;</w:t>
      </w:r>
    </w:p>
    <w:bookmarkEnd w:id="27"/>
    <w:bookmarkStart w:name="z45" w:id="28"/>
    <w:p>
      <w:pPr>
        <w:spacing w:after="0"/>
        <w:ind w:left="0"/>
        <w:jc w:val="both"/>
      </w:pPr>
      <w:r>
        <w:rPr>
          <w:rFonts w:ascii="Times New Roman"/>
          <w:b w:val="false"/>
          <w:i w:val="false"/>
          <w:color w:val="000000"/>
          <w:sz w:val="28"/>
        </w:rPr>
        <w:t>
      8) Аймақтық үйлестіру кеңесінің хатшысы отырыстың хаттамасын ресімдеуі және қызмет берушінің жауапты маманына жолдауы. Орындалу ұзақтығы – 3 (үш) жұмыс күн ішінде;</w:t>
      </w:r>
    </w:p>
    <w:bookmarkEnd w:id="28"/>
    <w:bookmarkStart w:name="z46" w:id="29"/>
    <w:p>
      <w:pPr>
        <w:spacing w:after="0"/>
        <w:ind w:left="0"/>
        <w:jc w:val="both"/>
      </w:pPr>
      <w:r>
        <w:rPr>
          <w:rFonts w:ascii="Times New Roman"/>
          <w:b w:val="false"/>
          <w:i w:val="false"/>
          <w:color w:val="000000"/>
          <w:sz w:val="28"/>
        </w:rPr>
        <w:t xml:space="preserve">
      9) көрсетілетін қызметті берушінің жауапты маманы қызмет алушыға Аймақтық үйлестіру кеңесі отырысының хаттамасынан үзінді көшірмені хатпен бірге жолдауы. Орындалу ұзақтығы –1 (бір) жұмыс күн ішінде.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Жамбыл облысы әкімдігінің 08.09.2016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 (рәсімдердің (іс-қимылдардың) нәтижесі және оның басқа</w:t>
      </w:r>
      <w:r>
        <w:rPr>
          <w:rFonts w:ascii="Times New Roman"/>
          <w:b w:val="false"/>
          <w:i w:val="false"/>
          <w:color w:val="000000"/>
          <w:sz w:val="28"/>
        </w:rPr>
        <w:t xml:space="preserve"> құрылымдық бөлімшеге беру тәртібі көрсетілсін) қамтиды:</w:t>
      </w:r>
    </w:p>
    <w:bookmarkEnd w:id="30"/>
    <w:bookmarkStart w:name="z49" w:id="31"/>
    <w:p>
      <w:pPr>
        <w:spacing w:after="0"/>
        <w:ind w:left="0"/>
        <w:jc w:val="both"/>
      </w:pPr>
      <w:r>
        <w:rPr>
          <w:rFonts w:ascii="Times New Roman"/>
          <w:b w:val="false"/>
          <w:i w:val="false"/>
          <w:color w:val="000000"/>
          <w:sz w:val="28"/>
        </w:rPr>
        <w:t xml:space="preserve">
      1) тіркелген құжаттарды бөлім басшысына (орынбасарына) жолдауы; </w:t>
      </w:r>
    </w:p>
    <w:bookmarkEnd w:id="31"/>
    <w:bookmarkStart w:name="z50" w:id="32"/>
    <w:p>
      <w:pPr>
        <w:spacing w:after="0"/>
        <w:ind w:left="0"/>
        <w:jc w:val="both"/>
      </w:pPr>
      <w:r>
        <w:rPr>
          <w:rFonts w:ascii="Times New Roman"/>
          <w:b w:val="false"/>
          <w:i w:val="false"/>
          <w:color w:val="000000"/>
          <w:sz w:val="28"/>
        </w:rPr>
        <w:t xml:space="preserve">
      2) бөлім басшысының (орынбасарының) бұрыштамасы; </w:t>
      </w:r>
    </w:p>
    <w:bookmarkEnd w:id="32"/>
    <w:bookmarkStart w:name="z51" w:id="33"/>
    <w:p>
      <w:pPr>
        <w:spacing w:after="0"/>
        <w:ind w:left="0"/>
        <w:jc w:val="both"/>
      </w:pPr>
      <w:r>
        <w:rPr>
          <w:rFonts w:ascii="Times New Roman"/>
          <w:b w:val="false"/>
          <w:i w:val="false"/>
          <w:color w:val="000000"/>
          <w:sz w:val="28"/>
        </w:rPr>
        <w:t xml:space="preserve">
      3) құжаттарды көрсетілетін қызметті берушіге жолдау; </w:t>
      </w:r>
    </w:p>
    <w:bookmarkEnd w:id="33"/>
    <w:bookmarkStart w:name="z52" w:id="34"/>
    <w:p>
      <w:pPr>
        <w:spacing w:after="0"/>
        <w:ind w:left="0"/>
        <w:jc w:val="both"/>
      </w:pPr>
      <w:r>
        <w:rPr>
          <w:rFonts w:ascii="Times New Roman"/>
          <w:b w:val="false"/>
          <w:i w:val="false"/>
          <w:color w:val="000000"/>
          <w:sz w:val="28"/>
        </w:rPr>
        <w:t xml:space="preserve">
      4) тіркелген құжаттарды көрсетілетін қызметті берушінің басшысына (орынбасарына) жолдауы; </w:t>
      </w:r>
    </w:p>
    <w:bookmarkEnd w:id="34"/>
    <w:bookmarkStart w:name="z53" w:id="35"/>
    <w:p>
      <w:pPr>
        <w:spacing w:after="0"/>
        <w:ind w:left="0"/>
        <w:jc w:val="both"/>
      </w:pPr>
      <w:r>
        <w:rPr>
          <w:rFonts w:ascii="Times New Roman"/>
          <w:b w:val="false"/>
          <w:i w:val="false"/>
          <w:color w:val="000000"/>
          <w:sz w:val="28"/>
        </w:rPr>
        <w:t xml:space="preserve">
      5) көрсетілетін қызметті беруші басшысының (орынбасарының) бұрыштамасы; </w:t>
      </w:r>
    </w:p>
    <w:bookmarkEnd w:id="35"/>
    <w:bookmarkStart w:name="z54" w:id="36"/>
    <w:p>
      <w:pPr>
        <w:spacing w:after="0"/>
        <w:ind w:left="0"/>
        <w:jc w:val="both"/>
      </w:pPr>
      <w:r>
        <w:rPr>
          <w:rFonts w:ascii="Times New Roman"/>
          <w:b w:val="false"/>
          <w:i w:val="false"/>
          <w:color w:val="000000"/>
          <w:sz w:val="28"/>
        </w:rPr>
        <w:t xml:space="preserve">
      6) құжаттарды көрсетілетін қызметті берушінің жауапты маманына жұмыс жүргізу үшін жолдауы; </w:t>
      </w:r>
    </w:p>
    <w:bookmarkEnd w:id="36"/>
    <w:bookmarkStart w:name="z55" w:id="37"/>
    <w:p>
      <w:pPr>
        <w:spacing w:after="0"/>
        <w:ind w:left="0"/>
        <w:jc w:val="both"/>
      </w:pPr>
      <w:r>
        <w:rPr>
          <w:rFonts w:ascii="Times New Roman"/>
          <w:b w:val="false"/>
          <w:i w:val="false"/>
          <w:color w:val="000000"/>
          <w:sz w:val="28"/>
        </w:rPr>
        <w:t xml:space="preserve">
      7) жауапты маман қызмет алушының жинақталған құжаттар топтамасын көрсетілетін қызметті берушінің орынбасарына (Аймақтық үйлестіру кеңесінің хатшысы) тапсыруы; </w:t>
      </w:r>
    </w:p>
    <w:bookmarkEnd w:id="37"/>
    <w:bookmarkStart w:name="z56" w:id="38"/>
    <w:p>
      <w:pPr>
        <w:spacing w:after="0"/>
        <w:ind w:left="0"/>
        <w:jc w:val="both"/>
      </w:pPr>
      <w:r>
        <w:rPr>
          <w:rFonts w:ascii="Times New Roman"/>
          <w:b w:val="false"/>
          <w:i w:val="false"/>
          <w:color w:val="000000"/>
          <w:sz w:val="28"/>
        </w:rPr>
        <w:t xml:space="preserve">
      8) Аймақтық үйлестіру кеңесі отырысының хаттамасы рәсімделуі; </w:t>
      </w:r>
    </w:p>
    <w:bookmarkEnd w:id="38"/>
    <w:bookmarkStart w:name="z57" w:id="39"/>
    <w:p>
      <w:pPr>
        <w:spacing w:after="0"/>
        <w:ind w:left="0"/>
        <w:jc w:val="both"/>
      </w:pPr>
      <w:r>
        <w:rPr>
          <w:rFonts w:ascii="Times New Roman"/>
          <w:b w:val="false"/>
          <w:i w:val="false"/>
          <w:color w:val="000000"/>
          <w:sz w:val="28"/>
        </w:rPr>
        <w:t xml:space="preserve">
      9) қызмет алушыға Аймақтық үйлестіру кеңесі отырысының хаттамасынан үзінді көшірмені хатпен бірге жолдауы. </w:t>
      </w:r>
    </w:p>
    <w:bookmarkEnd w:id="39"/>
    <w:bookmarkStart w:name="z58" w:id="40"/>
    <w:p>
      <w:pPr>
        <w:spacing w:after="0"/>
        <w:ind w:left="0"/>
        <w:jc w:val="left"/>
      </w:pPr>
      <w:r>
        <w:rPr>
          <w:rFonts w:ascii="Times New Roman"/>
          <w:b/>
          <w:i w:val="false"/>
          <w:color w:val="000000"/>
        </w:rPr>
        <w:t xml:space="preserve">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40"/>
    <w:bookmarkStart w:name="z59" w:id="4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тізбесі:</w:t>
      </w:r>
    </w:p>
    <w:bookmarkEnd w:id="41"/>
    <w:bookmarkStart w:name="z60" w:id="42"/>
    <w:p>
      <w:pPr>
        <w:spacing w:after="0"/>
        <w:ind w:left="0"/>
        <w:jc w:val="both"/>
      </w:pPr>
      <w:r>
        <w:rPr>
          <w:rFonts w:ascii="Times New Roman"/>
          <w:b w:val="false"/>
          <w:i w:val="false"/>
          <w:color w:val="000000"/>
          <w:sz w:val="28"/>
        </w:rPr>
        <w:t>
      1) бөлімнің кеңсесі;</w:t>
      </w:r>
    </w:p>
    <w:bookmarkEnd w:id="42"/>
    <w:bookmarkStart w:name="z61" w:id="43"/>
    <w:p>
      <w:pPr>
        <w:spacing w:after="0"/>
        <w:ind w:left="0"/>
        <w:jc w:val="both"/>
      </w:pPr>
      <w:r>
        <w:rPr>
          <w:rFonts w:ascii="Times New Roman"/>
          <w:b w:val="false"/>
          <w:i w:val="false"/>
          <w:color w:val="000000"/>
          <w:sz w:val="28"/>
        </w:rPr>
        <w:t>
      2) бөлімнің басшысы;</w:t>
      </w:r>
    </w:p>
    <w:bookmarkEnd w:id="43"/>
    <w:bookmarkStart w:name="z62" w:id="44"/>
    <w:p>
      <w:pPr>
        <w:spacing w:after="0"/>
        <w:ind w:left="0"/>
        <w:jc w:val="both"/>
      </w:pPr>
      <w:r>
        <w:rPr>
          <w:rFonts w:ascii="Times New Roman"/>
          <w:b w:val="false"/>
          <w:i w:val="false"/>
          <w:color w:val="000000"/>
          <w:sz w:val="28"/>
        </w:rPr>
        <w:t>
      3) бөлімнің жауапты маманы;</w:t>
      </w:r>
    </w:p>
    <w:bookmarkEnd w:id="44"/>
    <w:bookmarkStart w:name="z63" w:id="45"/>
    <w:p>
      <w:pPr>
        <w:spacing w:after="0"/>
        <w:ind w:left="0"/>
        <w:jc w:val="both"/>
      </w:pPr>
      <w:r>
        <w:rPr>
          <w:rFonts w:ascii="Times New Roman"/>
          <w:b w:val="false"/>
          <w:i w:val="false"/>
          <w:color w:val="000000"/>
          <w:sz w:val="28"/>
        </w:rPr>
        <w:t>
      4) көрсетілетін қызметті берушінің кеңсесі;</w:t>
      </w:r>
    </w:p>
    <w:bookmarkEnd w:id="45"/>
    <w:bookmarkStart w:name="z64" w:id="46"/>
    <w:p>
      <w:pPr>
        <w:spacing w:after="0"/>
        <w:ind w:left="0"/>
        <w:jc w:val="both"/>
      </w:pPr>
      <w:r>
        <w:rPr>
          <w:rFonts w:ascii="Times New Roman"/>
          <w:b w:val="false"/>
          <w:i w:val="false"/>
          <w:color w:val="000000"/>
          <w:sz w:val="28"/>
        </w:rPr>
        <w:t>
      5) көрсетілетін қызметті берушінің басшысы (орынбасары);</w:t>
      </w:r>
    </w:p>
    <w:bookmarkEnd w:id="46"/>
    <w:bookmarkStart w:name="z65" w:id="47"/>
    <w:p>
      <w:pPr>
        <w:spacing w:after="0"/>
        <w:ind w:left="0"/>
        <w:jc w:val="both"/>
      </w:pPr>
      <w:r>
        <w:rPr>
          <w:rFonts w:ascii="Times New Roman"/>
          <w:b w:val="false"/>
          <w:i w:val="false"/>
          <w:color w:val="000000"/>
          <w:sz w:val="28"/>
        </w:rPr>
        <w:t>
      6) көрсетілетін қызметті берушінің орынбасары (Аймақтық үйлестіру кеңесінің хатшысы);</w:t>
      </w:r>
    </w:p>
    <w:bookmarkEnd w:id="47"/>
    <w:bookmarkStart w:name="z66" w:id="48"/>
    <w:p>
      <w:pPr>
        <w:spacing w:after="0"/>
        <w:ind w:left="0"/>
        <w:jc w:val="both"/>
      </w:pPr>
      <w:r>
        <w:rPr>
          <w:rFonts w:ascii="Times New Roman"/>
          <w:b w:val="false"/>
          <w:i w:val="false"/>
          <w:color w:val="000000"/>
          <w:sz w:val="28"/>
        </w:rPr>
        <w:t>
      7) көрсетілетін қызметті берушінің жауапты маманы.</w:t>
      </w:r>
    </w:p>
    <w:bookmarkEnd w:id="48"/>
    <w:bookmarkStart w:name="z67" w:id="4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9"/>
    <w:bookmarkStart w:name="z68" w:id="50"/>
    <w:p>
      <w:pPr>
        <w:spacing w:after="0"/>
        <w:ind w:left="0"/>
        <w:jc w:val="both"/>
      </w:pPr>
      <w:r>
        <w:rPr>
          <w:rFonts w:ascii="Times New Roman"/>
          <w:b w:val="false"/>
          <w:i w:val="false"/>
          <w:color w:val="000000"/>
          <w:sz w:val="28"/>
        </w:rPr>
        <w:t>
      1) бөлімнің кеңсесі қызметкерінің құжаттарды қабылдауы және тіркеуі, басшысына (орынбасарына) құжаттарды жолдау. Орындалу ұзақтығы - 20 (жиырма) минуттан аспайды;</w:t>
      </w:r>
    </w:p>
    <w:bookmarkEnd w:id="50"/>
    <w:bookmarkStart w:name="z69" w:id="51"/>
    <w:p>
      <w:pPr>
        <w:spacing w:after="0"/>
        <w:ind w:left="0"/>
        <w:jc w:val="both"/>
      </w:pPr>
      <w:r>
        <w:rPr>
          <w:rFonts w:ascii="Times New Roman"/>
          <w:b w:val="false"/>
          <w:i w:val="false"/>
          <w:color w:val="000000"/>
          <w:sz w:val="28"/>
        </w:rPr>
        <w:t>
      2) бөлім басшысының (орынбасарының) құжаттарға бұрыштама қоюы және тиісті жауапты маманына жолдауы. Орындалу ұзақтығы - 1 (бір) жұмыс күн ішінде;</w:t>
      </w:r>
    </w:p>
    <w:bookmarkEnd w:id="51"/>
    <w:bookmarkStart w:name="z70"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ұсынылған құжаттардың толықтығын Стандарттың 9 тармағына сәйкес тексеру, қызмет алушының жобасын қызметті берушіге қарау үшін жолдау. Құжаттар пакеті толық ұсынылмаған не белгіленген нысандарға сәйкес келмейтін құжаттар ұсынылған жағдайда, бөлім көрсетілетін қызметті алушыға ұсынылған құжаттар бойынша нақты кемшіліктерді көрсете отырып, ұсынылған құжаттарды пысықтау үшін қайтарады. Орындалу ұзақтығы – 2 (екі) жұмыс күн ішінде;</w:t>
      </w:r>
    </w:p>
    <w:bookmarkEnd w:id="52"/>
    <w:bookmarkStart w:name="z72" w:id="53"/>
    <w:p>
      <w:pPr>
        <w:spacing w:after="0"/>
        <w:ind w:left="0"/>
        <w:jc w:val="both"/>
      </w:pPr>
      <w:r>
        <w:rPr>
          <w:rFonts w:ascii="Times New Roman"/>
          <w:b w:val="false"/>
          <w:i w:val="false"/>
          <w:color w:val="000000"/>
          <w:sz w:val="28"/>
        </w:rPr>
        <w:t>
      4) көрсетілетін қызметті беруші кеңсесі қызметкерінің құжаттарды қабылдауы және тіркеуі, көрсетілетін қызметті берушінің басшысына (орынбасарына) құжаттарды беру. Орындалу ұзақтығы - 20 (жиырма) минуттан аспайды;</w:t>
      </w:r>
    </w:p>
    <w:bookmarkEnd w:id="53"/>
    <w:bookmarkStart w:name="z73" w:id="54"/>
    <w:p>
      <w:pPr>
        <w:spacing w:after="0"/>
        <w:ind w:left="0"/>
        <w:jc w:val="both"/>
      </w:pPr>
      <w:r>
        <w:rPr>
          <w:rFonts w:ascii="Times New Roman"/>
          <w:b w:val="false"/>
          <w:i w:val="false"/>
          <w:color w:val="000000"/>
          <w:sz w:val="28"/>
        </w:rPr>
        <w:t>
      5) көрсетілетін қызметті беруші басшысының (орынбасарының) құжаттарға бұрыштама қоюы және тиісті жауапты маманға жолдауы. Орындалу ұзақтығы – 1 (бір) жұмыс күн ішінде;</w:t>
      </w:r>
    </w:p>
    <w:bookmarkEnd w:id="54"/>
    <w:bookmarkStart w:name="z74" w:id="55"/>
    <w:p>
      <w:pPr>
        <w:spacing w:after="0"/>
        <w:ind w:left="0"/>
        <w:jc w:val="both"/>
      </w:pPr>
      <w:r>
        <w:rPr>
          <w:rFonts w:ascii="Times New Roman"/>
          <w:b w:val="false"/>
          <w:i w:val="false"/>
          <w:color w:val="000000"/>
          <w:sz w:val="28"/>
        </w:rPr>
        <w:t>
      6) көрсетілетін қызметті берушінің жауапты маманы қызмет алушының құжаттарының сәйкес келуін және толық ұсынылғандығын тексеру, көрсетілетін қызметті берушінің орынбасарына (Аймақтық үйлестіру кеңесінің хатшысы) жолдауы. Орындалу ұзақтығы – 8 (сегіз) жұмыс күн ішінде;</w:t>
      </w:r>
    </w:p>
    <w:bookmarkEnd w:id="55"/>
    <w:bookmarkStart w:name="z75" w:id="56"/>
    <w:p>
      <w:pPr>
        <w:spacing w:after="0"/>
        <w:ind w:left="0"/>
        <w:jc w:val="both"/>
      </w:pPr>
      <w:r>
        <w:rPr>
          <w:rFonts w:ascii="Times New Roman"/>
          <w:b w:val="false"/>
          <w:i w:val="false"/>
          <w:color w:val="000000"/>
          <w:sz w:val="28"/>
        </w:rPr>
        <w:t>
      7) көрсетілетін қызметті берушінің орынбасары (аймақтық үйлестіру кеңесінің хатшысы) Аймақтық үйлестіру кеңесінің отырысын дайындайды және өткізеді. Орындалу ұзақтығы – 5 (бес) жұмыс күн ішінде;</w:t>
      </w:r>
    </w:p>
    <w:bookmarkEnd w:id="56"/>
    <w:bookmarkStart w:name="z76" w:id="57"/>
    <w:p>
      <w:pPr>
        <w:spacing w:after="0"/>
        <w:ind w:left="0"/>
        <w:jc w:val="both"/>
      </w:pPr>
      <w:r>
        <w:rPr>
          <w:rFonts w:ascii="Times New Roman"/>
          <w:b w:val="false"/>
          <w:i w:val="false"/>
          <w:color w:val="000000"/>
          <w:sz w:val="28"/>
        </w:rPr>
        <w:t>
      8) Аймақтық үйлестіру кеңесінің хатшысы отырыстың хаттамасын ресімдеуі және көрсетілетін қызметті берушінің жауапты маманына жолдауы. Орындалу ұзақтығы – 3 (үш) жұмыс күн ішінде;</w:t>
      </w:r>
    </w:p>
    <w:bookmarkEnd w:id="57"/>
    <w:bookmarkStart w:name="z77" w:id="58"/>
    <w:p>
      <w:pPr>
        <w:spacing w:after="0"/>
        <w:ind w:left="0"/>
        <w:jc w:val="both"/>
      </w:pPr>
      <w:r>
        <w:rPr>
          <w:rFonts w:ascii="Times New Roman"/>
          <w:b w:val="false"/>
          <w:i w:val="false"/>
          <w:color w:val="000000"/>
          <w:sz w:val="28"/>
        </w:rPr>
        <w:t>
      9) көрсетілетін қызметті берушінің жауапты маманы қызмет алушыға Аймақтық үйлестіру кеңесі отырысының хаттамасынан үзінді көшірмені хатпен бірге жолдауы. Орындалу ұзақтығы –1 (бір) жұмыс күн ішінде.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 Жамбыл облысы әкімдігінің 08.09.2016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78" w:id="59"/>
    <w:p>
      <w:pPr>
        <w:spacing w:after="0"/>
        <w:ind w:left="0"/>
        <w:jc w:val="left"/>
      </w:pPr>
      <w:r>
        <w:rPr>
          <w:rFonts w:ascii="Times New Roman"/>
          <w:b/>
          <w:i w:val="false"/>
          <w:color w:val="000000"/>
        </w:rPr>
        <w:t xml:space="preserve"> 4. "Азаматтарға арналған үкімет" мемлекеттік корпорациясымен </w:t>
      </w:r>
      <w:r>
        <w:rPr>
          <w:rFonts w:ascii="Times New Roman"/>
          <w:b/>
          <w:i w:val="false"/>
          <w:color w:val="000000"/>
        </w:rPr>
        <w:t>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9"/>
    <w:bookmarkStart w:name="z80" w:id="60"/>
    <w:p>
      <w:pPr>
        <w:spacing w:after="0"/>
        <w:ind w:left="0"/>
        <w:jc w:val="both"/>
      </w:pPr>
      <w:r>
        <w:rPr>
          <w:rFonts w:ascii="Times New Roman"/>
          <w:b w:val="false"/>
          <w:i w:val="false"/>
          <w:color w:val="000000"/>
          <w:sz w:val="28"/>
        </w:rPr>
        <w:t>
      Аталған мемлекеттік қызмет көрсету "Азаматтарға арналған үкімет" мемлекеттік корпорациясымен және веб-портал арқылы жүзеге асырылмайды.</w:t>
      </w:r>
    </w:p>
    <w:bookmarkEnd w:id="60"/>
    <w:bookmarkStart w:name="z81" w:id="6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және көрсетілетін қызметті берушінің интернет-ресурсында www.dppzhambyl.gov.kz орналастырылады.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бағдарламасы шеңберінде</w:t>
            </w:r>
            <w:r>
              <w:br/>
            </w:r>
            <w:r>
              <w:rPr>
                <w:rFonts w:ascii="Times New Roman"/>
                <w:b w:val="false"/>
                <w:i w:val="false"/>
                <w:color w:val="000000"/>
                <w:sz w:val="20"/>
              </w:rPr>
              <w:t>"Пайыздық ставкаларды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86" w:id="62"/>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кредиттер бойынша сыйақы мөлшерлемесінің бір бөлігіне субсидия беру" мемлекеттік қызмет көрсетудегі бизнес-процесстер анықтамасы</w:t>
      </w:r>
    </w:p>
    <w:bookmarkEnd w:id="62"/>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08.09.2016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"11" сәуірдегі</w:t>
            </w:r>
            <w:r>
              <w:br/>
            </w:r>
            <w:r>
              <w:rPr>
                <w:rFonts w:ascii="Times New Roman"/>
                <w:b w:val="false"/>
                <w:i w:val="false"/>
                <w:color w:val="000000"/>
                <w:sz w:val="20"/>
              </w:rPr>
              <w:t>№ 120 қаулысымен бекітілген</w:t>
            </w:r>
          </w:p>
        </w:tc>
      </w:tr>
    </w:tbl>
    <w:bookmarkStart w:name="z96" w:id="63"/>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i w:val="false"/>
          <w:color w:val="000000"/>
        </w:rPr>
        <w:t>регламенті</w:t>
      </w:r>
      <w:r>
        <w:br/>
      </w:r>
      <w:r>
        <w:rPr>
          <w:rFonts w:ascii="Times New Roman"/>
          <w:b/>
          <w:i w:val="false"/>
          <w:color w:val="000000"/>
        </w:rPr>
        <w:t>1. Жалпы ережелер</w:t>
      </w:r>
    </w:p>
    <w:bookmarkEnd w:id="63"/>
    <w:bookmarkStart w:name="z99" w:id="64"/>
    <w:p>
      <w:pPr>
        <w:spacing w:after="0"/>
        <w:ind w:left="0"/>
        <w:jc w:val="both"/>
      </w:pPr>
      <w:r>
        <w:rPr>
          <w:rFonts w:ascii="Times New Roman"/>
          <w:b w:val="false"/>
          <w:i w:val="false"/>
          <w:color w:val="000000"/>
          <w:sz w:val="28"/>
        </w:rPr>
        <w:t>
      1. "Бизнестің жол картасы – 2020" бизнесті қолдау мен дамытудың</w:t>
      </w:r>
      <w:r>
        <w:br/>
      </w:r>
      <w:r>
        <w:rPr>
          <w:rFonts w:ascii="Times New Roman"/>
          <w:b w:val="false"/>
          <w:i w:val="false"/>
          <w:color w:val="000000"/>
          <w:sz w:val="28"/>
        </w:rPr>
        <w:t xml:space="preserve">бірыңғай бағдарламасы шеңберінде жеке кәсіпкерлік субъектілерінің кредиттері бойынша кепiлдiктер беру" мемлекеттік көрсетілетін қызметі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w:t>
      </w:r>
      <w:r>
        <w:rPr>
          <w:rFonts w:ascii="Times New Roman"/>
          <w:b w:val="false"/>
          <w:i w:val="false"/>
          <w:color w:val="000000"/>
          <w:sz w:val="28"/>
        </w:rPr>
        <w:t>№ 352</w:t>
      </w:r>
      <w:r>
        <w:rPr>
          <w:rFonts w:ascii="Times New Roman"/>
          <w:b w:val="false"/>
          <w:i w:val="false"/>
          <w:color w:val="000000"/>
          <w:sz w:val="28"/>
        </w:rPr>
        <w:t xml:space="preserve"> бұйрығымен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№11181</w:t>
      </w:r>
      <w:r>
        <w:rPr>
          <w:rFonts w:ascii="Times New Roman"/>
          <w:b w:val="false"/>
          <w:i w:val="false"/>
          <w:color w:val="000000"/>
          <w:sz w:val="28"/>
        </w:rPr>
        <w:t xml:space="preserve"> тіркелген) (бұдан әрі - Стандарт) сәйкес:</w:t>
      </w:r>
    </w:p>
    <w:bookmarkEnd w:id="64"/>
    <w:p>
      <w:pPr>
        <w:spacing w:after="0"/>
        <w:ind w:left="0"/>
        <w:jc w:val="both"/>
      </w:pPr>
      <w:r>
        <w:rPr>
          <w:rFonts w:ascii="Times New Roman"/>
          <w:b w:val="false"/>
          <w:i w:val="false"/>
          <w:color w:val="000000"/>
          <w:sz w:val="28"/>
        </w:rPr>
        <w:t>
      180 миллион теңгеге дейінгі кредиттер бойынша – "Даму" кәсіпкерлікті дамыту қоры" акционерлік қоғамы (бұдан әрі – қаржы агенттігі, көрсетілетін қызметті беруші);</w:t>
      </w:r>
    </w:p>
    <w:p>
      <w:pPr>
        <w:spacing w:after="0"/>
        <w:ind w:left="0"/>
        <w:jc w:val="both"/>
      </w:pPr>
      <w:r>
        <w:rPr>
          <w:rFonts w:ascii="Times New Roman"/>
          <w:b w:val="false"/>
          <w:i w:val="false"/>
          <w:color w:val="000000"/>
          <w:sz w:val="28"/>
        </w:rPr>
        <w:t xml:space="preserve">
      180 миллион теңгеден астам кредиттер бойынша – "Жамбыл облысы әкімдігінің кәсіпкерлік және индустриалды-инновациялық дамыту басқармасы" коммуналдық мемлекеттік мекемесі (бұдан әрі – көрсетілетін қызметті беруші) көрсетеді. </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180 миллион теңгеге дейінгі кредиттер бойынша – қаржы агенттігінің кеңсесі, www.egov.kz "электрондық үкімет" веб-порталы (бұдан әрі – веб портал);</w:t>
      </w:r>
    </w:p>
    <w:p>
      <w:pPr>
        <w:spacing w:after="0"/>
        <w:ind w:left="0"/>
        <w:jc w:val="both"/>
      </w:pPr>
      <w:r>
        <w:rPr>
          <w:rFonts w:ascii="Times New Roman"/>
          <w:b w:val="false"/>
          <w:i w:val="false"/>
          <w:color w:val="000000"/>
          <w:sz w:val="28"/>
        </w:rPr>
        <w:t xml:space="preserve">
      180 миллион теңгеден астам кредиттер бойынша – көрсетілетін қызметті берушінің, аудандармен Тараз қаласының кәсіпкерлік және өнеркәсіп бөлімдерінің (бұдан әрі – бөлім) кеңсесі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Жамбыл облысы әкімдігінің 18.09.2017 </w:t>
      </w:r>
      <w:r>
        <w:rPr>
          <w:rFonts w:ascii="Times New Roman"/>
          <w:b w:val="false"/>
          <w:i w:val="false"/>
          <w:color w:val="000000"/>
          <w:sz w:val="28"/>
        </w:rPr>
        <w:t>№ 197</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04" w:id="65"/>
    <w:p>
      <w:pPr>
        <w:spacing w:after="0"/>
        <w:ind w:left="0"/>
        <w:jc w:val="both"/>
      </w:pPr>
      <w:r>
        <w:rPr>
          <w:rFonts w:ascii="Times New Roman"/>
          <w:b w:val="false"/>
          <w:i w:val="false"/>
          <w:color w:val="000000"/>
          <w:sz w:val="28"/>
        </w:rPr>
        <w:t>
      2. Көрсетілетін мемлекеттік қызмет көрсету нысаны: электрондық (жартылай автоматтандырылған) және (немесе) қағаз түрінде.</w:t>
      </w:r>
    </w:p>
    <w:bookmarkEnd w:id="65"/>
    <w:bookmarkStart w:name="z105"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w:t>
      </w:r>
    </w:p>
    <w:bookmarkEnd w:id="66"/>
    <w:p>
      <w:pPr>
        <w:spacing w:after="0"/>
        <w:ind w:left="0"/>
        <w:jc w:val="both"/>
      </w:pPr>
      <w:r>
        <w:rPr>
          <w:rFonts w:ascii="Times New Roman"/>
          <w:b w:val="false"/>
          <w:i w:val="false"/>
          <w:color w:val="000000"/>
          <w:sz w:val="28"/>
        </w:rPr>
        <w:t xml:space="preserve">
       180 миллион теңгеге дейінгі кредиттер бойынша – қаржы агенттігінің алдын ала кепілдік хаты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жауабы бар хабарлама; </w:t>
      </w:r>
    </w:p>
    <w:p>
      <w:pPr>
        <w:spacing w:after="0"/>
        <w:ind w:left="0"/>
        <w:jc w:val="both"/>
      </w:pPr>
      <w:r>
        <w:rPr>
          <w:rFonts w:ascii="Times New Roman"/>
          <w:b w:val="false"/>
          <w:i w:val="false"/>
          <w:color w:val="000000"/>
          <w:sz w:val="28"/>
        </w:rPr>
        <w:t xml:space="preserve">
      180 миллион теңгеден астам кредиттер бойынша – Жамбыл облысын үдемелі индустриялық дамыту жөніндегі Аймақтық үйлестіру кеңесі отырысының хаттамасынан үзінді көшірме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p>
      <w:pPr>
        <w:spacing w:after="0"/>
        <w:ind w:left="0"/>
        <w:jc w:val="both"/>
      </w:pPr>
      <w:r>
        <w:rPr>
          <w:rFonts w:ascii="Times New Roman"/>
          <w:b w:val="false"/>
          <w:i w:val="false"/>
          <w:color w:val="000000"/>
          <w:sz w:val="28"/>
        </w:rPr>
        <w:t xml:space="preserve">
      Мемлекеттік қызметті көрсету нәтижесіне қағаз тасығышта жүгінген жағдайда, мемлекеттік қызметті көрсету нәтижесі электрондық нысанда ресімделеді, басып шығарылады, көрсетілетін қызметті берушінің мөрімен және уәкілетті тұлғасының қолымен расталады. </w:t>
      </w:r>
    </w:p>
    <w:p>
      <w:pPr>
        <w:spacing w:after="0"/>
        <w:ind w:left="0"/>
        <w:jc w:val="both"/>
      </w:pPr>
      <w:r>
        <w:rPr>
          <w:rFonts w:ascii="Times New Roman"/>
          <w:b w:val="false"/>
          <w:i w:val="false"/>
          <w:color w:val="000000"/>
          <w:sz w:val="28"/>
        </w:rPr>
        <w:t>
      Веб-портал арқылы жүгінген кезде мемлекеттік қызметті көрсету нәтижесі көрсетілетін қызметті алушының "жеке кабинетіне" уәкілетті органның электрондық цифрлық қолтаңбасымен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Жамбыл облысы әкімдігінің 18.09.2017 </w:t>
      </w:r>
      <w:r>
        <w:rPr>
          <w:rFonts w:ascii="Times New Roman"/>
          <w:b w:val="false"/>
          <w:i w:val="false"/>
          <w:color w:val="000000"/>
          <w:sz w:val="28"/>
        </w:rPr>
        <w:t>№ 197</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11" w:id="6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67"/>
    <w:bookmarkStart w:name="z112" w:id="68"/>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қызмет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кұжаттарының болуы негіздеме болып табылады. </w:t>
      </w:r>
    </w:p>
    <w:bookmarkEnd w:id="68"/>
    <w:bookmarkStart w:name="z113" w:id="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p>
    <w:bookmarkEnd w:id="69"/>
    <w:p>
      <w:pPr>
        <w:spacing w:after="0"/>
        <w:ind w:left="0"/>
        <w:jc w:val="both"/>
      </w:pPr>
      <w:r>
        <w:rPr>
          <w:rFonts w:ascii="Times New Roman"/>
          <w:b w:val="false"/>
          <w:i w:val="false"/>
          <w:color w:val="000000"/>
          <w:sz w:val="28"/>
        </w:rPr>
        <w:t>
      180 млн. теңгеден аспайтын несиелер бойынша:</w:t>
      </w:r>
    </w:p>
    <w:p>
      <w:pPr>
        <w:spacing w:after="0"/>
        <w:ind w:left="0"/>
        <w:jc w:val="both"/>
      </w:pPr>
      <w:r>
        <w:rPr>
          <w:rFonts w:ascii="Times New Roman"/>
          <w:b w:val="false"/>
          <w:i w:val="false"/>
          <w:color w:val="000000"/>
          <w:sz w:val="28"/>
        </w:rPr>
        <w:t>
      1) қаржы агенттігі кеңсесі қызметкерінің құжаттарды қабылдауы және тіркеуі. Орындалу ұзақтығы - 20 (жиырма) минуттан аспайды;</w:t>
      </w:r>
    </w:p>
    <w:p>
      <w:pPr>
        <w:spacing w:after="0"/>
        <w:ind w:left="0"/>
        <w:jc w:val="both"/>
      </w:pPr>
      <w:r>
        <w:rPr>
          <w:rFonts w:ascii="Times New Roman"/>
          <w:b w:val="false"/>
          <w:i w:val="false"/>
          <w:color w:val="000000"/>
          <w:sz w:val="28"/>
        </w:rPr>
        <w:t xml:space="preserve">
      2) қаржы агенттігі қызметті алу үшін барлық құжаттарының сәйкес келуіне және толық ұсынылғандығын қарайды және құжаттарды қаржы агенттігінің уәкілетті органының (несиелік комитет) қарауына жібереді. Егерде ұсынылған құжаттар сәйкес келмейтін жағдайда, пысықтау үшін қайтарады. Орындалу ұзақтығы – 2 (екі) жұмыс күн ішінде; </w:t>
      </w:r>
    </w:p>
    <w:p>
      <w:pPr>
        <w:spacing w:after="0"/>
        <w:ind w:left="0"/>
        <w:jc w:val="both"/>
      </w:pPr>
      <w:r>
        <w:rPr>
          <w:rFonts w:ascii="Times New Roman"/>
          <w:b w:val="false"/>
          <w:i w:val="false"/>
          <w:color w:val="000000"/>
          <w:sz w:val="28"/>
        </w:rPr>
        <w:t>
      3) қаржы агенттігінің уәкілетті органы (несиелік комитет) құжаттарды қарастыру, кепілдік беру/бермеу туралы шешім қабылдау және қаржы агенттігіне шешімді жолдау. Орындалу ұзақтығы – 2 (екі) жұмыс күн ішінде;</w:t>
      </w:r>
    </w:p>
    <w:p>
      <w:pPr>
        <w:spacing w:after="0"/>
        <w:ind w:left="0"/>
        <w:jc w:val="both"/>
      </w:pPr>
      <w:r>
        <w:rPr>
          <w:rFonts w:ascii="Times New Roman"/>
          <w:b w:val="false"/>
          <w:i w:val="false"/>
          <w:color w:val="000000"/>
          <w:sz w:val="28"/>
        </w:rPr>
        <w:t>
      4) қаржы агенттігі (несиелік комитет) үәкілетті органының шешіміне сәйкес үәкілетті органының кепілдік хатын қызмет алушыға және банкке жолдайды. Орындалу ұзақтығы –1 (бір) жұмыс күн ішінде;</w:t>
      </w:r>
    </w:p>
    <w:p>
      <w:pPr>
        <w:spacing w:after="0"/>
        <w:ind w:left="0"/>
        <w:jc w:val="both"/>
      </w:pPr>
      <w:r>
        <w:rPr>
          <w:rFonts w:ascii="Times New Roman"/>
          <w:b w:val="false"/>
          <w:i w:val="false"/>
          <w:color w:val="000000"/>
          <w:sz w:val="28"/>
        </w:rPr>
        <w:t>
      егер көрсетілетін қызметті алушы мен қаржы агенттігінің кепілдігімен алынған несиелер бойынша онымен үлестес тұлғалардың/компаниялардың жиынтық берешегі 180 млн. теңгеден асатын болса, онда бұдан кейінгі жобаларды қарау 10 (он) жұмыс күні ішінде жүзеге асырылады.</w:t>
      </w:r>
    </w:p>
    <w:p>
      <w:pPr>
        <w:spacing w:after="0"/>
        <w:ind w:left="0"/>
        <w:jc w:val="both"/>
      </w:pPr>
      <w:r>
        <w:rPr>
          <w:rFonts w:ascii="Times New Roman"/>
          <w:b w:val="false"/>
          <w:i w:val="false"/>
          <w:color w:val="000000"/>
          <w:sz w:val="28"/>
        </w:rPr>
        <w:t>
       180 млн. теңгеден астам несиелер бойынша:</w:t>
      </w:r>
    </w:p>
    <w:p>
      <w:pPr>
        <w:spacing w:after="0"/>
        <w:ind w:left="0"/>
        <w:jc w:val="both"/>
      </w:pPr>
      <w:r>
        <w:rPr>
          <w:rFonts w:ascii="Times New Roman"/>
          <w:b w:val="false"/>
          <w:i w:val="false"/>
          <w:color w:val="000000"/>
          <w:sz w:val="28"/>
        </w:rPr>
        <w:t>
      1) бөлімнің кеңсе қызметкерінің құжаттарды қабылдауы және тіркеуі. Орындалу ұзақтығы - 20 (жиырма) минуттан аспайды;</w:t>
      </w:r>
    </w:p>
    <w:p>
      <w:pPr>
        <w:spacing w:after="0"/>
        <w:ind w:left="0"/>
        <w:jc w:val="both"/>
      </w:pPr>
      <w:r>
        <w:rPr>
          <w:rFonts w:ascii="Times New Roman"/>
          <w:b w:val="false"/>
          <w:i w:val="false"/>
          <w:color w:val="000000"/>
          <w:sz w:val="28"/>
        </w:rPr>
        <w:t xml:space="preserve">
      2) бөлім ұсынылған құжаттардың толықтығын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тексереді және көрсетілетін қызмет берушіге қарау үшін кәсіпкердің жобасын жолдайды. Құжаттар сәйкес келмеген жағдайда толықтыру үшін </w:t>
      </w:r>
    </w:p>
    <w:p>
      <w:pPr>
        <w:spacing w:after="0"/>
        <w:ind w:left="0"/>
        <w:jc w:val="both"/>
      </w:pPr>
      <w:r>
        <w:rPr>
          <w:rFonts w:ascii="Times New Roman"/>
          <w:b w:val="false"/>
          <w:i w:val="false"/>
          <w:color w:val="000000"/>
          <w:sz w:val="28"/>
        </w:rPr>
        <w:t>
      қайтарады. Орындалу ұзақтығы – 2 (екі) жұмыс күн ішінде;</w:t>
      </w:r>
    </w:p>
    <w:p>
      <w:pPr>
        <w:spacing w:after="0"/>
        <w:ind w:left="0"/>
        <w:jc w:val="both"/>
      </w:pPr>
      <w:r>
        <w:rPr>
          <w:rFonts w:ascii="Times New Roman"/>
          <w:b w:val="false"/>
          <w:i w:val="false"/>
          <w:color w:val="000000"/>
          <w:sz w:val="28"/>
        </w:rPr>
        <w:t>
      3) көрсетілетін қызметті беруші мынадай іс-шараларды жүзеге асырады:</w:t>
      </w:r>
    </w:p>
    <w:p>
      <w:pPr>
        <w:spacing w:after="0"/>
        <w:ind w:left="0"/>
        <w:jc w:val="both"/>
      </w:pPr>
      <w:r>
        <w:rPr>
          <w:rFonts w:ascii="Times New Roman"/>
          <w:b w:val="false"/>
          <w:i w:val="false"/>
          <w:color w:val="000000"/>
          <w:sz w:val="28"/>
        </w:rPr>
        <w:t>
      Жоба бойынша ұсынылған құжаттардың толықтығын тексереді;</w:t>
      </w:r>
    </w:p>
    <w:p>
      <w:pPr>
        <w:spacing w:after="0"/>
        <w:ind w:left="0"/>
        <w:jc w:val="both"/>
      </w:pPr>
      <w:r>
        <w:rPr>
          <w:rFonts w:ascii="Times New Roman"/>
          <w:b w:val="false"/>
          <w:i w:val="false"/>
          <w:color w:val="000000"/>
          <w:sz w:val="28"/>
        </w:rPr>
        <w:t>
      кәсіпкердің Жобасын Бағдарлама шарттарына сәйкестігі тұрғысынан тексереді;</w:t>
      </w:r>
    </w:p>
    <w:p>
      <w:pPr>
        <w:spacing w:after="0"/>
        <w:ind w:left="0"/>
        <w:jc w:val="both"/>
      </w:pPr>
      <w:r>
        <w:rPr>
          <w:rFonts w:ascii="Times New Roman"/>
          <w:b w:val="false"/>
          <w:i w:val="false"/>
          <w:color w:val="000000"/>
          <w:sz w:val="28"/>
        </w:rPr>
        <w:t>
      ұсыныстарды, күн тәртібін қалыптастырады, Аймақтық үйлестіру кеңесі отырысының күнін, уақытын және өткізу орнын айқындайды, бұл туралы барлық Аймақтық үйлестіру кеңесі мүшелерін хабардар етеді;</w:t>
      </w:r>
    </w:p>
    <w:p>
      <w:pPr>
        <w:spacing w:after="0"/>
        <w:ind w:left="0"/>
        <w:jc w:val="both"/>
      </w:pPr>
      <w:r>
        <w:rPr>
          <w:rFonts w:ascii="Times New Roman"/>
          <w:b w:val="false"/>
          <w:i w:val="false"/>
          <w:color w:val="000000"/>
          <w:sz w:val="28"/>
        </w:rPr>
        <w:t>
      барлық құжаттар мен ақпаратты, кәсіпкерлер жобаларының тізімін, құжаттардың толық пакетін қоса бере отырып, Аймақтық үйлестіру кеңесінің қарауына шығарады;</w:t>
      </w:r>
    </w:p>
    <w:p>
      <w:pPr>
        <w:spacing w:after="0"/>
        <w:ind w:left="0"/>
        <w:jc w:val="both"/>
      </w:pPr>
      <w:r>
        <w:rPr>
          <w:rFonts w:ascii="Times New Roman"/>
          <w:b w:val="false"/>
          <w:i w:val="false"/>
          <w:color w:val="000000"/>
          <w:sz w:val="28"/>
        </w:rPr>
        <w:t>
      Аймақтық үйлестіру кеңесінің өткізеді. Орындалу ұзақтығы – 6 (алты) жұмыс күн ішінде.</w:t>
      </w:r>
    </w:p>
    <w:p>
      <w:pPr>
        <w:spacing w:after="0"/>
        <w:ind w:left="0"/>
        <w:jc w:val="both"/>
      </w:pPr>
      <w:r>
        <w:rPr>
          <w:rFonts w:ascii="Times New Roman"/>
          <w:b w:val="false"/>
          <w:i w:val="false"/>
          <w:color w:val="000000"/>
          <w:sz w:val="28"/>
        </w:rPr>
        <w:t>
      4) Аймақтық үйлестіру кеңесінің хатшысы отырыстың хаттамасын ресімдейді және Аймақтық үйлестіру кеңесі отырысының хаттамасынан үзінді көшірмені хатпен бірге қызмет алушы мен қаржы агенттігіне жолдауы. Орындалу ұзақтығы – 2 (екі) жұмыс күн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Жамбыл облысы әкімдігінің 08.09.2016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30" w:id="70"/>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 (рәсімдердің (іс-қимылдардың) нәтижесі және оның басқа құрылымдық бөлімшеге беру тәртібі көрсетілсін) қамтиды:</w:t>
      </w:r>
    </w:p>
    <w:bookmarkEnd w:id="70"/>
    <w:bookmarkStart w:name="z131" w:id="71"/>
    <w:p>
      <w:pPr>
        <w:spacing w:after="0"/>
        <w:ind w:left="0"/>
        <w:jc w:val="both"/>
      </w:pPr>
      <w:r>
        <w:rPr>
          <w:rFonts w:ascii="Times New Roman"/>
          <w:b w:val="false"/>
          <w:i w:val="false"/>
          <w:color w:val="000000"/>
          <w:sz w:val="28"/>
        </w:rPr>
        <w:t>
      180 млн. теңгеден аспайтын несиелер бойынша:</w:t>
      </w:r>
    </w:p>
    <w:bookmarkEnd w:id="71"/>
    <w:bookmarkStart w:name="z132" w:id="72"/>
    <w:p>
      <w:pPr>
        <w:spacing w:after="0"/>
        <w:ind w:left="0"/>
        <w:jc w:val="both"/>
      </w:pPr>
      <w:r>
        <w:rPr>
          <w:rFonts w:ascii="Times New Roman"/>
          <w:b w:val="false"/>
          <w:i w:val="false"/>
          <w:color w:val="000000"/>
          <w:sz w:val="28"/>
        </w:rPr>
        <w:t xml:space="preserve">
      1) қаржы агенттігінің кеңсесінде тіркелген құжаттар; </w:t>
      </w:r>
    </w:p>
    <w:bookmarkEnd w:id="72"/>
    <w:bookmarkStart w:name="z133" w:id="73"/>
    <w:p>
      <w:pPr>
        <w:spacing w:after="0"/>
        <w:ind w:left="0"/>
        <w:jc w:val="both"/>
      </w:pPr>
      <w:r>
        <w:rPr>
          <w:rFonts w:ascii="Times New Roman"/>
          <w:b w:val="false"/>
          <w:i w:val="false"/>
          <w:color w:val="000000"/>
          <w:sz w:val="28"/>
        </w:rPr>
        <w:t xml:space="preserve">
      2) қаржы агенттігінің уәкілетті органының (несиелік комитет) жолданған құжаттар; </w:t>
      </w:r>
    </w:p>
    <w:bookmarkEnd w:id="73"/>
    <w:bookmarkStart w:name="z134" w:id="74"/>
    <w:p>
      <w:pPr>
        <w:spacing w:after="0"/>
        <w:ind w:left="0"/>
        <w:jc w:val="both"/>
      </w:pPr>
      <w:r>
        <w:rPr>
          <w:rFonts w:ascii="Times New Roman"/>
          <w:b w:val="false"/>
          <w:i w:val="false"/>
          <w:color w:val="000000"/>
          <w:sz w:val="28"/>
        </w:rPr>
        <w:t xml:space="preserve">
      3) қаржы агенттігінің уәкілетті органы (несиелік комитет) қабылдаған шешім; </w:t>
      </w:r>
    </w:p>
    <w:bookmarkEnd w:id="74"/>
    <w:bookmarkStart w:name="z135" w:id="75"/>
    <w:p>
      <w:pPr>
        <w:spacing w:after="0"/>
        <w:ind w:left="0"/>
        <w:jc w:val="both"/>
      </w:pPr>
      <w:r>
        <w:rPr>
          <w:rFonts w:ascii="Times New Roman"/>
          <w:b w:val="false"/>
          <w:i w:val="false"/>
          <w:color w:val="000000"/>
          <w:sz w:val="28"/>
        </w:rPr>
        <w:t>
      4) қол қойылған мемлекеттік қызмет нәтижесі.</w:t>
      </w:r>
    </w:p>
    <w:bookmarkEnd w:id="75"/>
    <w:bookmarkStart w:name="z136" w:id="76"/>
    <w:p>
      <w:pPr>
        <w:spacing w:after="0"/>
        <w:ind w:left="0"/>
        <w:jc w:val="both"/>
      </w:pPr>
      <w:r>
        <w:rPr>
          <w:rFonts w:ascii="Times New Roman"/>
          <w:b w:val="false"/>
          <w:i w:val="false"/>
          <w:color w:val="000000"/>
          <w:sz w:val="28"/>
        </w:rPr>
        <w:t>
      180 млн. теңгеден астам несиелер бойынша:</w:t>
      </w:r>
    </w:p>
    <w:bookmarkEnd w:id="76"/>
    <w:bookmarkStart w:name="z137" w:id="77"/>
    <w:p>
      <w:pPr>
        <w:spacing w:after="0"/>
        <w:ind w:left="0"/>
        <w:jc w:val="both"/>
      </w:pPr>
      <w:r>
        <w:rPr>
          <w:rFonts w:ascii="Times New Roman"/>
          <w:b w:val="false"/>
          <w:i w:val="false"/>
          <w:color w:val="000000"/>
          <w:sz w:val="28"/>
        </w:rPr>
        <w:t>
      1) бөлім кеңсесінде тіркелген құжаттар;</w:t>
      </w:r>
    </w:p>
    <w:bookmarkEnd w:id="77"/>
    <w:bookmarkStart w:name="z138" w:id="78"/>
    <w:p>
      <w:pPr>
        <w:spacing w:after="0"/>
        <w:ind w:left="0"/>
        <w:jc w:val="both"/>
      </w:pPr>
      <w:r>
        <w:rPr>
          <w:rFonts w:ascii="Times New Roman"/>
          <w:b w:val="false"/>
          <w:i w:val="false"/>
          <w:color w:val="000000"/>
          <w:sz w:val="28"/>
        </w:rPr>
        <w:t>
      2) тексеріліп көрсетілетін қызметті берушіге жіберілген құжаттар;</w:t>
      </w:r>
    </w:p>
    <w:bookmarkEnd w:id="78"/>
    <w:bookmarkStart w:name="z139" w:id="79"/>
    <w:p>
      <w:pPr>
        <w:spacing w:after="0"/>
        <w:ind w:left="0"/>
        <w:jc w:val="both"/>
      </w:pPr>
      <w:r>
        <w:rPr>
          <w:rFonts w:ascii="Times New Roman"/>
          <w:b w:val="false"/>
          <w:i w:val="false"/>
          <w:color w:val="000000"/>
          <w:sz w:val="28"/>
        </w:rPr>
        <w:t>
      3) Аймақтық үлестіру кеңесімен қабылданған шешім;</w:t>
      </w:r>
    </w:p>
    <w:bookmarkEnd w:id="79"/>
    <w:bookmarkStart w:name="z140" w:id="80"/>
    <w:p>
      <w:pPr>
        <w:spacing w:after="0"/>
        <w:ind w:left="0"/>
        <w:jc w:val="both"/>
      </w:pPr>
      <w:r>
        <w:rPr>
          <w:rFonts w:ascii="Times New Roman"/>
          <w:b w:val="false"/>
          <w:i w:val="false"/>
          <w:color w:val="000000"/>
          <w:sz w:val="28"/>
        </w:rPr>
        <w:t>
      4) қызымет алушы мен банкке жолданған шешім.</w:t>
      </w:r>
    </w:p>
    <w:bookmarkEnd w:id="80"/>
    <w:bookmarkStart w:name="z142" w:id="81"/>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81"/>
    <w:bookmarkStart w:name="z143" w:id="8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тізбесі:</w:t>
      </w:r>
    </w:p>
    <w:bookmarkEnd w:id="82"/>
    <w:bookmarkStart w:name="z144" w:id="83"/>
    <w:p>
      <w:pPr>
        <w:spacing w:after="0"/>
        <w:ind w:left="0"/>
        <w:jc w:val="both"/>
      </w:pPr>
      <w:r>
        <w:rPr>
          <w:rFonts w:ascii="Times New Roman"/>
          <w:b w:val="false"/>
          <w:i w:val="false"/>
          <w:color w:val="000000"/>
          <w:sz w:val="28"/>
        </w:rPr>
        <w:t>
      1) қаржы агенттігінің кеңсесі;</w:t>
      </w:r>
    </w:p>
    <w:bookmarkEnd w:id="83"/>
    <w:bookmarkStart w:name="z145" w:id="84"/>
    <w:p>
      <w:pPr>
        <w:spacing w:after="0"/>
        <w:ind w:left="0"/>
        <w:jc w:val="both"/>
      </w:pPr>
      <w:r>
        <w:rPr>
          <w:rFonts w:ascii="Times New Roman"/>
          <w:b w:val="false"/>
          <w:i w:val="false"/>
          <w:color w:val="000000"/>
          <w:sz w:val="28"/>
        </w:rPr>
        <w:t>
      2) қаржы агенттігінің басшысы (орынбасары), маманы;</w:t>
      </w:r>
    </w:p>
    <w:bookmarkEnd w:id="84"/>
    <w:bookmarkStart w:name="z146" w:id="85"/>
    <w:p>
      <w:pPr>
        <w:spacing w:after="0"/>
        <w:ind w:left="0"/>
        <w:jc w:val="both"/>
      </w:pPr>
      <w:r>
        <w:rPr>
          <w:rFonts w:ascii="Times New Roman"/>
          <w:b w:val="false"/>
          <w:i w:val="false"/>
          <w:color w:val="000000"/>
          <w:sz w:val="28"/>
        </w:rPr>
        <w:t>
      3) қаржы агенттігінің уәкілетті органы (несиелік комитеті);</w:t>
      </w:r>
    </w:p>
    <w:bookmarkEnd w:id="85"/>
    <w:bookmarkStart w:name="z147" w:id="86"/>
    <w:p>
      <w:pPr>
        <w:spacing w:after="0"/>
        <w:ind w:left="0"/>
        <w:jc w:val="both"/>
      </w:pPr>
      <w:r>
        <w:rPr>
          <w:rFonts w:ascii="Times New Roman"/>
          <w:b w:val="false"/>
          <w:i w:val="false"/>
          <w:color w:val="000000"/>
          <w:sz w:val="28"/>
        </w:rPr>
        <w:t>
      4) бөлім;</w:t>
      </w:r>
    </w:p>
    <w:bookmarkEnd w:id="86"/>
    <w:bookmarkStart w:name="z148" w:id="87"/>
    <w:p>
      <w:pPr>
        <w:spacing w:after="0"/>
        <w:ind w:left="0"/>
        <w:jc w:val="both"/>
      </w:pPr>
      <w:r>
        <w:rPr>
          <w:rFonts w:ascii="Times New Roman"/>
          <w:b w:val="false"/>
          <w:i w:val="false"/>
          <w:color w:val="000000"/>
          <w:sz w:val="28"/>
        </w:rPr>
        <w:t>
      5) көрсетілетін қызметті берушінің басшысы (орынбасары), жауапты маманы;</w:t>
      </w:r>
    </w:p>
    <w:bookmarkEnd w:id="87"/>
    <w:bookmarkStart w:name="z149" w:id="88"/>
    <w:p>
      <w:pPr>
        <w:spacing w:after="0"/>
        <w:ind w:left="0"/>
        <w:jc w:val="both"/>
      </w:pPr>
      <w:r>
        <w:rPr>
          <w:rFonts w:ascii="Times New Roman"/>
          <w:b w:val="false"/>
          <w:i w:val="false"/>
          <w:color w:val="000000"/>
          <w:sz w:val="28"/>
        </w:rPr>
        <w:t>
      6) Аймақтық үйлестіру кеңесі.</w:t>
      </w:r>
    </w:p>
    <w:bookmarkEnd w:id="88"/>
    <w:bookmarkStart w:name="z150" w:id="89"/>
    <w:p>
      <w:pPr>
        <w:spacing w:after="0"/>
        <w:ind w:left="0"/>
        <w:jc w:val="both"/>
      </w:pPr>
      <w:r>
        <w:rPr>
          <w:rFonts w:ascii="Times New Roman"/>
          <w:b w:val="false"/>
          <w:i w:val="false"/>
          <w:color w:val="000000"/>
          <w:sz w:val="28"/>
        </w:rPr>
        <w:t>
      8.</w:t>
      </w:r>
      <w:r>
        <w:rPr>
          <w:rFonts w:ascii="Times New Roman"/>
          <w:b w:val="false"/>
          <w:i w:val="false"/>
          <w:color w:val="000000"/>
          <w:sz w:val="28"/>
        </w:rPr>
        <w:t xml:space="preserve"> Мемлекеттік қызметті көрсету үшін қажетті рәсімдер (іс-қимылдар) сипаты: </w:t>
      </w:r>
    </w:p>
    <w:bookmarkEnd w:id="89"/>
    <w:p>
      <w:pPr>
        <w:spacing w:after="0"/>
        <w:ind w:left="0"/>
        <w:jc w:val="both"/>
      </w:pPr>
      <w:r>
        <w:rPr>
          <w:rFonts w:ascii="Times New Roman"/>
          <w:b w:val="false"/>
          <w:i w:val="false"/>
          <w:color w:val="000000"/>
          <w:sz w:val="28"/>
        </w:rPr>
        <w:t>
      180 млн. теңгеден аспайтын несиелер бойынша:</w:t>
      </w:r>
    </w:p>
    <w:p>
      <w:pPr>
        <w:spacing w:after="0"/>
        <w:ind w:left="0"/>
        <w:jc w:val="both"/>
      </w:pPr>
      <w:r>
        <w:rPr>
          <w:rFonts w:ascii="Times New Roman"/>
          <w:b w:val="false"/>
          <w:i w:val="false"/>
          <w:color w:val="000000"/>
          <w:sz w:val="28"/>
        </w:rPr>
        <w:t>
      1) қаржы агенттігі кеңсесі қызметкерінің құжаттарды қабылдауы және тіркеуі. Орындалу ұзақтығы - 20 (жиырма) минуттан аспайды;</w:t>
      </w:r>
    </w:p>
    <w:p>
      <w:pPr>
        <w:spacing w:after="0"/>
        <w:ind w:left="0"/>
        <w:jc w:val="both"/>
      </w:pPr>
      <w:r>
        <w:rPr>
          <w:rFonts w:ascii="Times New Roman"/>
          <w:b w:val="false"/>
          <w:i w:val="false"/>
          <w:color w:val="000000"/>
          <w:sz w:val="28"/>
        </w:rPr>
        <w:t xml:space="preserve">
      2) қаржы агенттігі қызметті алу үшін барлық құжаттарының сәйкес келуіне және толық ұсынылғандығын қарайды және құжаттарды қаржы агенттігінің уәкілетті органының (несиелік комитет) қарауына жібереді. Егерде ұсынылған құжаттар сәйкес келмейтін жағдайда, пысықтау үшін қайтарады. Орындалу ұзақтығы – 2 (екі) жұмыс күн ішінде; </w:t>
      </w:r>
    </w:p>
    <w:p>
      <w:pPr>
        <w:spacing w:after="0"/>
        <w:ind w:left="0"/>
        <w:jc w:val="both"/>
      </w:pPr>
      <w:r>
        <w:rPr>
          <w:rFonts w:ascii="Times New Roman"/>
          <w:b w:val="false"/>
          <w:i w:val="false"/>
          <w:color w:val="000000"/>
          <w:sz w:val="28"/>
        </w:rPr>
        <w:t xml:space="preserve">
      3) қаржы агенттігінің уәкілетті органы (несиелік комитет) құжаттарды қарастыру, кепілдік беру/бермеу туралы оң/теріс шешім қабылдау және қаржы </w:t>
      </w:r>
    </w:p>
    <w:p>
      <w:pPr>
        <w:spacing w:after="0"/>
        <w:ind w:left="0"/>
        <w:jc w:val="both"/>
      </w:pPr>
      <w:r>
        <w:rPr>
          <w:rFonts w:ascii="Times New Roman"/>
          <w:b w:val="false"/>
          <w:i w:val="false"/>
          <w:color w:val="000000"/>
          <w:sz w:val="28"/>
        </w:rPr>
        <w:t xml:space="preserve">
      агенттігіне шешімді жолдау. Орындалу ұзақтығы – 2 (екі) жұмыс күн ішінде; </w:t>
      </w:r>
    </w:p>
    <w:p>
      <w:pPr>
        <w:spacing w:after="0"/>
        <w:ind w:left="0"/>
        <w:jc w:val="both"/>
      </w:pPr>
      <w:r>
        <w:rPr>
          <w:rFonts w:ascii="Times New Roman"/>
          <w:b w:val="false"/>
          <w:i w:val="false"/>
          <w:color w:val="000000"/>
          <w:sz w:val="28"/>
        </w:rPr>
        <w:t>
      4) қаржы агенттігі несиелік комитеттің шешіміне сәйкес кепілдік хатын қызмет алушыға және банкке жолдауы. Орындалу ұзақтығы –1 (бір) жұмыс күн ішінде;</w:t>
      </w:r>
    </w:p>
    <w:p>
      <w:pPr>
        <w:spacing w:after="0"/>
        <w:ind w:left="0"/>
        <w:jc w:val="both"/>
      </w:pPr>
      <w:r>
        <w:rPr>
          <w:rFonts w:ascii="Times New Roman"/>
          <w:b w:val="false"/>
          <w:i w:val="false"/>
          <w:color w:val="000000"/>
          <w:sz w:val="28"/>
        </w:rPr>
        <w:t>
      егер көрсетілетін қызметті алушы мен қаржы агенттігінің кепілдігімен алынған кредиттер бойынша онымен үлестес тұлғалардың/компаниялардың жиынтық берешегі 180 млн.теңгеден асатын болса, онда бұдан кейінгі жобаларды қарау 10 (он) жұмыс күні ішінде жүзеге асырылады.</w:t>
      </w:r>
    </w:p>
    <w:p>
      <w:pPr>
        <w:spacing w:after="0"/>
        <w:ind w:left="0"/>
        <w:jc w:val="both"/>
      </w:pPr>
      <w:r>
        <w:rPr>
          <w:rFonts w:ascii="Times New Roman"/>
          <w:b w:val="false"/>
          <w:i w:val="false"/>
          <w:color w:val="000000"/>
          <w:sz w:val="28"/>
        </w:rPr>
        <w:t>
      180 млн. теңгеден астам несиелер бойынша:</w:t>
      </w:r>
    </w:p>
    <w:p>
      <w:pPr>
        <w:spacing w:after="0"/>
        <w:ind w:left="0"/>
        <w:jc w:val="both"/>
      </w:pPr>
      <w:r>
        <w:rPr>
          <w:rFonts w:ascii="Times New Roman"/>
          <w:b w:val="false"/>
          <w:i w:val="false"/>
          <w:color w:val="000000"/>
          <w:sz w:val="28"/>
        </w:rPr>
        <w:t>
      1) бөлімнің кеңсе қызметкерінің құжаттарды қабылдауы және тіркеуі. Орындалу ұзақтығы - 20 (жиырма) минуттан аспайды;</w:t>
      </w:r>
    </w:p>
    <w:p>
      <w:pPr>
        <w:spacing w:after="0"/>
        <w:ind w:left="0"/>
        <w:jc w:val="both"/>
      </w:pPr>
      <w:r>
        <w:rPr>
          <w:rFonts w:ascii="Times New Roman"/>
          <w:b w:val="false"/>
          <w:i w:val="false"/>
          <w:color w:val="000000"/>
          <w:sz w:val="28"/>
        </w:rPr>
        <w:t xml:space="preserve">
      2) бөлім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толықтығын тексеруді және көрсетілетін қызмет берушіге қарау үшін кәсіпкердің жобасын жолдайды. Құжаттар сәйкес келмеген жағдайда толықтыру үшін </w:t>
      </w:r>
    </w:p>
    <w:p>
      <w:pPr>
        <w:spacing w:after="0"/>
        <w:ind w:left="0"/>
        <w:jc w:val="both"/>
      </w:pPr>
      <w:r>
        <w:rPr>
          <w:rFonts w:ascii="Times New Roman"/>
          <w:b w:val="false"/>
          <w:i w:val="false"/>
          <w:color w:val="000000"/>
          <w:sz w:val="28"/>
        </w:rPr>
        <w:t>
      қайтарады. Орындалу ұзақтығы – 2 (екі) жұмыс күн ішінде;</w:t>
      </w:r>
    </w:p>
    <w:p>
      <w:pPr>
        <w:spacing w:after="0"/>
        <w:ind w:left="0"/>
        <w:jc w:val="both"/>
      </w:pPr>
      <w:r>
        <w:rPr>
          <w:rFonts w:ascii="Times New Roman"/>
          <w:b w:val="false"/>
          <w:i w:val="false"/>
          <w:color w:val="000000"/>
          <w:sz w:val="28"/>
        </w:rPr>
        <w:t>
      3) көрсетілетін қызметті беруші мынадай іс-шараларды жүзеге асырады:</w:t>
      </w:r>
    </w:p>
    <w:p>
      <w:pPr>
        <w:spacing w:after="0"/>
        <w:ind w:left="0"/>
        <w:jc w:val="both"/>
      </w:pPr>
      <w:r>
        <w:rPr>
          <w:rFonts w:ascii="Times New Roman"/>
          <w:b w:val="false"/>
          <w:i w:val="false"/>
          <w:color w:val="000000"/>
          <w:sz w:val="28"/>
        </w:rPr>
        <w:t>
      Жоба бойынша ұсынылған құжаттардың толықтығын тексереді;</w:t>
      </w:r>
    </w:p>
    <w:p>
      <w:pPr>
        <w:spacing w:after="0"/>
        <w:ind w:left="0"/>
        <w:jc w:val="both"/>
      </w:pPr>
      <w:r>
        <w:rPr>
          <w:rFonts w:ascii="Times New Roman"/>
          <w:b w:val="false"/>
          <w:i w:val="false"/>
          <w:color w:val="000000"/>
          <w:sz w:val="28"/>
        </w:rPr>
        <w:t>
      кәсіпкердің Жобасын Бағдарлама шарттарына сәйкестігі тұрғысынан тексереді;</w:t>
      </w:r>
    </w:p>
    <w:p>
      <w:pPr>
        <w:spacing w:after="0"/>
        <w:ind w:left="0"/>
        <w:jc w:val="both"/>
      </w:pPr>
      <w:r>
        <w:rPr>
          <w:rFonts w:ascii="Times New Roman"/>
          <w:b w:val="false"/>
          <w:i w:val="false"/>
          <w:color w:val="000000"/>
          <w:sz w:val="28"/>
        </w:rPr>
        <w:t>
      ұсыныстарды, күн тәртібін қалыптастырады, Аймақтық үйлестіру кеңесі отырысының күнін, уақытын және өткізу орнын айқындайды, бұл туралы барлық Аймақтық үйлестіру кеңесі мүшелерін хабардар етеді;</w:t>
      </w:r>
    </w:p>
    <w:p>
      <w:pPr>
        <w:spacing w:after="0"/>
        <w:ind w:left="0"/>
        <w:jc w:val="both"/>
      </w:pPr>
      <w:r>
        <w:rPr>
          <w:rFonts w:ascii="Times New Roman"/>
          <w:b w:val="false"/>
          <w:i w:val="false"/>
          <w:color w:val="000000"/>
          <w:sz w:val="28"/>
        </w:rPr>
        <w:t>
      барлық құжаттар мен ақпаратты, кәсіпкерлер жобаларының тізімін, құжаттардың толық пакетін қоса бере отырып, Аймақтық үйлестіру кеңесінің қарауына шығарады;</w:t>
      </w:r>
    </w:p>
    <w:p>
      <w:pPr>
        <w:spacing w:after="0"/>
        <w:ind w:left="0"/>
        <w:jc w:val="both"/>
      </w:pPr>
      <w:r>
        <w:rPr>
          <w:rFonts w:ascii="Times New Roman"/>
          <w:b w:val="false"/>
          <w:i w:val="false"/>
          <w:color w:val="000000"/>
          <w:sz w:val="28"/>
        </w:rPr>
        <w:t>
      Аймақтық үйлестіру кеңесін өткізеді. Орындалу ұзақтығы – 6 (алты) жұмыс күн ішінде.</w:t>
      </w:r>
    </w:p>
    <w:p>
      <w:pPr>
        <w:spacing w:after="0"/>
        <w:ind w:left="0"/>
        <w:jc w:val="both"/>
      </w:pPr>
      <w:r>
        <w:rPr>
          <w:rFonts w:ascii="Times New Roman"/>
          <w:b w:val="false"/>
          <w:i w:val="false"/>
          <w:color w:val="000000"/>
          <w:sz w:val="28"/>
        </w:rPr>
        <w:t>
      4) Аймақтық үйлестіру кеңесінің хатшысы отырыстың хаттамасын ресімдейді және Аймақтық үйлестіру кеңесі отырысының хаттамасынан үзінді көшірмені хатпен бірге қызмет алушы мен қаржы агенттігіне жолдауы. Орындалу ұзақтығы – 2 (екі) жұмыс күн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Жамбыл облысы әкімдігінің 08.09.2016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68" w:id="9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0"/>
    <w:bookmarkStart w:name="z169" w:id="91"/>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91"/>
    <w:bookmarkStart w:name="z170" w:id="92"/>
    <w:p>
      <w:pPr>
        <w:spacing w:after="0"/>
        <w:ind w:left="0"/>
        <w:jc w:val="both"/>
      </w:pPr>
      <w:r>
        <w:rPr>
          <w:rFonts w:ascii="Times New Roman"/>
          <w:b w:val="false"/>
          <w:i w:val="false"/>
          <w:color w:val="000000"/>
          <w:sz w:val="28"/>
        </w:rPr>
        <w:t>
      1) аталған мемлекеттік қызмет көрсету "Азаматтарға арналған үкімет" мемлекеттік корпорациясы арқылы жүзеге асырылмайды.</w:t>
      </w:r>
    </w:p>
    <w:bookmarkEnd w:id="92"/>
    <w:bookmarkStart w:name="z171" w:id="93"/>
    <w:p>
      <w:pPr>
        <w:spacing w:after="0"/>
        <w:ind w:left="0"/>
        <w:jc w:val="both"/>
      </w:pPr>
      <w:r>
        <w:rPr>
          <w:rFonts w:ascii="Times New Roman"/>
          <w:b w:val="false"/>
          <w:i w:val="false"/>
          <w:color w:val="000000"/>
          <w:sz w:val="28"/>
        </w:rPr>
        <w:t>
      10. Мемлекеттік қызмет көрсетудің нәтижесін "Азаматтарға арналған үкімет" мемлекеттік корпорациясы арқылы алу процесін, оның ұзақтылығын сипаттау:</w:t>
      </w:r>
    </w:p>
    <w:bookmarkEnd w:id="93"/>
    <w:bookmarkStart w:name="z172" w:id="94"/>
    <w:p>
      <w:pPr>
        <w:spacing w:after="0"/>
        <w:ind w:left="0"/>
        <w:jc w:val="both"/>
      </w:pPr>
      <w:r>
        <w:rPr>
          <w:rFonts w:ascii="Times New Roman"/>
          <w:b w:val="false"/>
          <w:i w:val="false"/>
          <w:color w:val="000000"/>
          <w:sz w:val="28"/>
        </w:rPr>
        <w:t>
      1) аталған мемлекеттік қызмет көрсету "Азаматтарға арналған үкімет" мемлекеттік корпорациясы арқылы жүзеге асырылмайды.</w:t>
      </w:r>
    </w:p>
    <w:bookmarkEnd w:id="94"/>
    <w:bookmarkStart w:name="z173" w:id="95"/>
    <w:p>
      <w:pPr>
        <w:spacing w:after="0"/>
        <w:ind w:left="0"/>
        <w:jc w:val="both"/>
      </w:pPr>
      <w:r>
        <w:rPr>
          <w:rFonts w:ascii="Times New Roman"/>
          <w:b w:val="false"/>
          <w:i w:val="false"/>
          <w:color w:val="000000"/>
          <w:sz w:val="28"/>
        </w:rPr>
        <w:t>
      11. Мемлекеттік қызмет көрсетуге тартылған ақпараттық жүйелердің функционалдық өзара іс-қимыл диаграммасын қоса, "электрондық үкімет" веб-порталы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сипаттауды қамтиды:</w:t>
      </w:r>
    </w:p>
    <w:bookmarkEnd w:id="95"/>
    <w:bookmarkStart w:name="z174" w:id="96"/>
    <w:p>
      <w:pPr>
        <w:spacing w:after="0"/>
        <w:ind w:left="0"/>
        <w:jc w:val="both"/>
      </w:pPr>
      <w:r>
        <w:rPr>
          <w:rFonts w:ascii="Times New Roman"/>
          <w:b w:val="false"/>
          <w:i w:val="false"/>
          <w:color w:val="000000"/>
          <w:sz w:val="28"/>
        </w:rPr>
        <w:t>
      1) қызмет алушы электрондық үкіметінің порталына тіркелуді компьютердің интернет-браузеріне сақталған өзінің электрондық цифрлық қолтаңба тіркеу куәлігінің көмегімен жүзеге асырады;</w:t>
      </w:r>
    </w:p>
    <w:bookmarkEnd w:id="96"/>
    <w:bookmarkStart w:name="z175" w:id="97"/>
    <w:p>
      <w:pPr>
        <w:spacing w:after="0"/>
        <w:ind w:left="0"/>
        <w:jc w:val="both"/>
      </w:pPr>
      <w:r>
        <w:rPr>
          <w:rFonts w:ascii="Times New Roman"/>
          <w:b w:val="false"/>
          <w:i w:val="false"/>
          <w:color w:val="000000"/>
          <w:sz w:val="28"/>
        </w:rPr>
        <w:t xml:space="preserve">
      2) 1 үдеріс – қызмет алушының электрондық цифрлық қолтаңбасының тіркеу куәлігін компьютердің интернет-браузеріне бекітуі, мемлекеттік қызметті алу үшін қызмет алушының электрондық үкіметінің порталындағы парольді енгізуі (авторизациялау үдерісі); </w:t>
      </w:r>
    </w:p>
    <w:bookmarkEnd w:id="97"/>
    <w:bookmarkStart w:name="z176" w:id="98"/>
    <w:p>
      <w:pPr>
        <w:spacing w:after="0"/>
        <w:ind w:left="0"/>
        <w:jc w:val="both"/>
      </w:pPr>
      <w:r>
        <w:rPr>
          <w:rFonts w:ascii="Times New Roman"/>
          <w:b w:val="false"/>
          <w:i w:val="false"/>
          <w:color w:val="000000"/>
          <w:sz w:val="28"/>
        </w:rPr>
        <w:t>
      3) 1 шарт – электрондық үкіметінің порталында логин, жеке сәйкестендіру нөмірі және пароль арқылы тіркелген қызмет алушы туралы деректердің дұрыстығын тексеру;</w:t>
      </w:r>
    </w:p>
    <w:bookmarkEnd w:id="98"/>
    <w:bookmarkStart w:name="z177" w:id="99"/>
    <w:p>
      <w:pPr>
        <w:spacing w:after="0"/>
        <w:ind w:left="0"/>
        <w:jc w:val="both"/>
      </w:pPr>
      <w:r>
        <w:rPr>
          <w:rFonts w:ascii="Times New Roman"/>
          <w:b w:val="false"/>
          <w:i w:val="false"/>
          <w:color w:val="000000"/>
          <w:sz w:val="28"/>
        </w:rPr>
        <w:t>
      4) 2 үдеріс – қызмет алушының деректерінде бұзушылықтардың</w:t>
      </w:r>
    </w:p>
    <w:bookmarkEnd w:id="99"/>
    <w:bookmarkStart w:name="z178" w:id="100"/>
    <w:p>
      <w:pPr>
        <w:spacing w:after="0"/>
        <w:ind w:left="0"/>
        <w:jc w:val="both"/>
      </w:pPr>
      <w:r>
        <w:rPr>
          <w:rFonts w:ascii="Times New Roman"/>
          <w:b w:val="false"/>
          <w:i w:val="false"/>
          <w:color w:val="000000"/>
          <w:sz w:val="28"/>
        </w:rPr>
        <w:t xml:space="preserve">
      болуымен байланысты, электрондық үкіметінің порталында авторизациялаудан бас тарту хабарламасын қалыптастыру; </w:t>
      </w:r>
    </w:p>
    <w:bookmarkEnd w:id="100"/>
    <w:bookmarkStart w:name="z179" w:id="101"/>
    <w:p>
      <w:pPr>
        <w:spacing w:after="0"/>
        <w:ind w:left="0"/>
        <w:jc w:val="both"/>
      </w:pPr>
      <w:r>
        <w:rPr>
          <w:rFonts w:ascii="Times New Roman"/>
          <w:b w:val="false"/>
          <w:i w:val="false"/>
          <w:color w:val="000000"/>
          <w:sz w:val="28"/>
        </w:rPr>
        <w:t>
      5) 3 үдеріс – қызмет алушының e-gov.kz веб-порталынан осы Регламентте көрсетілген қызметті таңдауы, сұрау салу нысанын экранға шығару және қызмет алушының қажетті құжаттардың электрондық нұсқасын тіркей отырып, оның құрылымы мен форматтық талаптарды ескере отырып, нысанды толтыруы (деректерді енгізу);</w:t>
      </w:r>
    </w:p>
    <w:bookmarkEnd w:id="101"/>
    <w:bookmarkStart w:name="z180" w:id="102"/>
    <w:p>
      <w:pPr>
        <w:spacing w:after="0"/>
        <w:ind w:left="0"/>
        <w:jc w:val="both"/>
      </w:pPr>
      <w:r>
        <w:rPr>
          <w:rFonts w:ascii="Times New Roman"/>
          <w:b w:val="false"/>
          <w:i w:val="false"/>
          <w:color w:val="000000"/>
          <w:sz w:val="28"/>
        </w:rPr>
        <w:t>
      6) 4 үдеріс – сұрауды куәландыру (қол қою) үшін қызмет алушының электрондық цифрлық қолтаңбасын тіркеу куәлігін таңдауы;</w:t>
      </w:r>
    </w:p>
    <w:bookmarkEnd w:id="102"/>
    <w:bookmarkStart w:name="z181" w:id="103"/>
    <w:p>
      <w:pPr>
        <w:spacing w:after="0"/>
        <w:ind w:left="0"/>
        <w:jc w:val="both"/>
      </w:pPr>
      <w:r>
        <w:rPr>
          <w:rFonts w:ascii="Times New Roman"/>
          <w:b w:val="false"/>
          <w:i w:val="false"/>
          <w:color w:val="000000"/>
          <w:sz w:val="28"/>
        </w:rPr>
        <w:t>
      7) 2 шарт – электрондық үкіметінің веб-порталында электрондық цифрлік қолтаңбаны тіркеу куәлігінің әрекет ету мерзімін және қайтарып алынған (күші жойылған) тіркеу куәліктерінің тізімінде болмауын, сондай-ақ сауалда және электрондық цифрлік қолтаңбаның тіркеу куәлігінде көрсетілген жеке сәйкестендіру нөмірі арасындағы сәйкестендірме деректерге сәйкес келуін тексеру;</w:t>
      </w:r>
    </w:p>
    <w:bookmarkEnd w:id="103"/>
    <w:bookmarkStart w:name="z182" w:id="104"/>
    <w:p>
      <w:pPr>
        <w:spacing w:after="0"/>
        <w:ind w:left="0"/>
        <w:jc w:val="both"/>
      </w:pPr>
      <w:r>
        <w:rPr>
          <w:rFonts w:ascii="Times New Roman"/>
          <w:b w:val="false"/>
          <w:i w:val="false"/>
          <w:color w:val="000000"/>
          <w:sz w:val="28"/>
        </w:rPr>
        <w:t>
      8) 5 үдеріс – қызмет алушының электрондық цифрлік қолтаңбаның түпнұсқалығының расталмауына байланысты сұрау салынатын электрондық мемлекеттік қызметтен бас тарту туралы хабарламаны қалыптастыру;</w:t>
      </w:r>
    </w:p>
    <w:bookmarkEnd w:id="104"/>
    <w:bookmarkStart w:name="z183" w:id="105"/>
    <w:p>
      <w:pPr>
        <w:spacing w:after="0"/>
        <w:ind w:left="0"/>
        <w:jc w:val="both"/>
      </w:pPr>
      <w:r>
        <w:rPr>
          <w:rFonts w:ascii="Times New Roman"/>
          <w:b w:val="false"/>
          <w:i w:val="false"/>
          <w:color w:val="000000"/>
          <w:sz w:val="28"/>
        </w:rPr>
        <w:t xml:space="preserve">
      9) 6 үдеріс – қызмет алушының электрондық цифрлік қолтаңбасы </w:t>
      </w:r>
    </w:p>
    <w:bookmarkEnd w:id="105"/>
    <w:bookmarkStart w:name="z184" w:id="106"/>
    <w:p>
      <w:pPr>
        <w:spacing w:after="0"/>
        <w:ind w:left="0"/>
        <w:jc w:val="both"/>
      </w:pPr>
      <w:r>
        <w:rPr>
          <w:rFonts w:ascii="Times New Roman"/>
          <w:b w:val="false"/>
          <w:i w:val="false"/>
          <w:color w:val="000000"/>
          <w:sz w:val="28"/>
        </w:rPr>
        <w:t>
      көмегімен сауалдың толтырылған нысанын (енгізілген деректерді) куәландыруы (қол қоюы);</w:t>
      </w:r>
    </w:p>
    <w:bookmarkEnd w:id="106"/>
    <w:bookmarkStart w:name="z185" w:id="107"/>
    <w:p>
      <w:pPr>
        <w:spacing w:after="0"/>
        <w:ind w:left="0"/>
        <w:jc w:val="both"/>
      </w:pPr>
      <w:r>
        <w:rPr>
          <w:rFonts w:ascii="Times New Roman"/>
          <w:b w:val="false"/>
          <w:i w:val="false"/>
          <w:color w:val="000000"/>
          <w:sz w:val="28"/>
        </w:rPr>
        <w:t>
      10) 7 үдеріс - Ақпараттық жүйесінде электрондық құжатты (тұтынушының сауалын) тіркеу;</w:t>
      </w:r>
    </w:p>
    <w:bookmarkEnd w:id="107"/>
    <w:bookmarkStart w:name="z186" w:id="108"/>
    <w:p>
      <w:pPr>
        <w:spacing w:after="0"/>
        <w:ind w:left="0"/>
        <w:jc w:val="both"/>
      </w:pPr>
      <w:r>
        <w:rPr>
          <w:rFonts w:ascii="Times New Roman"/>
          <w:b w:val="false"/>
          <w:i w:val="false"/>
          <w:color w:val="000000"/>
          <w:sz w:val="28"/>
        </w:rPr>
        <w:t xml:space="preserve">
      11) 3 шарт – көрсетілетін қызметті берушінің ұсынылған құжаттарды Стандарттың </w:t>
      </w:r>
      <w:r>
        <w:br/>
      </w:r>
      <w:r>
        <w:rPr>
          <w:rFonts w:ascii="Times New Roman"/>
          <w:b w:val="false"/>
          <w:i w:val="false"/>
          <w:color w:val="000000"/>
          <w:sz w:val="28"/>
        </w:rPr>
        <w:t>9 тармағына және Қазақстан Республикасы заңнамасының талаптарына сәйкестігін тексеруі;</w:t>
      </w:r>
    </w:p>
    <w:bookmarkEnd w:id="108"/>
    <w:bookmarkStart w:name="z187" w:id="109"/>
    <w:p>
      <w:pPr>
        <w:spacing w:after="0"/>
        <w:ind w:left="0"/>
        <w:jc w:val="both"/>
      </w:pPr>
      <w:r>
        <w:rPr>
          <w:rFonts w:ascii="Times New Roman"/>
          <w:b w:val="false"/>
          <w:i w:val="false"/>
          <w:color w:val="000000"/>
          <w:sz w:val="28"/>
        </w:rPr>
        <w:t>
      12) 8 үдеріс – құжаттардың толық болмауына немесе Қазақстан Республикасы заңнамасына сәйкес келмеуіне байланысты сұралған қызметті көрсетуден бас тарту туралы хабарламаны қалыптастыру;</w:t>
      </w:r>
    </w:p>
    <w:bookmarkEnd w:id="109"/>
    <w:bookmarkStart w:name="z188" w:id="110"/>
    <w:p>
      <w:pPr>
        <w:spacing w:after="0"/>
        <w:ind w:left="0"/>
        <w:jc w:val="both"/>
      </w:pPr>
      <w:r>
        <w:rPr>
          <w:rFonts w:ascii="Times New Roman"/>
          <w:b w:val="false"/>
          <w:i w:val="false"/>
          <w:color w:val="000000"/>
          <w:sz w:val="28"/>
        </w:rPr>
        <w:t xml:space="preserve">
      13) 9 үдеріс – көрсетілетін қызметті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 </w:t>
      </w:r>
    </w:p>
    <w:bookmarkEnd w:id="110"/>
    <w:bookmarkStart w:name="z189" w:id="11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және диаграммасында көрсетіледі. Мемлекеттік қызмет көрсетудің бизнес-процестерінің анықтамалығы "электрондық үкімет" веб-порталында - www.e.gov.kz және көрсетілетін қызметті берушінің интернет-ресурсында www.dppzhambyl.gov.kz орналастырылады.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несиелер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194" w:id="112"/>
    <w:p>
      <w:pPr>
        <w:spacing w:after="0"/>
        <w:ind w:left="0"/>
        <w:jc w:val="left"/>
      </w:pPr>
      <w:r>
        <w:rPr>
          <w:rFonts w:ascii="Times New Roman"/>
          <w:b/>
          <w:i w:val="false"/>
          <w:color w:val="000000"/>
        </w:rPr>
        <w:t xml:space="preserve"> "Электронды үкімет" порталы арқылы мемлекеттік қызмет көрсетудің функционалдық өзара іс-қимыл диаграммасы</w:t>
      </w:r>
    </w:p>
    <w:bookmarkEnd w:id="112"/>
    <w:bookmarkStart w:name="z196"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2992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992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w:t>
            </w:r>
            <w:r>
              <w:br/>
            </w:r>
            <w:r>
              <w:rPr>
                <w:rFonts w:ascii="Times New Roman"/>
                <w:b w:val="false"/>
                <w:i w:val="false"/>
                <w:color w:val="000000"/>
                <w:sz w:val="20"/>
              </w:rPr>
              <w:t>қолдау мен дамытудың бірыңғай</w:t>
            </w:r>
            <w:r>
              <w:br/>
            </w:r>
            <w:r>
              <w:rPr>
                <w:rFonts w:ascii="Times New Roman"/>
                <w:b w:val="false"/>
                <w:i w:val="false"/>
                <w:color w:val="000000"/>
                <w:sz w:val="20"/>
              </w:rPr>
              <w:t>бағдарламасы шеңберінде несиелер</w:t>
            </w:r>
            <w:r>
              <w:br/>
            </w:r>
            <w:r>
              <w:rPr>
                <w:rFonts w:ascii="Times New Roman"/>
                <w:b w:val="false"/>
                <w:i w:val="false"/>
                <w:color w:val="000000"/>
                <w:sz w:val="20"/>
              </w:rPr>
              <w:t>бойынша кепілдіктер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bookmarkStart w:name="z211" w:id="114"/>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щеңберінде несиелер бойынша кепілдіктер беру мемлекеттік қызмет көрсетудегі бизнес-процесстердің анықтамасы (қағаз түрінде 180 млн. теңгеден аспайтын несиелер бойынша) </w:t>
      </w:r>
    </w:p>
    <w:bookmarkEnd w:id="114"/>
    <w:bookmarkStart w:name="z21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несиелер бойынша кепілдіктер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 қосымша</w:t>
            </w:r>
          </w:p>
        </w:tc>
      </w:tr>
    </w:tbl>
    <w:bookmarkStart w:name="z222" w:id="116"/>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щеңберінде несиелер бойынша кепілдіктер беру мемлекеттік қызмет көрсетудегі бизнес-процесстердің анықтамасы (қағаз түрінде 180 млн теңгеден астам несиелер бойынша)</w:t>
      </w:r>
    </w:p>
    <w:bookmarkEnd w:id="116"/>
    <w:p>
      <w:pPr>
        <w:spacing w:after="0"/>
        <w:ind w:left="0"/>
        <w:jc w:val="both"/>
      </w:pPr>
      <w:r>
        <w:rPr>
          <w:rFonts w:ascii="Times New Roman"/>
          <w:b w:val="false"/>
          <w:i w:val="false"/>
          <w:color w:val="ff0000"/>
          <w:sz w:val="28"/>
        </w:rPr>
        <w:t xml:space="preserve">
      Ескерту. 3 – қосымша жаңа редакцияда – Жамбыл облысы әкімдігінің 08.09.2016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несиелер бойынша кепілдіктер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 қосымша</w:t>
            </w:r>
          </w:p>
        </w:tc>
      </w:tr>
    </w:tbl>
    <w:bookmarkStart w:name="z227" w:id="117"/>
    <w:p>
      <w:pPr>
        <w:spacing w:after="0"/>
        <w:ind w:left="0"/>
        <w:jc w:val="left"/>
      </w:pPr>
      <w:r>
        <w:rPr>
          <w:rFonts w:ascii="Times New Roman"/>
          <w:b/>
          <w:i w:val="false"/>
          <w:color w:val="000000"/>
        </w:rPr>
        <w:t xml:space="preserve"> "Бизнестің жол картасы 2020" бизнесті қолдау мен дамытуыдың бірыңғай бағдарламасы щеңберінде несиелер бойынша кепілдіктер беру мемлекеттік қызмет көрсетудегі бизнес-процесстердің анықтамасы (электронды түрінде)</w:t>
      </w:r>
    </w:p>
    <w:bookmarkEnd w:id="117"/>
    <w:bookmarkStart w:name="z230"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"11" сәуірдегі</w:t>
            </w:r>
            <w:r>
              <w:br/>
            </w:r>
            <w:r>
              <w:rPr>
                <w:rFonts w:ascii="Times New Roman"/>
                <w:b w:val="false"/>
                <w:i w:val="false"/>
                <w:color w:val="000000"/>
                <w:sz w:val="20"/>
              </w:rPr>
              <w:t>№ 120 қаулысымен бекітілген</w:t>
            </w:r>
          </w:p>
        </w:tc>
      </w:tr>
    </w:tbl>
    <w:bookmarkStart w:name="z237" w:id="119"/>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r>
        <w:br/>
      </w:r>
      <w:r>
        <w:rPr>
          <w:rFonts w:ascii="Times New Roman"/>
          <w:b/>
          <w:i w:val="false"/>
          <w:color w:val="000000"/>
        </w:rPr>
        <w:t>1. Жалпы ережелер</w:t>
      </w:r>
    </w:p>
    <w:bookmarkEnd w:id="119"/>
    <w:bookmarkStart w:name="z239" w:id="120"/>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мемлекеттік гранттар беру" мемлекеттік көрсетілетін қызмет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w:t>
      </w:r>
      <w:r>
        <w:rPr>
          <w:rFonts w:ascii="Times New Roman"/>
          <w:b w:val="false"/>
          <w:i w:val="false"/>
          <w:color w:val="000000"/>
          <w:sz w:val="28"/>
        </w:rPr>
        <w:t>№ 352</w:t>
      </w:r>
      <w:r>
        <w:rPr>
          <w:rFonts w:ascii="Times New Roman"/>
          <w:b w:val="false"/>
          <w:i w:val="false"/>
          <w:color w:val="000000"/>
          <w:sz w:val="28"/>
        </w:rPr>
        <w:t xml:space="preserve"> бұйрығымен бекітілген "Бизнестің жол картасы – 2020" бизнесті қолдау мен дамытудың бірыңғай бағдарламасы шеңберінде мемлекеттік гранттар беру" стандартына (Нормативтік құқықтық актілерді мемлекеттік тіркеу тізілімінде </w:t>
      </w:r>
      <w:r>
        <w:rPr>
          <w:rFonts w:ascii="Times New Roman"/>
          <w:b w:val="false"/>
          <w:i w:val="false"/>
          <w:color w:val="000000"/>
          <w:sz w:val="28"/>
        </w:rPr>
        <w:t>№ 11181</w:t>
      </w:r>
      <w:r>
        <w:rPr>
          <w:rFonts w:ascii="Times New Roman"/>
          <w:b w:val="false"/>
          <w:i w:val="false"/>
          <w:color w:val="000000"/>
          <w:sz w:val="28"/>
        </w:rPr>
        <w:t xml:space="preserve"> тіркелген) (бұдан әрі - Стандарт) сәйкес "Жамбыл облысы әкімдігінің кәсіпкерлік және индустриалды-инновациялық дамыту басқармасы" коммуналдық мемлекеттік мекемесі (бұдан әрі – көрсетілетін қызметті беруші) көрсетеді.</w:t>
      </w:r>
    </w:p>
    <w:bookmarkEnd w:id="120"/>
    <w:bookmarkStart w:name="z240" w:id="121"/>
    <w:p>
      <w:pPr>
        <w:spacing w:after="0"/>
        <w:ind w:left="0"/>
        <w:jc w:val="both"/>
      </w:pP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берушінің, аудардармен Тараз қаласының кәсіпкерлік және өнеркәсіп бөлімдерінің (бұдан әрі - бөлім) кеңсесі арқылы жүзеге асырылады. </w:t>
      </w:r>
    </w:p>
    <w:bookmarkEnd w:id="121"/>
    <w:bookmarkStart w:name="z241" w:id="122"/>
    <w:p>
      <w:pPr>
        <w:spacing w:after="0"/>
        <w:ind w:left="0"/>
        <w:jc w:val="both"/>
      </w:pPr>
      <w:r>
        <w:rPr>
          <w:rFonts w:ascii="Times New Roman"/>
          <w:b w:val="false"/>
          <w:i w:val="false"/>
          <w:color w:val="000000"/>
          <w:sz w:val="28"/>
        </w:rPr>
        <w:t>
      2. Көрсетілетін мемлекеттік қызмет көрсету нысаны: қағаз түрінде.</w:t>
      </w:r>
    </w:p>
    <w:bookmarkEnd w:id="122"/>
    <w:bookmarkStart w:name="z242" w:id="123"/>
    <w:p>
      <w:pPr>
        <w:spacing w:after="0"/>
        <w:ind w:left="0"/>
        <w:jc w:val="both"/>
      </w:pPr>
      <w:r>
        <w:rPr>
          <w:rFonts w:ascii="Times New Roman"/>
          <w:b w:val="false"/>
          <w:i w:val="false"/>
          <w:color w:val="000000"/>
          <w:sz w:val="28"/>
        </w:rPr>
        <w:t xml:space="preserve">
      3. Мемлекеттік қызмет көрсету нәтижесі: грантты беру туралы шарт не стандарттың </w:t>
      </w:r>
      <w:r>
        <w:rPr>
          <w:rFonts w:ascii="Times New Roman"/>
          <w:b w:val="false"/>
          <w:i w:val="false"/>
          <w:color w:val="000000"/>
          <w:sz w:val="28"/>
        </w:rPr>
        <w:t>9-1-тармағындағы</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23"/>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Жамбыл облысы әкімдігінің 29.05.2017 </w:t>
      </w:r>
      <w:r>
        <w:rPr>
          <w:rFonts w:ascii="Times New Roman"/>
          <w:b w:val="false"/>
          <w:i w:val="false"/>
          <w:color w:val="ff0000"/>
          <w:sz w:val="28"/>
        </w:rPr>
        <w:t>№110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 w:id="12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24"/>
    <w:bookmarkStart w:name="z245" w:id="125"/>
    <w:p>
      <w:pPr>
        <w:spacing w:after="0"/>
        <w:ind w:left="0"/>
        <w:jc w:val="both"/>
      </w:pPr>
      <w:r>
        <w:rPr>
          <w:rFonts w:ascii="Times New Roman"/>
          <w:b w:val="false"/>
          <w:i w:val="false"/>
          <w:color w:val="000000"/>
          <w:sz w:val="28"/>
        </w:rPr>
        <w:t>
      4. Мемлекеттiк қызмет көрсету бойынша рәсiмдi (iс-қимылды) бастауға</w:t>
      </w:r>
    </w:p>
    <w:bookmarkEnd w:id="125"/>
    <w:bookmarkStart w:name="z246" w:id="126"/>
    <w:p>
      <w:pPr>
        <w:spacing w:after="0"/>
        <w:ind w:left="0"/>
        <w:jc w:val="both"/>
      </w:pPr>
      <w:r>
        <w:rPr>
          <w:rFonts w:ascii="Times New Roman"/>
          <w:b w:val="false"/>
          <w:i w:val="false"/>
          <w:color w:val="000000"/>
          <w:sz w:val="28"/>
        </w:rPr>
        <w:t xml:space="preserve">
      қызмет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кұжаттарының болуы негіздеме болып табылады. </w:t>
      </w:r>
    </w:p>
    <w:bookmarkEnd w:id="126"/>
    <w:bookmarkStart w:name="z247" w:id="1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7"/>
    <w:bookmarkStart w:name="z248" w:id="128"/>
    <w:p>
      <w:pPr>
        <w:spacing w:after="0"/>
        <w:ind w:left="0"/>
        <w:jc w:val="both"/>
      </w:pPr>
      <w:r>
        <w:rPr>
          <w:rFonts w:ascii="Times New Roman"/>
          <w:b w:val="false"/>
          <w:i w:val="false"/>
          <w:color w:val="000000"/>
          <w:sz w:val="28"/>
        </w:rPr>
        <w:t>
      1) бөлімнің кеңсесі қызметкерінің құжаттарды қабылдауы және тіркеуі, басшысына (орынбасарына) құжаттарды беру. Орындалу ұзақтығы - 20 (жиырма) минуттан аспайды;</w:t>
      </w:r>
    </w:p>
    <w:bookmarkEnd w:id="128"/>
    <w:bookmarkStart w:name="z249" w:id="129"/>
    <w:p>
      <w:pPr>
        <w:spacing w:after="0"/>
        <w:ind w:left="0"/>
        <w:jc w:val="both"/>
      </w:pPr>
      <w:r>
        <w:rPr>
          <w:rFonts w:ascii="Times New Roman"/>
          <w:b w:val="false"/>
          <w:i w:val="false"/>
          <w:color w:val="000000"/>
          <w:sz w:val="28"/>
        </w:rPr>
        <w:t>
      2) бөлімнің басшысының (орынбасарының) құжаттарға бұрыштама қоюы және тиісті жауапты маманына жолдауы. Орындалу ұзақтығы - 20 (жиырма) минуттан аспайды;</w:t>
      </w:r>
    </w:p>
    <w:bookmarkEnd w:id="129"/>
    <w:bookmarkStart w:name="z250" w:id="130"/>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толықтығын тексеру және көрсетілетін қызметті беруші қарау үшін көрсетілетін қызметті алушының жобасын жіберу. Құжаттар пакеті толық ұсынылмаған не белгіленген нысандарға сәйкес келмейтін құжаттар ұсынылған жағдайда, бөлім көрсетілетін қызметті алушы ұсынылған құжаттар бойынша нақты кемшіліктерді көрсете отырып, ұсынылған құжаттарды пысықтау үшін қайтарады. Орындалу ұзақтығы – 2 (екі) жұмыс күн ішінде;</w:t>
      </w:r>
    </w:p>
    <w:bookmarkEnd w:id="130"/>
    <w:bookmarkStart w:name="z251" w:id="131"/>
    <w:p>
      <w:pPr>
        <w:spacing w:after="0"/>
        <w:ind w:left="0"/>
        <w:jc w:val="both"/>
      </w:pPr>
      <w:r>
        <w:rPr>
          <w:rFonts w:ascii="Times New Roman"/>
          <w:b w:val="false"/>
          <w:i w:val="false"/>
          <w:color w:val="000000"/>
          <w:sz w:val="28"/>
        </w:rPr>
        <w:t>
      4) көрсетілетін қызметті беруші кеңсесі қызметкерінің құжаттарды қабылдауы және тіркеуі, көрсетілетін қызметті берушінің басшысына (орынбасарына) құжаттарды беру. Орындалу ұзақтығы - 20 (жиырма) минуттан аспайды;</w:t>
      </w:r>
    </w:p>
    <w:bookmarkEnd w:id="131"/>
    <w:bookmarkStart w:name="z252" w:id="132"/>
    <w:p>
      <w:pPr>
        <w:spacing w:after="0"/>
        <w:ind w:left="0"/>
        <w:jc w:val="both"/>
      </w:pPr>
      <w:r>
        <w:rPr>
          <w:rFonts w:ascii="Times New Roman"/>
          <w:b w:val="false"/>
          <w:i w:val="false"/>
          <w:color w:val="000000"/>
          <w:sz w:val="28"/>
        </w:rPr>
        <w:t>
      5) көрсетілетін қызметті беруші басшысының (орынбасарының) құжаттарды қарауы, құжаттарға бұрыштама қоюы және тиісті жауапты маманына (бұдан әрі - конкурстық комиссияның хатшысы) жолдауы. Орындалу ұзақтығы - 1 (бір) жұмыс күн ішінде;</w:t>
      </w:r>
    </w:p>
    <w:bookmarkEnd w:id="132"/>
    <w:bookmarkStart w:name="z253" w:id="133"/>
    <w:p>
      <w:pPr>
        <w:spacing w:after="0"/>
        <w:ind w:left="0"/>
        <w:jc w:val="both"/>
      </w:pPr>
      <w:r>
        <w:rPr>
          <w:rFonts w:ascii="Times New Roman"/>
          <w:b w:val="false"/>
          <w:i w:val="false"/>
          <w:color w:val="000000"/>
          <w:sz w:val="28"/>
        </w:rPr>
        <w:t>
      6) қызмет берушінің конкурстық комиссиясының хатшысы мемлекеттік қызметті алу үшін қажетті құжаттардың сәйкес келуін және толық ұсынылғандығын тексереді. Орындалу ұзақтығы – 25 (жиырма бес) жұмыс күн ішінде;</w:t>
      </w:r>
    </w:p>
    <w:bookmarkEnd w:id="133"/>
    <w:bookmarkStart w:name="z254" w:id="134"/>
    <w:p>
      <w:pPr>
        <w:spacing w:after="0"/>
        <w:ind w:left="0"/>
        <w:jc w:val="both"/>
      </w:pPr>
      <w:r>
        <w:rPr>
          <w:rFonts w:ascii="Times New Roman"/>
          <w:b w:val="false"/>
          <w:i w:val="false"/>
          <w:color w:val="000000"/>
          <w:sz w:val="28"/>
        </w:rPr>
        <w:t>
      7) грант алуға үміткер көрсетілетін қызметті алушылардың өтінімдерін іріктеу жөніндегі конкурстық комиссияның (бұдан әрі – конкурстық комиссия) отырысын өткізеді. Орындалу ұзақтығы – 1 (бір) жұмыс күн ішінде;</w:t>
      </w:r>
    </w:p>
    <w:bookmarkEnd w:id="134"/>
    <w:bookmarkStart w:name="z255" w:id="135"/>
    <w:p>
      <w:pPr>
        <w:spacing w:after="0"/>
        <w:ind w:left="0"/>
        <w:jc w:val="both"/>
      </w:pPr>
      <w:r>
        <w:rPr>
          <w:rFonts w:ascii="Times New Roman"/>
          <w:b w:val="false"/>
          <w:i w:val="false"/>
          <w:color w:val="000000"/>
          <w:sz w:val="28"/>
        </w:rPr>
        <w:t>
      8) конкурстық комиссияның хатшысы грант беру/бермеу туралы ұсыныстарды көрсете отырып, конкурстық комиссияның хаттамасын рәсімдейді. Орындалу ұзақтығы – 7 (жеті) жұмыс күн ішінде;</w:t>
      </w:r>
    </w:p>
    <w:bookmarkEnd w:id="135"/>
    <w:bookmarkStart w:name="z256" w:id="136"/>
    <w:p>
      <w:pPr>
        <w:spacing w:after="0"/>
        <w:ind w:left="0"/>
        <w:jc w:val="both"/>
      </w:pPr>
      <w:r>
        <w:rPr>
          <w:rFonts w:ascii="Times New Roman"/>
          <w:b w:val="false"/>
          <w:i w:val="false"/>
          <w:color w:val="000000"/>
          <w:sz w:val="28"/>
        </w:rPr>
        <w:t xml:space="preserve">
      9) конкурстық комиссияның хатшысы Аймақтық үйлестіру кеңесінің </w:t>
      </w:r>
    </w:p>
    <w:bookmarkEnd w:id="136"/>
    <w:bookmarkStart w:name="z257" w:id="137"/>
    <w:p>
      <w:pPr>
        <w:spacing w:after="0"/>
        <w:ind w:left="0"/>
        <w:jc w:val="both"/>
      </w:pPr>
      <w:r>
        <w:rPr>
          <w:rFonts w:ascii="Times New Roman"/>
          <w:b w:val="false"/>
          <w:i w:val="false"/>
          <w:color w:val="000000"/>
          <w:sz w:val="28"/>
        </w:rPr>
        <w:t>
      қарауына конкурстық комиссияның хаттамасын және бизнес-ұсынымдарды көрсетілетін қызметті берушінің орынбасарына (бұдан әрі - аймақтық үйлестіру кеңесінің хатшысы) жолдайды. Конкурстық комиссиядан өтпеген жобалар бойынша қызмет алушыға конкурстық комиссия шешімін тіркеп хат жолдайды. Орындалу ұзақтығы – 1 (бір) жұмыс күн ішінде;</w:t>
      </w:r>
    </w:p>
    <w:bookmarkEnd w:id="137"/>
    <w:bookmarkStart w:name="z258" w:id="138"/>
    <w:p>
      <w:pPr>
        <w:spacing w:after="0"/>
        <w:ind w:left="0"/>
        <w:jc w:val="both"/>
      </w:pPr>
      <w:r>
        <w:rPr>
          <w:rFonts w:ascii="Times New Roman"/>
          <w:b w:val="false"/>
          <w:i w:val="false"/>
          <w:color w:val="000000"/>
          <w:sz w:val="28"/>
        </w:rPr>
        <w:t>
      10) аймақтық үйлестіру кеңесінің хатшысы Аймақтық үйлестіру кеңесінің отырысын дайындайды. Орындалу ұзақтығы – 6 (алты) жұмыс күн ішінде;</w:t>
      </w:r>
    </w:p>
    <w:bookmarkEnd w:id="138"/>
    <w:bookmarkStart w:name="z259" w:id="139"/>
    <w:p>
      <w:pPr>
        <w:spacing w:after="0"/>
        <w:ind w:left="0"/>
        <w:jc w:val="both"/>
      </w:pPr>
      <w:r>
        <w:rPr>
          <w:rFonts w:ascii="Times New Roman"/>
          <w:b w:val="false"/>
          <w:i w:val="false"/>
          <w:color w:val="000000"/>
          <w:sz w:val="28"/>
        </w:rPr>
        <w:t>
      11) Аймақтық үйлестіру кеңесінің отырысы. Орындалу ұзақтығы – 1 (бір) жұмыс күн ішінде;</w:t>
      </w:r>
    </w:p>
    <w:bookmarkEnd w:id="139"/>
    <w:bookmarkStart w:name="z260" w:id="140"/>
    <w:p>
      <w:pPr>
        <w:spacing w:after="0"/>
        <w:ind w:left="0"/>
        <w:jc w:val="both"/>
      </w:pPr>
      <w:r>
        <w:rPr>
          <w:rFonts w:ascii="Times New Roman"/>
          <w:b w:val="false"/>
          <w:i w:val="false"/>
          <w:color w:val="000000"/>
          <w:sz w:val="28"/>
        </w:rPr>
        <w:t xml:space="preserve">
      12) Аймақтық үйлестіру кеңесінің хатшысы отырыстың хаттамасын ресімдейді, көрсетілетін қызметті берушінің жауапты маманына жолдауы. </w:t>
      </w:r>
    </w:p>
    <w:bookmarkEnd w:id="140"/>
    <w:bookmarkStart w:name="z261" w:id="141"/>
    <w:p>
      <w:pPr>
        <w:spacing w:after="0"/>
        <w:ind w:left="0"/>
        <w:jc w:val="both"/>
      </w:pPr>
      <w:r>
        <w:rPr>
          <w:rFonts w:ascii="Times New Roman"/>
          <w:b w:val="false"/>
          <w:i w:val="false"/>
          <w:color w:val="000000"/>
          <w:sz w:val="28"/>
        </w:rPr>
        <w:t xml:space="preserve">
      Орындалу ұзақтығы – 3 (үш) жұмыс күн ішінде; </w:t>
      </w:r>
    </w:p>
    <w:bookmarkEnd w:id="141"/>
    <w:bookmarkStart w:name="z262" w:id="142"/>
    <w:p>
      <w:pPr>
        <w:spacing w:after="0"/>
        <w:ind w:left="0"/>
        <w:jc w:val="both"/>
      </w:pPr>
      <w:r>
        <w:rPr>
          <w:rFonts w:ascii="Times New Roman"/>
          <w:b w:val="false"/>
          <w:i w:val="false"/>
          <w:color w:val="000000"/>
          <w:sz w:val="28"/>
        </w:rPr>
        <w:t xml:space="preserve">
      13) көрсетілетін қызметті берушінің жауапты маманы қызмет алушыға Аймақтық үйлестіру кеңесінің отырысының хаттамасынан үзінді көшірмені хатпен бірге жолдауы. Орындалу ұзақтығы – 1 (бір) жұмыс күн ішінде.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Жамбыл облысы әкімдігінің 08.09.2016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263" w:id="143"/>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 (рәсімдердің (іс-қимылдардың) нәтижесі және оның басқа құрылымдық бөлімшеге беру тәртібі көрсетілсін) қамтиды:</w:t>
      </w:r>
    </w:p>
    <w:bookmarkEnd w:id="143"/>
    <w:bookmarkStart w:name="z264" w:id="144"/>
    <w:p>
      <w:pPr>
        <w:spacing w:after="0"/>
        <w:ind w:left="0"/>
        <w:jc w:val="both"/>
      </w:pPr>
      <w:r>
        <w:rPr>
          <w:rFonts w:ascii="Times New Roman"/>
          <w:b w:val="false"/>
          <w:i w:val="false"/>
          <w:color w:val="000000"/>
          <w:sz w:val="28"/>
        </w:rPr>
        <w:t xml:space="preserve">
      1) тіркелген құжаттарды бөмнің басшысына (орынбасарына) жолдауы; </w:t>
      </w:r>
    </w:p>
    <w:bookmarkEnd w:id="144"/>
    <w:bookmarkStart w:name="z265" w:id="145"/>
    <w:p>
      <w:pPr>
        <w:spacing w:after="0"/>
        <w:ind w:left="0"/>
        <w:jc w:val="both"/>
      </w:pPr>
      <w:r>
        <w:rPr>
          <w:rFonts w:ascii="Times New Roman"/>
          <w:b w:val="false"/>
          <w:i w:val="false"/>
          <w:color w:val="000000"/>
          <w:sz w:val="28"/>
        </w:rPr>
        <w:t>
      2) бөлім басшысының (орынбасарының) бұрыштамасы;</w:t>
      </w:r>
    </w:p>
    <w:bookmarkEnd w:id="145"/>
    <w:bookmarkStart w:name="z266" w:id="146"/>
    <w:p>
      <w:pPr>
        <w:spacing w:after="0"/>
        <w:ind w:left="0"/>
        <w:jc w:val="both"/>
      </w:pPr>
      <w:r>
        <w:rPr>
          <w:rFonts w:ascii="Times New Roman"/>
          <w:b w:val="false"/>
          <w:i w:val="false"/>
          <w:color w:val="000000"/>
          <w:sz w:val="28"/>
        </w:rPr>
        <w:t xml:space="preserve">
      3) бөлімнің жауапты маманы құжаттарды көрсетілетін қызметті берушіге жолдау; </w:t>
      </w:r>
    </w:p>
    <w:bookmarkEnd w:id="146"/>
    <w:bookmarkStart w:name="z267" w:id="147"/>
    <w:p>
      <w:pPr>
        <w:spacing w:after="0"/>
        <w:ind w:left="0"/>
        <w:jc w:val="both"/>
      </w:pPr>
      <w:r>
        <w:rPr>
          <w:rFonts w:ascii="Times New Roman"/>
          <w:b w:val="false"/>
          <w:i w:val="false"/>
          <w:color w:val="000000"/>
          <w:sz w:val="28"/>
        </w:rPr>
        <w:t xml:space="preserve">
      4) тіркелген құжаттарды көрсетілетін қызметті берушінің басшысына (орынбасарына) жолдауы; </w:t>
      </w:r>
    </w:p>
    <w:bookmarkEnd w:id="147"/>
    <w:bookmarkStart w:name="z268" w:id="148"/>
    <w:p>
      <w:pPr>
        <w:spacing w:after="0"/>
        <w:ind w:left="0"/>
        <w:jc w:val="both"/>
      </w:pPr>
      <w:r>
        <w:rPr>
          <w:rFonts w:ascii="Times New Roman"/>
          <w:b w:val="false"/>
          <w:i w:val="false"/>
          <w:color w:val="000000"/>
          <w:sz w:val="28"/>
        </w:rPr>
        <w:t xml:space="preserve">
      5) көрсетілетін қызметті беруші басшысының (орынбасарының) бұрыштамасын қою; </w:t>
      </w:r>
    </w:p>
    <w:bookmarkEnd w:id="148"/>
    <w:bookmarkStart w:name="z269" w:id="149"/>
    <w:p>
      <w:pPr>
        <w:spacing w:after="0"/>
        <w:ind w:left="0"/>
        <w:jc w:val="both"/>
      </w:pPr>
      <w:r>
        <w:rPr>
          <w:rFonts w:ascii="Times New Roman"/>
          <w:b w:val="false"/>
          <w:i w:val="false"/>
          <w:color w:val="000000"/>
          <w:sz w:val="28"/>
        </w:rPr>
        <w:t xml:space="preserve">
      6) құжаттарды көрсетілетін қызметті берушінің жауапты маманына орындау үшін жолдауы; </w:t>
      </w:r>
    </w:p>
    <w:bookmarkEnd w:id="149"/>
    <w:bookmarkStart w:name="z270" w:id="150"/>
    <w:p>
      <w:pPr>
        <w:spacing w:after="0"/>
        <w:ind w:left="0"/>
        <w:jc w:val="both"/>
      </w:pPr>
      <w:r>
        <w:rPr>
          <w:rFonts w:ascii="Times New Roman"/>
          <w:b w:val="false"/>
          <w:i w:val="false"/>
          <w:color w:val="000000"/>
          <w:sz w:val="28"/>
        </w:rPr>
        <w:t>
      7) грант алуға үміткер көрсетілетін қызметті алушылардың өтінімдерін іріктеу жөніндегі конкурстық комиссияның отырысы;</w:t>
      </w:r>
    </w:p>
    <w:bookmarkEnd w:id="150"/>
    <w:bookmarkStart w:name="z271" w:id="151"/>
    <w:p>
      <w:pPr>
        <w:spacing w:after="0"/>
        <w:ind w:left="0"/>
        <w:jc w:val="both"/>
      </w:pPr>
      <w:r>
        <w:rPr>
          <w:rFonts w:ascii="Times New Roman"/>
          <w:b w:val="false"/>
          <w:i w:val="false"/>
          <w:color w:val="000000"/>
          <w:sz w:val="28"/>
        </w:rPr>
        <w:t>
      8) конкурстық комиссия отырысының хаттамасын рәсімдеу;</w:t>
      </w:r>
    </w:p>
    <w:bookmarkEnd w:id="151"/>
    <w:bookmarkStart w:name="z272" w:id="152"/>
    <w:p>
      <w:pPr>
        <w:spacing w:after="0"/>
        <w:ind w:left="0"/>
        <w:jc w:val="both"/>
      </w:pPr>
      <w:r>
        <w:rPr>
          <w:rFonts w:ascii="Times New Roman"/>
          <w:b w:val="false"/>
          <w:i w:val="false"/>
          <w:color w:val="000000"/>
          <w:sz w:val="28"/>
        </w:rPr>
        <w:t>
      9) Аймақтық үйлестіру кеңесінің отырысына хаттамамен бірге жоба бойынша материалдарды ұсыну;</w:t>
      </w:r>
    </w:p>
    <w:bookmarkEnd w:id="152"/>
    <w:bookmarkStart w:name="z273" w:id="153"/>
    <w:p>
      <w:pPr>
        <w:spacing w:after="0"/>
        <w:ind w:left="0"/>
        <w:jc w:val="both"/>
      </w:pPr>
      <w:r>
        <w:rPr>
          <w:rFonts w:ascii="Times New Roman"/>
          <w:b w:val="false"/>
          <w:i w:val="false"/>
          <w:color w:val="000000"/>
          <w:sz w:val="28"/>
        </w:rPr>
        <w:t>
      10) Аймақтық үйлестіру кеңесінің отырысы;</w:t>
      </w:r>
    </w:p>
    <w:bookmarkEnd w:id="153"/>
    <w:bookmarkStart w:name="z274" w:id="154"/>
    <w:p>
      <w:pPr>
        <w:spacing w:after="0"/>
        <w:ind w:left="0"/>
        <w:jc w:val="both"/>
      </w:pPr>
      <w:r>
        <w:rPr>
          <w:rFonts w:ascii="Times New Roman"/>
          <w:b w:val="false"/>
          <w:i w:val="false"/>
          <w:color w:val="000000"/>
          <w:sz w:val="28"/>
        </w:rPr>
        <w:t>
      11) Аймақтық үйлестіру кеңес отырысының хаттамасын рәсімдеуі;</w:t>
      </w:r>
    </w:p>
    <w:bookmarkEnd w:id="154"/>
    <w:bookmarkStart w:name="z275" w:id="155"/>
    <w:p>
      <w:pPr>
        <w:spacing w:after="0"/>
        <w:ind w:left="0"/>
        <w:jc w:val="both"/>
      </w:pPr>
      <w:r>
        <w:rPr>
          <w:rFonts w:ascii="Times New Roman"/>
          <w:b w:val="false"/>
          <w:i w:val="false"/>
          <w:color w:val="000000"/>
          <w:sz w:val="28"/>
        </w:rPr>
        <w:t xml:space="preserve">
      12) қызмет алушыға Аймақтық үйлестіру кеңесінің отырысының хаттамасынан үзінді көшірмені хатпен бірге жолдауы. </w:t>
      </w:r>
    </w:p>
    <w:bookmarkEnd w:id="155"/>
    <w:bookmarkStart w:name="z276" w:id="156"/>
    <w:p>
      <w:pPr>
        <w:spacing w:after="0"/>
        <w:ind w:left="0"/>
        <w:jc w:val="left"/>
      </w:pPr>
      <w:r>
        <w:rPr>
          <w:rFonts w:ascii="Times New Roman"/>
          <w:b/>
          <w:i w:val="false"/>
          <w:color w:val="000000"/>
        </w:rPr>
        <w:t xml:space="preserve"> 3. Мемлекеттiк қызмет көрсету процесiнде көрсетiлетiн қызмет берушiнiң</w:t>
      </w:r>
      <w:r>
        <w:rPr>
          <w:rFonts w:ascii="Times New Roman"/>
          <w:b/>
          <w:i w:val="false"/>
          <w:color w:val="000000"/>
        </w:rPr>
        <w:t xml:space="preserve"> құрылымдық бөлiмшелерiнiң (қызметкерлерiнiң) өзара iс-қимыл</w:t>
      </w:r>
      <w:r>
        <w:rPr>
          <w:rFonts w:ascii="Times New Roman"/>
          <w:b/>
          <w:i w:val="false"/>
          <w:color w:val="000000"/>
        </w:rPr>
        <w:t xml:space="preserve"> тәртiбiн сипаттау</w:t>
      </w:r>
    </w:p>
    <w:bookmarkEnd w:id="156"/>
    <w:bookmarkStart w:name="z279" w:id="15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тізбесі:</w:t>
      </w:r>
    </w:p>
    <w:bookmarkEnd w:id="157"/>
    <w:bookmarkStart w:name="z280" w:id="158"/>
    <w:p>
      <w:pPr>
        <w:spacing w:after="0"/>
        <w:ind w:left="0"/>
        <w:jc w:val="both"/>
      </w:pPr>
      <w:r>
        <w:rPr>
          <w:rFonts w:ascii="Times New Roman"/>
          <w:b w:val="false"/>
          <w:i w:val="false"/>
          <w:color w:val="000000"/>
          <w:sz w:val="28"/>
        </w:rPr>
        <w:t>
      1) бөлімнің кеңсесі;</w:t>
      </w:r>
    </w:p>
    <w:bookmarkEnd w:id="158"/>
    <w:bookmarkStart w:name="z281" w:id="159"/>
    <w:p>
      <w:pPr>
        <w:spacing w:after="0"/>
        <w:ind w:left="0"/>
        <w:jc w:val="both"/>
      </w:pPr>
      <w:r>
        <w:rPr>
          <w:rFonts w:ascii="Times New Roman"/>
          <w:b w:val="false"/>
          <w:i w:val="false"/>
          <w:color w:val="000000"/>
          <w:sz w:val="28"/>
        </w:rPr>
        <w:t>
      2) бөлімнің басшысы;</w:t>
      </w:r>
    </w:p>
    <w:bookmarkEnd w:id="159"/>
    <w:bookmarkStart w:name="z282" w:id="160"/>
    <w:p>
      <w:pPr>
        <w:spacing w:after="0"/>
        <w:ind w:left="0"/>
        <w:jc w:val="both"/>
      </w:pPr>
      <w:r>
        <w:rPr>
          <w:rFonts w:ascii="Times New Roman"/>
          <w:b w:val="false"/>
          <w:i w:val="false"/>
          <w:color w:val="000000"/>
          <w:sz w:val="28"/>
        </w:rPr>
        <w:t>
      3) бөлімнің жауапты маманы;</w:t>
      </w:r>
    </w:p>
    <w:bookmarkEnd w:id="160"/>
    <w:bookmarkStart w:name="z283" w:id="161"/>
    <w:p>
      <w:pPr>
        <w:spacing w:after="0"/>
        <w:ind w:left="0"/>
        <w:jc w:val="both"/>
      </w:pPr>
      <w:r>
        <w:rPr>
          <w:rFonts w:ascii="Times New Roman"/>
          <w:b w:val="false"/>
          <w:i w:val="false"/>
          <w:color w:val="000000"/>
          <w:sz w:val="28"/>
        </w:rPr>
        <w:t>
      4) көрсетілетін қызметті берушінің кеңсесі;</w:t>
      </w:r>
    </w:p>
    <w:bookmarkEnd w:id="161"/>
    <w:bookmarkStart w:name="z284" w:id="162"/>
    <w:p>
      <w:pPr>
        <w:spacing w:after="0"/>
        <w:ind w:left="0"/>
        <w:jc w:val="both"/>
      </w:pPr>
      <w:r>
        <w:rPr>
          <w:rFonts w:ascii="Times New Roman"/>
          <w:b w:val="false"/>
          <w:i w:val="false"/>
          <w:color w:val="000000"/>
          <w:sz w:val="28"/>
        </w:rPr>
        <w:t>
      5) көрсетілетін қызметті берушінің басшысы (орынбасары);</w:t>
      </w:r>
    </w:p>
    <w:bookmarkEnd w:id="162"/>
    <w:bookmarkStart w:name="z285" w:id="163"/>
    <w:p>
      <w:pPr>
        <w:spacing w:after="0"/>
        <w:ind w:left="0"/>
        <w:jc w:val="both"/>
      </w:pPr>
      <w:r>
        <w:rPr>
          <w:rFonts w:ascii="Times New Roman"/>
          <w:b w:val="false"/>
          <w:i w:val="false"/>
          <w:color w:val="000000"/>
          <w:sz w:val="28"/>
        </w:rPr>
        <w:t>
      6) көрсетілетін қызметті берушінің орынбасары (Аймақтық үйлестіру кеңесінің хатшысы);</w:t>
      </w:r>
    </w:p>
    <w:bookmarkEnd w:id="163"/>
    <w:bookmarkStart w:name="z286" w:id="164"/>
    <w:p>
      <w:pPr>
        <w:spacing w:after="0"/>
        <w:ind w:left="0"/>
        <w:jc w:val="both"/>
      </w:pPr>
      <w:r>
        <w:rPr>
          <w:rFonts w:ascii="Times New Roman"/>
          <w:b w:val="false"/>
          <w:i w:val="false"/>
          <w:color w:val="000000"/>
          <w:sz w:val="28"/>
        </w:rPr>
        <w:t>
      7) көрсетілетін қызметті берушінің жауапты маманы (конкурстық</w:t>
      </w:r>
      <w:r>
        <w:rPr>
          <w:rFonts w:ascii="Times New Roman"/>
          <w:b w:val="false"/>
          <w:i w:val="false"/>
          <w:color w:val="000000"/>
          <w:sz w:val="28"/>
        </w:rPr>
        <w:t xml:space="preserve"> комиссияның хатшысы). </w:t>
      </w:r>
    </w:p>
    <w:bookmarkEnd w:id="164"/>
    <w:bookmarkStart w:name="z288" w:id="16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65"/>
    <w:bookmarkStart w:name="z289" w:id="166"/>
    <w:p>
      <w:pPr>
        <w:spacing w:after="0"/>
        <w:ind w:left="0"/>
        <w:jc w:val="both"/>
      </w:pPr>
      <w:r>
        <w:rPr>
          <w:rFonts w:ascii="Times New Roman"/>
          <w:b w:val="false"/>
          <w:i w:val="false"/>
          <w:color w:val="000000"/>
          <w:sz w:val="28"/>
        </w:rPr>
        <w:t>
      1) бөлімнің кеңсесі қызметкерінің құжаттарды қабылдауы және тіркеуі, басшысына (орынбасарына) құжаттарды беру. Орындалу ұзақтығы - 20 (жиырма) минуттан аспайды;</w:t>
      </w:r>
    </w:p>
    <w:bookmarkEnd w:id="166"/>
    <w:bookmarkStart w:name="z290" w:id="167"/>
    <w:p>
      <w:pPr>
        <w:spacing w:after="0"/>
        <w:ind w:left="0"/>
        <w:jc w:val="both"/>
      </w:pPr>
      <w:r>
        <w:rPr>
          <w:rFonts w:ascii="Times New Roman"/>
          <w:b w:val="false"/>
          <w:i w:val="false"/>
          <w:color w:val="000000"/>
          <w:sz w:val="28"/>
        </w:rPr>
        <w:t>
      2) бөлім басшысының (орынбасарының) құжаттарға бұрыштама қоюы және тиісті жауапты маманына жолдауы. Орындалу ұзақтығы - 20 (жиырма) минуттан аспайды;</w:t>
      </w:r>
    </w:p>
    <w:bookmarkEnd w:id="167"/>
    <w:bookmarkStart w:name="z291" w:id="168"/>
    <w:p>
      <w:pPr>
        <w:spacing w:after="0"/>
        <w:ind w:left="0"/>
        <w:jc w:val="both"/>
      </w:pPr>
      <w:r>
        <w:rPr>
          <w:rFonts w:ascii="Times New Roman"/>
          <w:b w:val="false"/>
          <w:i w:val="false"/>
          <w:color w:val="000000"/>
          <w:sz w:val="28"/>
        </w:rPr>
        <w:t>
      3) Стандарттың 9 тармағына сәйкес құжаттардың толықтығын тексеру және көрсетілетін қызметті беруші қарау үшін көрсетілетін қызметті алушының жобасын жіберу. Құжаттар пакеті толық ұсынылмаған не белгіленген нысандарға сәйкес келмейтін құжаттар ұсынылған жағдайда, бөлім көрсетілетін қызметті алушыға ұсынылған құжаттар бойынша нақты кемшіліктерді көрсете отырып, ұсынылған құжаттарды пысықтау үшін қайтарады. Орындалу ұзақтығы – 2 (екі) жұмыс күн ішінде;</w:t>
      </w:r>
    </w:p>
    <w:bookmarkEnd w:id="168"/>
    <w:bookmarkStart w:name="z292" w:id="169"/>
    <w:p>
      <w:pPr>
        <w:spacing w:after="0"/>
        <w:ind w:left="0"/>
        <w:jc w:val="both"/>
      </w:pPr>
      <w:r>
        <w:rPr>
          <w:rFonts w:ascii="Times New Roman"/>
          <w:b w:val="false"/>
          <w:i w:val="false"/>
          <w:color w:val="000000"/>
          <w:sz w:val="28"/>
        </w:rPr>
        <w:t>
      4) көрсетілетін қызметті беруші кеңсесі қызметкерінің құжаттарды қабылдауы және тіркеуі, көрсетілетін қызметті берушінің басшысына (орынбасарына) құжаттарды беру. Орындалу ұзақтығы - 20 (жиырма) минуттан аспайды;</w:t>
      </w:r>
    </w:p>
    <w:bookmarkEnd w:id="169"/>
    <w:bookmarkStart w:name="z293" w:id="170"/>
    <w:p>
      <w:pPr>
        <w:spacing w:after="0"/>
        <w:ind w:left="0"/>
        <w:jc w:val="both"/>
      </w:pPr>
      <w:r>
        <w:rPr>
          <w:rFonts w:ascii="Times New Roman"/>
          <w:b w:val="false"/>
          <w:i w:val="false"/>
          <w:color w:val="000000"/>
          <w:sz w:val="28"/>
        </w:rPr>
        <w:t xml:space="preserve">
      5) көрсетілетін қызметті беруші басшысының (орынбасарының) құжаттарды қарауы, құжаттарға бұрыштама қоюы және тиісті жауапты маманына (бұдан әрі - конкурстық комиссияның хатшысы) жолдауы. Орындалу ұзақтығы - 1 (бір) жұмыс күн ішінде; </w:t>
      </w:r>
    </w:p>
    <w:bookmarkEnd w:id="170"/>
    <w:bookmarkStart w:name="z294" w:id="171"/>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қызмет берушінің конкурстық комиссиясының хатшысы мемлекеттік қызметті алу үшін қажетті құжаттардың сәйкес келуін және толық ұсынылғандығын тексереді. Орындалу ұзақтығы – 25 (жиырма бес) жұмыс күн ішінде;</w:t>
      </w:r>
    </w:p>
    <w:bookmarkEnd w:id="171"/>
    <w:p>
      <w:pPr>
        <w:spacing w:after="0"/>
        <w:ind w:left="0"/>
        <w:jc w:val="both"/>
      </w:pPr>
      <w:r>
        <w:rPr>
          <w:rFonts w:ascii="Times New Roman"/>
          <w:b w:val="false"/>
          <w:i w:val="false"/>
          <w:color w:val="000000"/>
          <w:sz w:val="28"/>
        </w:rPr>
        <w:t>
      7) грант алуға үміткер көрсетілетін қызметті алушының өтінімдерін іріктеу жөніндегі конкурстық комиссияның (бұдан әрі – конкурстық комиссия) отырысын өткізеді. Орындалу ұзақтығы – 1 (бір) жұмыс күн ішінде;</w:t>
      </w:r>
    </w:p>
    <w:bookmarkStart w:name="z297" w:id="172"/>
    <w:p>
      <w:pPr>
        <w:spacing w:after="0"/>
        <w:ind w:left="0"/>
        <w:jc w:val="both"/>
      </w:pPr>
      <w:r>
        <w:rPr>
          <w:rFonts w:ascii="Times New Roman"/>
          <w:b w:val="false"/>
          <w:i w:val="false"/>
          <w:color w:val="000000"/>
          <w:sz w:val="28"/>
        </w:rPr>
        <w:t>
      8) конкурстық комиссияның хатшысы грант беру/бермеу туралы ұсыныстарды көрсете отырып, конкурстық комиссияның хаттамасын рәсімдейді. Орындалу ұзақтығы – 7 (жеті) жұмыс күн ішінде;</w:t>
      </w:r>
    </w:p>
    <w:bookmarkEnd w:id="172"/>
    <w:bookmarkStart w:name="z298" w:id="173"/>
    <w:p>
      <w:pPr>
        <w:spacing w:after="0"/>
        <w:ind w:left="0"/>
        <w:jc w:val="both"/>
      </w:pPr>
      <w:r>
        <w:rPr>
          <w:rFonts w:ascii="Times New Roman"/>
          <w:b w:val="false"/>
          <w:i w:val="false"/>
          <w:color w:val="000000"/>
          <w:sz w:val="28"/>
        </w:rPr>
        <w:t xml:space="preserve">
      9) конкурстық комиссияның хатшысы Аймақтық үйлестіру кеңесінің </w:t>
      </w:r>
      <w:r>
        <w:rPr>
          <w:rFonts w:ascii="Times New Roman"/>
          <w:b w:val="false"/>
          <w:i w:val="false"/>
          <w:color w:val="000000"/>
          <w:sz w:val="28"/>
        </w:rPr>
        <w:t>қарауына конкурстық комиссияның хаттамасын және бизнес-ұсынымдарды көрсетілетін қызметті берушінің орынбасарына (бұдан әрі - аймақтық үйлестіру кеңесінің хатшысы) жолдайды. Конкурстық комиссиядан өтпеген жобалар бойынша қызмет алушыға конкурстық комиссия шешімін тіркеп хат жолдайды. Орындалу ұзақтығы – 1 (бір) жұмыс күн ішінде;</w:t>
      </w:r>
    </w:p>
    <w:bookmarkEnd w:id="173"/>
    <w:bookmarkStart w:name="z300" w:id="174"/>
    <w:p>
      <w:pPr>
        <w:spacing w:after="0"/>
        <w:ind w:left="0"/>
        <w:jc w:val="both"/>
      </w:pPr>
      <w:r>
        <w:rPr>
          <w:rFonts w:ascii="Times New Roman"/>
          <w:b w:val="false"/>
          <w:i w:val="false"/>
          <w:color w:val="000000"/>
          <w:sz w:val="28"/>
        </w:rPr>
        <w:t>
      10) аймақтық үйлестіру кеңесінің хатшысы Аймақтық үйлестіру кеңесінің</w:t>
      </w:r>
      <w:r>
        <w:rPr>
          <w:rFonts w:ascii="Times New Roman"/>
          <w:b w:val="false"/>
          <w:i w:val="false"/>
          <w:color w:val="000000"/>
          <w:sz w:val="28"/>
        </w:rPr>
        <w:t>отырысын дайындайды. Орындалу ұзақтығы – 6 (алты) жұмыс күн ішінде;</w:t>
      </w:r>
    </w:p>
    <w:bookmarkEnd w:id="174"/>
    <w:bookmarkStart w:name="z302" w:id="175"/>
    <w:p>
      <w:pPr>
        <w:spacing w:after="0"/>
        <w:ind w:left="0"/>
        <w:jc w:val="both"/>
      </w:pPr>
      <w:r>
        <w:rPr>
          <w:rFonts w:ascii="Times New Roman"/>
          <w:b w:val="false"/>
          <w:i w:val="false"/>
          <w:color w:val="000000"/>
          <w:sz w:val="28"/>
        </w:rPr>
        <w:t>
      11) Аймақтық үйлестіру кеңесінің отырысы. Орындалу ұзақтығы – 1 (бір) жұмыс күн ішінде;</w:t>
      </w:r>
    </w:p>
    <w:bookmarkEnd w:id="175"/>
    <w:bookmarkStart w:name="z303" w:id="176"/>
    <w:p>
      <w:pPr>
        <w:spacing w:after="0"/>
        <w:ind w:left="0"/>
        <w:jc w:val="both"/>
      </w:pPr>
      <w:r>
        <w:rPr>
          <w:rFonts w:ascii="Times New Roman"/>
          <w:b w:val="false"/>
          <w:i w:val="false"/>
          <w:color w:val="000000"/>
          <w:sz w:val="28"/>
        </w:rPr>
        <w:t xml:space="preserve">
      12) Аймақтық үйлестіру кеңесінің хатшысы отырыстың хаттамасын ресімдейді, көрсетілетін қызметті берушінің жауапты маманына жолдауы. Орындалу ұзақтығы – 3 (үш) жұмыс күн ішінде; </w:t>
      </w:r>
    </w:p>
    <w:bookmarkEnd w:id="176"/>
    <w:bookmarkStart w:name="z304" w:id="177"/>
    <w:p>
      <w:pPr>
        <w:spacing w:after="0"/>
        <w:ind w:left="0"/>
        <w:jc w:val="both"/>
      </w:pPr>
      <w:r>
        <w:rPr>
          <w:rFonts w:ascii="Times New Roman"/>
          <w:b w:val="false"/>
          <w:i w:val="false"/>
          <w:color w:val="000000"/>
          <w:sz w:val="28"/>
        </w:rPr>
        <w:t>
      13) көрсетілетін қызметті берушінің жауапты маманы қызмет алушыға Аймақтық үйлестіру кеңесінің отырысының хаттамасынан үзінді көшірмені хатпен бірге жолдауы. Орындалу ұзақтығы – 1 (бір) жұмыс күн ішінде.</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 Жамбыл облысы әкімдігінің 08.09.2016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305" w:id="17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78"/>
    <w:bookmarkStart w:name="z306" w:id="179"/>
    <w:p>
      <w:pPr>
        <w:spacing w:after="0"/>
        <w:ind w:left="0"/>
        <w:jc w:val="both"/>
      </w:pPr>
      <w:r>
        <w:rPr>
          <w:rFonts w:ascii="Times New Roman"/>
          <w:b w:val="false"/>
          <w:i w:val="false"/>
          <w:color w:val="000000"/>
          <w:sz w:val="28"/>
        </w:rPr>
        <w:t>
      Аталған мемлекеттік қызмет көрсету "Азаматтарға арналған үкімет" мемлекеттік корпорациясымен және веб-портал арқылы жүзеге асырылмайды.</w:t>
      </w:r>
    </w:p>
    <w:bookmarkEnd w:id="179"/>
    <w:bookmarkStart w:name="z307" w:id="18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және көрсетілетін қызметті берушінің интернет-ресурсында www.dppzhambyl.gov.kz орналастырылады.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"мемлекеттік</w:t>
            </w:r>
            <w:r>
              <w:br/>
            </w:r>
            <w:r>
              <w:rPr>
                <w:rFonts w:ascii="Times New Roman"/>
                <w:b w:val="false"/>
                <w:i w:val="false"/>
                <w:color w:val="000000"/>
                <w:sz w:val="20"/>
              </w:rPr>
              <w:t>гранттар беру"</w:t>
            </w:r>
            <w:r>
              <w:rPr>
                <w:rFonts w:ascii="Times New Roman"/>
                <w:b w:val="false"/>
                <w:i w:val="false"/>
                <w:color w:val="000000"/>
                <w:sz w:val="20"/>
              </w:rPr>
              <w:t xml:space="preserve">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13" w:id="181"/>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мемлекеттік гранттар беру" мемлекеттік қызмет көрсетудегі бизнес-процесстердің анықтамасы</w:t>
      </w:r>
    </w:p>
    <w:bookmarkEnd w:id="181"/>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08.09.2016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"11" сәуірдегі</w:t>
            </w:r>
            <w:r>
              <w:br/>
            </w:r>
            <w:r>
              <w:rPr>
                <w:rFonts w:ascii="Times New Roman"/>
                <w:b w:val="false"/>
                <w:i w:val="false"/>
                <w:color w:val="000000"/>
                <w:sz w:val="20"/>
              </w:rPr>
              <w:t>№ 120 қаулысымен бекітілген</w:t>
            </w:r>
          </w:p>
        </w:tc>
      </w:tr>
    </w:tbl>
    <w:bookmarkStart w:name="z322" w:id="182"/>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i w:val="false"/>
          <w:color w:val="000000"/>
        </w:rPr>
        <w:t>регламенті</w:t>
      </w:r>
    </w:p>
    <w:bookmarkEnd w:id="182"/>
    <w:bookmarkStart w:name="z324" w:id="183"/>
    <w:p>
      <w:pPr>
        <w:spacing w:after="0"/>
        <w:ind w:left="0"/>
        <w:jc w:val="left"/>
      </w:pPr>
      <w:r>
        <w:rPr>
          <w:rFonts w:ascii="Times New Roman"/>
          <w:b/>
          <w:i w:val="false"/>
          <w:color w:val="000000"/>
        </w:rPr>
        <w:t xml:space="preserve"> 1. Жалпы ережелер </w:t>
      </w:r>
    </w:p>
    <w:bookmarkEnd w:id="183"/>
    <w:bookmarkStart w:name="z325" w:id="184"/>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қызметін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w:t>
      </w:r>
      <w:r>
        <w:rPr>
          <w:rFonts w:ascii="Times New Roman"/>
          <w:b w:val="false"/>
          <w:i w:val="false"/>
          <w:color w:val="000000"/>
          <w:sz w:val="28"/>
        </w:rPr>
        <w:t>№ 352</w:t>
      </w:r>
      <w:r>
        <w:rPr>
          <w:rFonts w:ascii="Times New Roman"/>
          <w:b w:val="false"/>
          <w:i w:val="false"/>
          <w:color w:val="000000"/>
          <w:sz w:val="28"/>
        </w:rPr>
        <w:t xml:space="preserve"> бұйрығымен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стандартына (Нормативтік құқықтық актілердің мемлекеттік тіркеу тізілімінде </w:t>
      </w:r>
      <w:r>
        <w:rPr>
          <w:rFonts w:ascii="Times New Roman"/>
          <w:b w:val="false"/>
          <w:i w:val="false"/>
          <w:color w:val="000000"/>
          <w:sz w:val="28"/>
        </w:rPr>
        <w:t>№ 11181</w:t>
      </w:r>
      <w:r>
        <w:rPr>
          <w:rFonts w:ascii="Times New Roman"/>
          <w:b w:val="false"/>
          <w:i w:val="false"/>
          <w:color w:val="000000"/>
          <w:sz w:val="28"/>
        </w:rPr>
        <w:t xml:space="preserve"> тіркелген) (бұдан әрі - Стандарт) сәйкес "Жамбыл облысы әкімдігінің кәсіпкерлік және индустриалды-инновациялық дамыту басқармасы" коммуналдық мемлекеттік мекемесі (бұдан әрі –көрсетілетін қызмет беруші) көрсетеді.</w:t>
      </w:r>
    </w:p>
    <w:bookmarkEnd w:id="184"/>
    <w:bookmarkStart w:name="z326" w:id="185"/>
    <w:p>
      <w:pPr>
        <w:spacing w:after="0"/>
        <w:ind w:left="0"/>
        <w:jc w:val="both"/>
      </w:pP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берушінің, аудандармен Тараз қаласының кәсіпкерлік және өнеркәсіп бөлімдерінің (бұдан әрі - бөлім) кеңсесі арқылы жүзеге асырылады. </w:t>
      </w:r>
    </w:p>
    <w:bookmarkEnd w:id="185"/>
    <w:bookmarkStart w:name="z327" w:id="186"/>
    <w:p>
      <w:pPr>
        <w:spacing w:after="0"/>
        <w:ind w:left="0"/>
        <w:jc w:val="both"/>
      </w:pPr>
      <w:r>
        <w:rPr>
          <w:rFonts w:ascii="Times New Roman"/>
          <w:b w:val="false"/>
          <w:i w:val="false"/>
          <w:color w:val="000000"/>
          <w:sz w:val="28"/>
        </w:rPr>
        <w:t>
      2. Көрсетілетін мемлекеттік қызмет көрсету нысаны: қағаз түрінде.</w:t>
      </w:r>
    </w:p>
    <w:bookmarkEnd w:id="186"/>
    <w:bookmarkStart w:name="z328" w:id="187"/>
    <w:p>
      <w:pPr>
        <w:spacing w:after="0"/>
        <w:ind w:left="0"/>
        <w:jc w:val="both"/>
      </w:pPr>
      <w:r>
        <w:rPr>
          <w:rFonts w:ascii="Times New Roman"/>
          <w:b w:val="false"/>
          <w:i w:val="false"/>
          <w:color w:val="000000"/>
          <w:sz w:val="28"/>
        </w:rPr>
        <w:t xml:space="preserve">
      3. Мемлекеттік қызмет көрсету нәтижесі: Аймақтық үйлестіру кеңесі отырысының хаттамасы не стандарттың </w:t>
      </w:r>
      <w:r>
        <w:rPr>
          <w:rFonts w:ascii="Times New Roman"/>
          <w:b w:val="false"/>
          <w:i w:val="false"/>
          <w:color w:val="000000"/>
          <w:sz w:val="28"/>
        </w:rPr>
        <w:t>9-1-тармағындағы</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87"/>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Жамбыл облысы әкімдігінің 29.05.2017 </w:t>
      </w:r>
      <w:r>
        <w:rPr>
          <w:rFonts w:ascii="Times New Roman"/>
          <w:b w:val="false"/>
          <w:i w:val="false"/>
          <w:color w:val="000000"/>
          <w:sz w:val="28"/>
        </w:rPr>
        <w:t>№110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0" w:id="188"/>
    <w:p>
      <w:pPr>
        <w:spacing w:after="0"/>
        <w:ind w:left="0"/>
        <w:jc w:val="left"/>
      </w:pPr>
      <w:r>
        <w:rPr>
          <w:rFonts w:ascii="Times New Roman"/>
          <w:b/>
          <w:i w:val="false"/>
          <w:color w:val="000000"/>
        </w:rPr>
        <w:t xml:space="preserve"> 2. Мемлекеттік қызметтер көрсету процесінде көрсетілетін қызметті </w:t>
      </w:r>
      <w:r>
        <w:rPr>
          <w:rFonts w:ascii="Times New Roman"/>
          <w:b/>
          <w:i w:val="false"/>
          <w:color w:val="000000"/>
        </w:rPr>
        <w:t xml:space="preserve">берушінің құрылымдық бөлімшелерінің (қызметкерлерінің) іс-қимылы </w:t>
      </w:r>
      <w:r>
        <w:rPr>
          <w:rFonts w:ascii="Times New Roman"/>
          <w:b/>
          <w:i w:val="false"/>
          <w:color w:val="000000"/>
        </w:rPr>
        <w:t>тәртібін сипаттау</w:t>
      </w:r>
    </w:p>
    <w:bookmarkEnd w:id="188"/>
    <w:bookmarkStart w:name="z333" w:id="189"/>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қызмет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кұжаттарының болуы негіздеме болып табылады.</w:t>
      </w:r>
    </w:p>
    <w:bookmarkEnd w:id="189"/>
    <w:bookmarkStart w:name="z334" w:id="19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0"/>
    <w:bookmarkStart w:name="z335" w:id="191"/>
    <w:p>
      <w:pPr>
        <w:spacing w:after="0"/>
        <w:ind w:left="0"/>
        <w:jc w:val="both"/>
      </w:pPr>
      <w:r>
        <w:rPr>
          <w:rFonts w:ascii="Times New Roman"/>
          <w:b w:val="false"/>
          <w:i w:val="false"/>
          <w:color w:val="000000"/>
          <w:sz w:val="28"/>
        </w:rPr>
        <w:t>
      1) бөлімнің кеңсе қызметкерінің құжаттарды қабылдауы және тіркеуі, басшысына (орынбасарына) құжаттарды беру. Орындалу ұзақтығы - 20 (жиырма) минуттан аспайды;</w:t>
      </w:r>
    </w:p>
    <w:bookmarkEnd w:id="191"/>
    <w:bookmarkStart w:name="z336" w:id="192"/>
    <w:p>
      <w:pPr>
        <w:spacing w:after="0"/>
        <w:ind w:left="0"/>
        <w:jc w:val="both"/>
      </w:pPr>
      <w:r>
        <w:rPr>
          <w:rFonts w:ascii="Times New Roman"/>
          <w:b w:val="false"/>
          <w:i w:val="false"/>
          <w:color w:val="000000"/>
          <w:sz w:val="28"/>
        </w:rPr>
        <w:t>
      2) бөлім басшысының (орынбасарының) құжаттарға бұрыштама қоюы және тиісті жауапты маманына жолдауы. Орындалу ұзақтығы - 1 (бір) жұмыс күн ішінде;</w:t>
      </w:r>
    </w:p>
    <w:bookmarkEnd w:id="192"/>
    <w:bookmarkStart w:name="z337" w:id="193"/>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толықтығын тексеруді жүзеге асырады және көрсетілетін қызмет берушіге қарау үшін көрсетілетін қызмет алушының жобасын жолдау. Құжаттар пакеті толық ұсынылмаған не белгіленген нысандарға сәйкес келмейтін құжаттар ұсынылған жағдайда, бөлім көрсетілетін қызмет алушыға ұсынылған құжаттар бойынша нақты кемшіліктерді көрсете отырып, ұсынылған құжаттарды пысықтау үшін қайтарады. Орындалу ұзақтығы – 2 (екі) жұмыс күн ішінде;</w:t>
      </w:r>
    </w:p>
    <w:bookmarkEnd w:id="193"/>
    <w:bookmarkStart w:name="z338" w:id="194"/>
    <w:p>
      <w:pPr>
        <w:spacing w:after="0"/>
        <w:ind w:left="0"/>
        <w:jc w:val="both"/>
      </w:pPr>
      <w:r>
        <w:rPr>
          <w:rFonts w:ascii="Times New Roman"/>
          <w:b w:val="false"/>
          <w:i w:val="false"/>
          <w:color w:val="000000"/>
          <w:sz w:val="28"/>
        </w:rPr>
        <w:t>
      4) көрсетілетін қызмет беруші кеңсесі қызметкерінің құжаттарды қабылдауы және тіркеуі, көрсетілетін қызмет берушінің басшысына (орынбасарына) құжаттарды беру. Орындалу ұзақтығы - 20 (жиырма) минуттан аспайды;</w:t>
      </w:r>
    </w:p>
    <w:bookmarkEnd w:id="194"/>
    <w:bookmarkStart w:name="z339" w:id="195"/>
    <w:p>
      <w:pPr>
        <w:spacing w:after="0"/>
        <w:ind w:left="0"/>
        <w:jc w:val="both"/>
      </w:pPr>
      <w:r>
        <w:rPr>
          <w:rFonts w:ascii="Times New Roman"/>
          <w:b w:val="false"/>
          <w:i w:val="false"/>
          <w:color w:val="000000"/>
          <w:sz w:val="28"/>
        </w:rPr>
        <w:t>
      5) көрсетілетін қызмет беруші басшысының (орынбасарының) құжаттарға бұрыштама қоюы және тиісті жауапты маманына жолдауы. Орындалу ұзақтығы – 20 (жиырма) минуттан аспайды;</w:t>
      </w:r>
    </w:p>
    <w:bookmarkEnd w:id="195"/>
    <w:bookmarkStart w:name="z340" w:id="196"/>
    <w:p>
      <w:pPr>
        <w:spacing w:after="0"/>
        <w:ind w:left="0"/>
        <w:jc w:val="both"/>
      </w:pPr>
      <w:r>
        <w:rPr>
          <w:rFonts w:ascii="Times New Roman"/>
          <w:b w:val="false"/>
          <w:i w:val="false"/>
          <w:color w:val="000000"/>
          <w:sz w:val="28"/>
        </w:rPr>
        <w:t xml:space="preserve">
      6) көрсетілетін қызмет берушінің жауапты маманы қызмет алушының құжаттарының сәйкес келуін және толық ұсынылғандығын қарауы, көрсетілетін қызмет берушінің орынбасарына (бұдан әрі - аймақтық үйлестіру кеңесінің хатшысы) жолдауы. Орындалу ұзақтығы – 5 (бес) жұмыс күн ішінде; </w:t>
      </w:r>
    </w:p>
    <w:bookmarkEnd w:id="196"/>
    <w:bookmarkStart w:name="z341" w:id="197"/>
    <w:p>
      <w:pPr>
        <w:spacing w:after="0"/>
        <w:ind w:left="0"/>
        <w:jc w:val="both"/>
      </w:pPr>
      <w:r>
        <w:rPr>
          <w:rFonts w:ascii="Times New Roman"/>
          <w:b w:val="false"/>
          <w:i w:val="false"/>
          <w:color w:val="000000"/>
          <w:sz w:val="28"/>
        </w:rPr>
        <w:t>
      7) аймақтық үйлестіру кеңесінің хатшысы Аймақтық үйлестіру кеңесінің отырысын дайындайды және өткізеді. Орындалу ұзақтығы – 3 (үш) жұмыс күн ішінде;</w:t>
      </w:r>
    </w:p>
    <w:bookmarkEnd w:id="197"/>
    <w:bookmarkStart w:name="z342" w:id="198"/>
    <w:p>
      <w:pPr>
        <w:spacing w:after="0"/>
        <w:ind w:left="0"/>
        <w:jc w:val="both"/>
      </w:pPr>
      <w:r>
        <w:rPr>
          <w:rFonts w:ascii="Times New Roman"/>
          <w:b w:val="false"/>
          <w:i w:val="false"/>
          <w:color w:val="000000"/>
          <w:sz w:val="28"/>
        </w:rPr>
        <w:t>
      8) Аймақтық үйлестіру кеңесінің хатшысы отырыстың хаттамасын ресімдейді және көрсетілетін қызмет берушінің жауапты маманына жолдауы. Орындалу ұзақтығы – 3 (үш) жұмыс күн ішінде;</w:t>
      </w:r>
    </w:p>
    <w:bookmarkEnd w:id="198"/>
    <w:bookmarkStart w:name="z343" w:id="199"/>
    <w:p>
      <w:pPr>
        <w:spacing w:after="0"/>
        <w:ind w:left="0"/>
        <w:jc w:val="both"/>
      </w:pPr>
      <w:r>
        <w:rPr>
          <w:rFonts w:ascii="Times New Roman"/>
          <w:b w:val="false"/>
          <w:i w:val="false"/>
          <w:color w:val="000000"/>
          <w:sz w:val="28"/>
        </w:rPr>
        <w:t xml:space="preserve">
      9) көрсетілетін қызмет берушінің жауапты маманы қызмет алушыға Аймақтық үйлестіру кеңесі отырысының хаттамасынан үзінді көшірмені хатпен бірге жолдауы. Орындалу ұзақтығы –1 (бір) жұмыс күн ішінде. </w:t>
      </w:r>
    </w:p>
    <w:bookmarkEnd w:id="199"/>
    <w:bookmarkStart w:name="z344" w:id="200"/>
    <w:p>
      <w:pPr>
        <w:spacing w:after="0"/>
        <w:ind w:left="0"/>
        <w:jc w:val="both"/>
      </w:pPr>
      <w:r>
        <w:rPr>
          <w:rFonts w:ascii="Times New Roman"/>
          <w:b w:val="false"/>
          <w:i w:val="false"/>
          <w:color w:val="000000"/>
          <w:sz w:val="28"/>
        </w:rPr>
        <w:t>
      6. Келесі рәсімді (іс-қимылдарды) орындауды бастау үшін негіз болатын</w:t>
      </w:r>
      <w:r>
        <w:rPr>
          <w:rFonts w:ascii="Times New Roman"/>
          <w:b w:val="false"/>
          <w:i w:val="false"/>
          <w:color w:val="000000"/>
          <w:sz w:val="28"/>
        </w:rPr>
        <w:t xml:space="preserve"> мемлекеттік қызметті көрсету бойынша рәсімдердің (іс-қимылдардың) нәтижесі (рәсімдердің (іс-қимылдардың) нәтижесі және оның басқа құрылымдық бөлімшеге беру тәртібі көрсетілсін) қамтиды:</w:t>
      </w:r>
    </w:p>
    <w:bookmarkEnd w:id="200"/>
    <w:bookmarkStart w:name="z346" w:id="201"/>
    <w:p>
      <w:pPr>
        <w:spacing w:after="0"/>
        <w:ind w:left="0"/>
        <w:jc w:val="both"/>
      </w:pPr>
      <w:r>
        <w:rPr>
          <w:rFonts w:ascii="Times New Roman"/>
          <w:b w:val="false"/>
          <w:i w:val="false"/>
          <w:color w:val="000000"/>
          <w:sz w:val="28"/>
        </w:rPr>
        <w:t xml:space="preserve">
      1) тіркелген құжаттарды бөлім басшысына (орынбасарына) жолдауы; </w:t>
      </w:r>
    </w:p>
    <w:bookmarkEnd w:id="201"/>
    <w:bookmarkStart w:name="z347" w:id="202"/>
    <w:p>
      <w:pPr>
        <w:spacing w:after="0"/>
        <w:ind w:left="0"/>
        <w:jc w:val="both"/>
      </w:pPr>
      <w:r>
        <w:rPr>
          <w:rFonts w:ascii="Times New Roman"/>
          <w:b w:val="false"/>
          <w:i w:val="false"/>
          <w:color w:val="000000"/>
          <w:sz w:val="28"/>
        </w:rPr>
        <w:t xml:space="preserve">
      2) бөлім басшысының (орынбасарының) бұрыштамасы; </w:t>
      </w:r>
    </w:p>
    <w:bookmarkEnd w:id="202"/>
    <w:bookmarkStart w:name="z348" w:id="203"/>
    <w:p>
      <w:pPr>
        <w:spacing w:after="0"/>
        <w:ind w:left="0"/>
        <w:jc w:val="both"/>
      </w:pPr>
      <w:r>
        <w:rPr>
          <w:rFonts w:ascii="Times New Roman"/>
          <w:b w:val="false"/>
          <w:i w:val="false"/>
          <w:color w:val="000000"/>
          <w:sz w:val="28"/>
        </w:rPr>
        <w:t xml:space="preserve">
      3) құжаттарды көрсетілетін қызмет берушіге жолдау; </w:t>
      </w:r>
    </w:p>
    <w:bookmarkEnd w:id="203"/>
    <w:bookmarkStart w:name="z349" w:id="204"/>
    <w:p>
      <w:pPr>
        <w:spacing w:after="0"/>
        <w:ind w:left="0"/>
        <w:jc w:val="both"/>
      </w:pPr>
      <w:r>
        <w:rPr>
          <w:rFonts w:ascii="Times New Roman"/>
          <w:b w:val="false"/>
          <w:i w:val="false"/>
          <w:color w:val="000000"/>
          <w:sz w:val="28"/>
        </w:rPr>
        <w:t xml:space="preserve">
      4) тіркелген құжаттарды көрсетілетін қызмет берушінің басшысына (орынбасарына) жолдауы; </w:t>
      </w:r>
    </w:p>
    <w:bookmarkEnd w:id="204"/>
    <w:bookmarkStart w:name="z350" w:id="205"/>
    <w:p>
      <w:pPr>
        <w:spacing w:after="0"/>
        <w:ind w:left="0"/>
        <w:jc w:val="both"/>
      </w:pPr>
      <w:r>
        <w:rPr>
          <w:rFonts w:ascii="Times New Roman"/>
          <w:b w:val="false"/>
          <w:i w:val="false"/>
          <w:color w:val="000000"/>
          <w:sz w:val="28"/>
        </w:rPr>
        <w:t xml:space="preserve">
      5) көрсетілетін қызмет беруші басшысының (орынбасарының) бұрыштамасын жазу; </w:t>
      </w:r>
    </w:p>
    <w:bookmarkEnd w:id="205"/>
    <w:bookmarkStart w:name="z351" w:id="206"/>
    <w:p>
      <w:pPr>
        <w:spacing w:after="0"/>
        <w:ind w:left="0"/>
        <w:jc w:val="both"/>
      </w:pPr>
      <w:r>
        <w:rPr>
          <w:rFonts w:ascii="Times New Roman"/>
          <w:b w:val="false"/>
          <w:i w:val="false"/>
          <w:color w:val="000000"/>
          <w:sz w:val="28"/>
        </w:rPr>
        <w:t xml:space="preserve">
      6) құжаттарды көрсетілетін қызмет берушінің жауапты маманына жұмыс жүргізу үшін жолдауы; </w:t>
      </w:r>
    </w:p>
    <w:bookmarkEnd w:id="206"/>
    <w:bookmarkStart w:name="z352" w:id="207"/>
    <w:p>
      <w:pPr>
        <w:spacing w:after="0"/>
        <w:ind w:left="0"/>
        <w:jc w:val="both"/>
      </w:pPr>
      <w:r>
        <w:rPr>
          <w:rFonts w:ascii="Times New Roman"/>
          <w:b w:val="false"/>
          <w:i w:val="false"/>
          <w:color w:val="000000"/>
          <w:sz w:val="28"/>
        </w:rPr>
        <w:t xml:space="preserve">
      7) жауапты маман қызмет алушының жинақталған құжаттар топтамасын көрсетілетін қызмет берушінің орынбасарына (Аймақтық үйлестіру кеңесінің хатшысы) тапсыруы; </w:t>
      </w:r>
    </w:p>
    <w:bookmarkEnd w:id="207"/>
    <w:bookmarkStart w:name="z353" w:id="208"/>
    <w:p>
      <w:pPr>
        <w:spacing w:after="0"/>
        <w:ind w:left="0"/>
        <w:jc w:val="both"/>
      </w:pPr>
      <w:r>
        <w:rPr>
          <w:rFonts w:ascii="Times New Roman"/>
          <w:b w:val="false"/>
          <w:i w:val="false"/>
          <w:color w:val="000000"/>
          <w:sz w:val="28"/>
        </w:rPr>
        <w:t xml:space="preserve">
      8) Аймақтық үйлестіру кеңесі отырысының хаттамасы рәсімделуі; </w:t>
      </w:r>
    </w:p>
    <w:bookmarkEnd w:id="208"/>
    <w:bookmarkStart w:name="z354" w:id="209"/>
    <w:p>
      <w:pPr>
        <w:spacing w:after="0"/>
        <w:ind w:left="0"/>
        <w:jc w:val="both"/>
      </w:pPr>
      <w:r>
        <w:rPr>
          <w:rFonts w:ascii="Times New Roman"/>
          <w:b w:val="false"/>
          <w:i w:val="false"/>
          <w:color w:val="000000"/>
          <w:sz w:val="28"/>
        </w:rPr>
        <w:t xml:space="preserve">
      9) қызмет алушыға Аймақтық үйлестіру кеңесінің отырысының хаттамасынан үзінді көшірмені хатпен бірге жолдауы. </w:t>
      </w:r>
    </w:p>
    <w:bookmarkEnd w:id="209"/>
    <w:bookmarkStart w:name="z355" w:id="210"/>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210"/>
    <w:bookmarkStart w:name="z356" w:id="2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тізбесі:</w:t>
      </w:r>
    </w:p>
    <w:bookmarkEnd w:id="211"/>
    <w:bookmarkStart w:name="z357" w:id="212"/>
    <w:p>
      <w:pPr>
        <w:spacing w:after="0"/>
        <w:ind w:left="0"/>
        <w:jc w:val="both"/>
      </w:pPr>
      <w:r>
        <w:rPr>
          <w:rFonts w:ascii="Times New Roman"/>
          <w:b w:val="false"/>
          <w:i w:val="false"/>
          <w:color w:val="000000"/>
          <w:sz w:val="28"/>
        </w:rPr>
        <w:t>
      1) бөлімнің кеңсесі;</w:t>
      </w:r>
    </w:p>
    <w:bookmarkEnd w:id="212"/>
    <w:bookmarkStart w:name="z358" w:id="213"/>
    <w:p>
      <w:pPr>
        <w:spacing w:after="0"/>
        <w:ind w:left="0"/>
        <w:jc w:val="both"/>
      </w:pPr>
      <w:r>
        <w:rPr>
          <w:rFonts w:ascii="Times New Roman"/>
          <w:b w:val="false"/>
          <w:i w:val="false"/>
          <w:color w:val="000000"/>
          <w:sz w:val="28"/>
        </w:rPr>
        <w:t>
      2) бөлімнің басшысы;</w:t>
      </w:r>
    </w:p>
    <w:bookmarkEnd w:id="213"/>
    <w:bookmarkStart w:name="z359" w:id="214"/>
    <w:p>
      <w:pPr>
        <w:spacing w:after="0"/>
        <w:ind w:left="0"/>
        <w:jc w:val="both"/>
      </w:pPr>
      <w:r>
        <w:rPr>
          <w:rFonts w:ascii="Times New Roman"/>
          <w:b w:val="false"/>
          <w:i w:val="false"/>
          <w:color w:val="000000"/>
          <w:sz w:val="28"/>
        </w:rPr>
        <w:t>
      3) бөлімнің жауапты маманы;</w:t>
      </w:r>
    </w:p>
    <w:bookmarkEnd w:id="214"/>
    <w:bookmarkStart w:name="z360" w:id="215"/>
    <w:p>
      <w:pPr>
        <w:spacing w:after="0"/>
        <w:ind w:left="0"/>
        <w:jc w:val="both"/>
      </w:pPr>
      <w:r>
        <w:rPr>
          <w:rFonts w:ascii="Times New Roman"/>
          <w:b w:val="false"/>
          <w:i w:val="false"/>
          <w:color w:val="000000"/>
          <w:sz w:val="28"/>
        </w:rPr>
        <w:t>
      4) көрсетілетін қызмет берушінің кеңсесі;</w:t>
      </w:r>
    </w:p>
    <w:bookmarkEnd w:id="215"/>
    <w:bookmarkStart w:name="z361" w:id="216"/>
    <w:p>
      <w:pPr>
        <w:spacing w:after="0"/>
        <w:ind w:left="0"/>
        <w:jc w:val="both"/>
      </w:pPr>
      <w:r>
        <w:rPr>
          <w:rFonts w:ascii="Times New Roman"/>
          <w:b w:val="false"/>
          <w:i w:val="false"/>
          <w:color w:val="000000"/>
          <w:sz w:val="28"/>
        </w:rPr>
        <w:t>
      5) көрсетілетін қызмет берушінің басшысы (орынбасары);</w:t>
      </w:r>
    </w:p>
    <w:bookmarkEnd w:id="216"/>
    <w:bookmarkStart w:name="z362" w:id="217"/>
    <w:p>
      <w:pPr>
        <w:spacing w:after="0"/>
        <w:ind w:left="0"/>
        <w:jc w:val="both"/>
      </w:pPr>
      <w:r>
        <w:rPr>
          <w:rFonts w:ascii="Times New Roman"/>
          <w:b w:val="false"/>
          <w:i w:val="false"/>
          <w:color w:val="000000"/>
          <w:sz w:val="28"/>
        </w:rPr>
        <w:t>
      6) көрсетілетін қызмет берушінің орынбасары (Аймақтық үйлестіру кеңесінің хатшысы);</w:t>
      </w:r>
    </w:p>
    <w:bookmarkEnd w:id="217"/>
    <w:bookmarkStart w:name="z363" w:id="218"/>
    <w:p>
      <w:pPr>
        <w:spacing w:after="0"/>
        <w:ind w:left="0"/>
        <w:jc w:val="both"/>
      </w:pPr>
      <w:r>
        <w:rPr>
          <w:rFonts w:ascii="Times New Roman"/>
          <w:b w:val="false"/>
          <w:i w:val="false"/>
          <w:color w:val="000000"/>
          <w:sz w:val="28"/>
        </w:rPr>
        <w:t>
      7) көрсетілетін қызмет берушінің бөлім басшысы;</w:t>
      </w:r>
    </w:p>
    <w:bookmarkEnd w:id="218"/>
    <w:bookmarkStart w:name="z364" w:id="219"/>
    <w:p>
      <w:pPr>
        <w:spacing w:after="0"/>
        <w:ind w:left="0"/>
        <w:jc w:val="both"/>
      </w:pPr>
      <w:r>
        <w:rPr>
          <w:rFonts w:ascii="Times New Roman"/>
          <w:b w:val="false"/>
          <w:i w:val="false"/>
          <w:color w:val="000000"/>
          <w:sz w:val="28"/>
        </w:rPr>
        <w:t>
      8) көрсетілетін қызмет берушінің жауапты маманы.</w:t>
      </w:r>
    </w:p>
    <w:bookmarkEnd w:id="219"/>
    <w:bookmarkStart w:name="z365" w:id="2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20"/>
    <w:bookmarkStart w:name="z366" w:id="221"/>
    <w:p>
      <w:pPr>
        <w:spacing w:after="0"/>
        <w:ind w:left="0"/>
        <w:jc w:val="both"/>
      </w:pPr>
      <w:r>
        <w:rPr>
          <w:rFonts w:ascii="Times New Roman"/>
          <w:b w:val="false"/>
          <w:i w:val="false"/>
          <w:color w:val="000000"/>
          <w:sz w:val="28"/>
        </w:rPr>
        <w:t>
      1) бөлімнің кеңсе қызметкерінің құжаттарды қабылдауы және тіркеуі, басшысына (орынбасарына) құжаттарды беру. Орындалу ұзақтығы - 20 (жиырма) минуттан аспайды;</w:t>
      </w:r>
    </w:p>
    <w:bookmarkEnd w:id="221"/>
    <w:bookmarkStart w:name="z367" w:id="222"/>
    <w:p>
      <w:pPr>
        <w:spacing w:after="0"/>
        <w:ind w:left="0"/>
        <w:jc w:val="both"/>
      </w:pPr>
      <w:r>
        <w:rPr>
          <w:rFonts w:ascii="Times New Roman"/>
          <w:b w:val="false"/>
          <w:i w:val="false"/>
          <w:color w:val="000000"/>
          <w:sz w:val="28"/>
        </w:rPr>
        <w:t>
      2) бөлім басшысының (орынбасарының) құжаттарға бұрыштама қоюы</w:t>
      </w:r>
    </w:p>
    <w:bookmarkEnd w:id="222"/>
    <w:bookmarkStart w:name="z368" w:id="223"/>
    <w:p>
      <w:pPr>
        <w:spacing w:after="0"/>
        <w:ind w:left="0"/>
        <w:jc w:val="both"/>
      </w:pPr>
      <w:r>
        <w:rPr>
          <w:rFonts w:ascii="Times New Roman"/>
          <w:b w:val="false"/>
          <w:i w:val="false"/>
          <w:color w:val="000000"/>
          <w:sz w:val="28"/>
        </w:rPr>
        <w:t>
      және тиісті жауапты маманына жолдауы. Орындалу ұзақтығы - 1 (бір) жұмыс күн ішінде;</w:t>
      </w:r>
    </w:p>
    <w:bookmarkEnd w:id="223"/>
    <w:bookmarkStart w:name="z369" w:id="224"/>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толықтығын тексеруді жүзеге асырады және көрсетілетін қызмет берушіге қарау үшін көрсетілетін қызметті алушының жобасын жолдау. Құжаттар пакеті толық ұсынылмаған не белгіленген нысандарға сәйкес келмейтін құжаттар ұсынылған жағдайда, бөлім көрсетілетін қызыметті алушыға ұсынылған құжаттар бойынша нақты кемшіліктерді көрсете отырып, ұсынылған құжаттарды пысықтау үшін қайтарады. Орындалу ұзақтығы – 2 (екі) жұмыс күн ішінде;</w:t>
      </w:r>
    </w:p>
    <w:bookmarkEnd w:id="224"/>
    <w:bookmarkStart w:name="z370" w:id="225"/>
    <w:p>
      <w:pPr>
        <w:spacing w:after="0"/>
        <w:ind w:left="0"/>
        <w:jc w:val="both"/>
      </w:pPr>
      <w:r>
        <w:rPr>
          <w:rFonts w:ascii="Times New Roman"/>
          <w:b w:val="false"/>
          <w:i w:val="false"/>
          <w:color w:val="000000"/>
          <w:sz w:val="28"/>
        </w:rPr>
        <w:t>
      4) көрсетілетін қызмет беруші кеңсесі қызметкерінің құжаттарды қабылдауы және тіркеуі, көрсетілетін қызмет берушінің басшысына (орынбасарына) құжаттарды беру. Орындалу ұзақтығы - 20 (жиырма) минуттан аспайды;</w:t>
      </w:r>
    </w:p>
    <w:bookmarkEnd w:id="225"/>
    <w:bookmarkStart w:name="z371" w:id="226"/>
    <w:p>
      <w:pPr>
        <w:spacing w:after="0"/>
        <w:ind w:left="0"/>
        <w:jc w:val="both"/>
      </w:pPr>
      <w:r>
        <w:rPr>
          <w:rFonts w:ascii="Times New Roman"/>
          <w:b w:val="false"/>
          <w:i w:val="false"/>
          <w:color w:val="000000"/>
          <w:sz w:val="28"/>
        </w:rPr>
        <w:t>
      5) көрсетілетін қызмет беруші басшысының (орынбасарының) құжаттарға бұрыштама қоюы және тиісті жауапты маманына жолдауы. Орындалу ұзақтығы – 20 (жиырма) минуттан аспайды;</w:t>
      </w:r>
    </w:p>
    <w:bookmarkEnd w:id="226"/>
    <w:bookmarkStart w:name="z372" w:id="227"/>
    <w:p>
      <w:pPr>
        <w:spacing w:after="0"/>
        <w:ind w:left="0"/>
        <w:jc w:val="both"/>
      </w:pPr>
      <w:r>
        <w:rPr>
          <w:rFonts w:ascii="Times New Roman"/>
          <w:b w:val="false"/>
          <w:i w:val="false"/>
          <w:color w:val="000000"/>
          <w:sz w:val="28"/>
        </w:rPr>
        <w:t xml:space="preserve">
      6) көрсетілетін қызмет берушінің жауапты маманы қызмет алушының құжаттарының сәйкес келуін және толық ұсынылғандығын қарауы, көрсетілетін қызмет берушінің орынбасарына (бұдан әрі - аймақтық үйлестіру кеңесінің хатшысы) жолдауы. Орындалу ұзақтығы – 5 (бес) жұмыс күн ішінде; </w:t>
      </w:r>
    </w:p>
    <w:bookmarkEnd w:id="227"/>
    <w:bookmarkStart w:name="z373" w:id="228"/>
    <w:p>
      <w:pPr>
        <w:spacing w:after="0"/>
        <w:ind w:left="0"/>
        <w:jc w:val="both"/>
      </w:pPr>
      <w:r>
        <w:rPr>
          <w:rFonts w:ascii="Times New Roman"/>
          <w:b w:val="false"/>
          <w:i w:val="false"/>
          <w:color w:val="000000"/>
          <w:sz w:val="28"/>
        </w:rPr>
        <w:t>
      7) аймақтық үйлестіру кеңесінің хатшысы Аймақтық үйлестіру кеңесінің отырысын дайындайды және өткізеді. Орындалу ұзақтығы – 3 (үш) жұмыс күн ішінде;</w:t>
      </w:r>
    </w:p>
    <w:bookmarkEnd w:id="228"/>
    <w:bookmarkStart w:name="z374" w:id="229"/>
    <w:p>
      <w:pPr>
        <w:spacing w:after="0"/>
        <w:ind w:left="0"/>
        <w:jc w:val="both"/>
      </w:pPr>
      <w:r>
        <w:rPr>
          <w:rFonts w:ascii="Times New Roman"/>
          <w:b w:val="false"/>
          <w:i w:val="false"/>
          <w:color w:val="000000"/>
          <w:sz w:val="28"/>
        </w:rPr>
        <w:t>
      8) Аймақтық үйлестіру кеңесінің хатшысы отырыстың хаттамасын ресімдейді және көрсетілетін қызмет берушінің жауапты маманына жолдауы. Орындалу ұзақтығы – 3 (үш) жұмыс күн ішінде;</w:t>
      </w:r>
    </w:p>
    <w:bookmarkEnd w:id="229"/>
    <w:bookmarkStart w:name="z375" w:id="230"/>
    <w:p>
      <w:pPr>
        <w:spacing w:after="0"/>
        <w:ind w:left="0"/>
        <w:jc w:val="both"/>
      </w:pPr>
      <w:r>
        <w:rPr>
          <w:rFonts w:ascii="Times New Roman"/>
          <w:b w:val="false"/>
          <w:i w:val="false"/>
          <w:color w:val="000000"/>
          <w:sz w:val="28"/>
        </w:rPr>
        <w:t xml:space="preserve">
      9) көрсетілетін қызмет берушінің жауапты маманы қызмет алушыға Аймақтық үйлестіру кеңесі отырысының хаттамасынан үзінді көшірмені хатпен бірге жолдауы. Орындалу ұзақтығы –1 (бір) жұмыс күн ішінде. </w:t>
      </w:r>
    </w:p>
    <w:bookmarkEnd w:id="230"/>
    <w:bookmarkStart w:name="z376" w:id="231"/>
    <w:p>
      <w:pPr>
        <w:spacing w:after="0"/>
        <w:ind w:left="0"/>
        <w:jc w:val="left"/>
      </w:pPr>
      <w:r>
        <w:rPr>
          <w:rFonts w:ascii="Times New Roman"/>
          <w:b/>
          <w:i w:val="false"/>
          <w:color w:val="000000"/>
        </w:rPr>
        <w:t xml:space="preserve"> 4. "Азаматтарға арналған үкімет" мемлекеттік корпорациясымен </w:t>
      </w:r>
      <w:r>
        <w:rPr>
          <w:rFonts w:ascii="Times New Roman"/>
          <w:b/>
          <w:i w:val="false"/>
          <w:color w:val="000000"/>
        </w:rPr>
        <w:t>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1"/>
    <w:bookmarkStart w:name="z378" w:id="232"/>
    <w:p>
      <w:pPr>
        <w:spacing w:after="0"/>
        <w:ind w:left="0"/>
        <w:jc w:val="both"/>
      </w:pPr>
      <w:r>
        <w:rPr>
          <w:rFonts w:ascii="Times New Roman"/>
          <w:b w:val="false"/>
          <w:i w:val="false"/>
          <w:color w:val="000000"/>
          <w:sz w:val="28"/>
        </w:rPr>
        <w:t>
      Аталған мемлекеттік қызмет көрсету "Азаматтарға арналған үкімет" мемлекеттік корпорациясымен және веб-портал арқылы жүзеге асырылмайды.</w:t>
      </w:r>
    </w:p>
    <w:bookmarkEnd w:id="232"/>
    <w:bookmarkStart w:name="z379" w:id="23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және көрсетілетін қызметті берушінің интернет-ресурсында www.dppzhambyl.gov.kz орналастырылады. </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"өндiрiстiк (индустриялық)</w:t>
            </w:r>
            <w:r>
              <w:br/>
            </w:r>
            <w:r>
              <w:rPr>
                <w:rFonts w:ascii="Times New Roman"/>
                <w:b w:val="false"/>
                <w:i w:val="false"/>
                <w:color w:val="000000"/>
                <w:sz w:val="20"/>
              </w:rPr>
              <w:t>инфрақұрылымды дамыту"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84" w:id="234"/>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көрсетудегі бизнес-процесстер анықтамасы</w:t>
      </w:r>
    </w:p>
    <w:bookmarkEnd w:id="234"/>
    <w:bookmarkStart w:name="z387"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