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13f32" w14:textId="a213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мамандарды даярлаудың 2016-2017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Жамбыл облысы әкімдігінің 2016 жылғы 30 мамырдағы № 181 қаулысы. Жамбыл облысы Әділет департаментінде 2016 жылғы 02 маусымда № 3099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w:t>
      </w:r>
      <w:r>
        <w:rPr>
          <w:rFonts w:ascii="Times New Roman"/>
          <w:b/>
          <w:i w:val="false"/>
          <w:color w:val="000000"/>
          <w:sz w:val="28"/>
        </w:rPr>
        <w:t xml:space="preserve"> 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Техникалық және кәсіптік, орта білімнен кейінгі білімі бар мамандарды даярлаудың 2016-2017 оқу жылына арналған мемлекеттік білім беру тапсырысы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"Жамбыл облысы әкімдігінің білім басқармасы" коммуналдық мемлекеттік мекемесі (бұдан әрі - Басқарма) белгіленген тәртіппен мемлекеттік білім беру тапсырысын техникалық және кәсіптік білім беру ұйымдарына орналастырсын.</w:t>
      </w:r>
      <w:r>
        <w:br/>
      </w:r>
      <w:r>
        <w:rPr>
          <w:rFonts w:ascii="Times New Roman"/>
          <w:b w:val="false"/>
          <w:i w:val="false"/>
          <w:color w:val="000000"/>
          <w:sz w:val="28"/>
        </w:rPr>
        <w:t>
      </w:t>
      </w:r>
      <w:r>
        <w:rPr>
          <w:rFonts w:ascii="Times New Roman"/>
          <w:b w:val="false"/>
          <w:i w:val="false"/>
          <w:color w:val="000000"/>
          <w:sz w:val="28"/>
        </w:rPr>
        <w:t xml:space="preserve">3. Бекітілген білім беру тапсырысы шегінде "Техникалық және кәсіптік, орта білімнен кейінгі және жоғары білім берудің кәсіптік білім беретін оқу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w:t>
      </w:r>
      <w:r>
        <w:rPr>
          <w:rFonts w:ascii="Times New Roman"/>
          <w:b w:val="false"/>
          <w:i w:val="false"/>
          <w:color w:val="000000"/>
          <w:sz w:val="28"/>
        </w:rPr>
        <w:t>№ 264</w:t>
      </w:r>
      <w:r>
        <w:rPr>
          <w:rFonts w:ascii="Times New Roman"/>
          <w:b w:val="false"/>
          <w:i w:val="false"/>
          <w:color w:val="000000"/>
          <w:sz w:val="28"/>
        </w:rPr>
        <w:t xml:space="preserve"> қаулысымен белгіленген квота қолданылады.</w:t>
      </w:r>
      <w:r>
        <w:br/>
      </w:r>
      <w:r>
        <w:rPr>
          <w:rFonts w:ascii="Times New Roman"/>
          <w:b w:val="false"/>
          <w:i w:val="false"/>
          <w:color w:val="000000"/>
          <w:sz w:val="28"/>
        </w:rPr>
        <w:t>
      </w:t>
      </w:r>
      <w:r>
        <w:rPr>
          <w:rFonts w:ascii="Times New Roman"/>
          <w:b w:val="false"/>
          <w:i w:val="false"/>
          <w:color w:val="000000"/>
          <w:sz w:val="28"/>
        </w:rPr>
        <w:t>4. Басқарма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қаулыдан туындайтын басқа да шаралардың қабылдануын қамтамасыз етсін.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облыс әкімінің орынбасары Е.Манжуовқа жүктелсін.</w:t>
      </w:r>
      <w:r>
        <w:br/>
      </w:r>
      <w:r>
        <w:rPr>
          <w:rFonts w:ascii="Times New Roman"/>
          <w:b w:val="false"/>
          <w:i w:val="false"/>
          <w:color w:val="000000"/>
          <w:sz w:val="28"/>
        </w:rPr>
        <w:t>
      </w:t>
      </w:r>
      <w:r>
        <w:rPr>
          <w:rFonts w:ascii="Times New Roman"/>
          <w:b w:val="false"/>
          <w:i w:val="false"/>
          <w:color w:val="000000"/>
          <w:sz w:val="28"/>
        </w:rPr>
        <w:t>6. Осы қаулы әділет органдарында мемлекеттік тіркелген күннен бастап күшіне енеді және алғашқы ресми жарияланған күннен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Көкрекбаев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30 мамырдағы</w:t>
            </w:r>
            <w:r>
              <w:br/>
            </w:r>
            <w:r>
              <w:rPr>
                <w:rFonts w:ascii="Times New Roman"/>
                <w:b w:val="false"/>
                <w:i w:val="false"/>
                <w:color w:val="000000"/>
                <w:sz w:val="20"/>
              </w:rPr>
              <w:t>№ 181 қаулысына қосымша</w:t>
            </w:r>
          </w:p>
        </w:tc>
      </w:tr>
    </w:tbl>
    <w:p>
      <w:pPr>
        <w:spacing w:after="0"/>
        <w:ind w:left="0"/>
        <w:jc w:val="left"/>
      </w:pPr>
      <w:r>
        <w:rPr>
          <w:rFonts w:ascii="Times New Roman"/>
          <w:b/>
          <w:i w:val="false"/>
          <w:color w:val="000000"/>
        </w:rPr>
        <w:t xml:space="preserve"> Техникалық және кәсіптік, орта білімнен кейінгі білімі бар мамандарды даярлаудың 2016-2017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1728"/>
        <w:gridCol w:w="2084"/>
        <w:gridCol w:w="1027"/>
        <w:gridCol w:w="1027"/>
        <w:gridCol w:w="553"/>
        <w:gridCol w:w="554"/>
        <w:gridCol w:w="904"/>
        <w:gridCol w:w="8"/>
        <w:gridCol w:w="210"/>
        <w:gridCol w:w="1145"/>
        <w:gridCol w:w="1145"/>
        <w:gridCol w:w="8"/>
        <w:gridCol w:w="1137"/>
        <w:gridCol w:w="211"/>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Мамандық коды</w:t>
            </w:r>
            <w:r>
              <w:br/>
            </w:r>
            <w:r>
              <w:rPr>
                <w:rFonts w:ascii="Times New Roman"/>
                <w:b w:val="false"/>
                <w:i w:val="false"/>
                <w:color w:val="000000"/>
                <w:sz w:val="20"/>
              </w:rPr>
              <w:t>
</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Мамандықтың 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білім беру тапсырысы (орын)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 (мың теңге)</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маманды оқытудың орташа құны күндізгі оқу бөлімі</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маманды оқытудың орташа құны сырттай оқу бөлімі</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маманды оқытудың орташа құны күндізгі оқу бөлімі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 атқару жүйесінің түзету мекемесі жанындағы колледж</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маманды оқытудың орташа құны күндізгі оқу бөлімі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мемлекеттік тілде</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Бюджеттік бағдарлама әкімшісі "Жамбыл облысы әкімдігінің білім басқармасы" коммуналдық мемлекеттік мекемесі болып табылатын мемлекеттік білім беру тапсырысы</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атындағы Жамбыл гуманитарлық колледжі" коммуналдық мемлекеттік қазыналық кәсіпорны</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0101000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0105000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білім беру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0108000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Музыкалық білім беру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0111000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орта білім беру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Аспаптық орындау және музыкалық өнер эстрадасы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0408000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Хореография өнері</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0409000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Актерлік өнер</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0413000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Сәндік-қолданбалы өнері және халықтық кәсіпшілік (бейін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политехникалық колледжі" коммуналдық мемлекеттік қазыналық кәсіпорны</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Дизайн (бейін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0816000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Химиялық технология және өндіріс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0819000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және газды қайта өңдеу технологиясы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0911000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 және электрлі механикалық жабдықтарды техникалық пайдалану, қызмет көрсету және жөндеу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Механикалық өңдеу, өлшеу-бақылау құралдары және өндірістегі автоматика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көлігіне техникалық қызмет көрсету, жөндеу және пайдалану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Автоматтандыру және басқару (бейіні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Есептеу техникасы және бағдарламалық қамтамасыз ету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(қолдану саласы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Радиоэлектроника және байланыс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 мен құрылымдарды  салу және пайдалану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ауылшаруашылық колледжі" коммуналдық мемлекеттік қазыналық кәсіпорны</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Агрономия</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Фермер шаруашылығы (бейін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ауылшаруашылық колледжі" коммуналдық мемлекеттік қазыналық кәсіпорны</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Агрономия</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Фермер шаруашылығы (бейін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шаруашылығын механикаландыру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қазақ-түрік есеп-экономикалық колледжі" коммуналдық мемлекеттік қазыналық кәсіпорны</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0512000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Аударма ісі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0513000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Маркетинг (салалар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0515000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Менеджмент (қолдану аясы және салалары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0518000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 және аудит (салалар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"Жаңатас көпсалалы колледжі" коммуналдық мемлекеттік қазыналық кәсіпорны</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0706000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Пайдалы қазбаларды ашық түрде қазу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0709000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Пайдалы қазбаларды байыту (кен байыту)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0911000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 және электрлі механикалық жабдықтарды техникалық пайдалану, қызмет көрсету және жөндеу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Автоматтандыру және басқару (бейін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 гуманитарлық-техникалық қолледжі" коммуналдық мемлекеттік қазыналық кәсіпорны</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0707000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 кен электро механикалықжабдықтарына техникалық қызмет көрсету және жөндеу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0816000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Химиялық  технология және өндіріс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0902000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қамтамасыз ету (салалар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 мен құрылымдарды салу және пайдалану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санитарлық-техникалық құрылғыларды , желдеткіштерді және инженерлік жүйелерді монтаждау және пайдалану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Газбен қамтамасыз ету жабдықтары мен жүйелерін құрастыру және пайдалану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 мен аэродромдар құрылысы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"Аспара" мәнерлік өнер және бизнес колледжі" мекемесі</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Дизайн (бейін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0506000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"Шаштараз өнері және сәндік косметика"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және киімдерді үлгілеу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кәсіби гуманитарлық-техникалық колледжі" жауапкершілігі шектеулі серіктестігі</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Оптикалық және электрондық құрал - жабдықтар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техника және бизнес колледжі" мекемесі</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құралдар мен құрылғылар</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"Қазіргі заман гуманитарлық-техникалық колледжі" мекемесі</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0713000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Геодезия және картография</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Металл өңдеу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колледжі" коммуналдық мемлекеттік қазыналық кәсіпорны</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0506000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Шаштараз өнері және сәндік косметика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Тамақтандыруды ұйымдастыру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және киімдерді үлгілеу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 мен құрылымдарды салу және пайдалану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Қаратау колледжі" коммуналдық мемлекеттік қазыналық кәсіпорны</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Өндірістердегі электрлік -механикалық жабдықтар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Жиһаз өндірісі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Байзақ колледжі" коммуналдық мемлекеттік қазыналық кәсіпорны</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Тамақтандыруды ұйымдастыру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Фермер шаруашылығы (бейін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Жаңатас колледжі" коммуналдық мемлекеттік қазыналық кәсіпорны</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0706000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Пайдалы қазбаларды ашық түрде қазу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286,7</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Механикалық өңдеу, өлшеу-бақылау құралдары және өндірістегі автоматика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286,7</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286,7</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көлігіне техникалық қызмет көрсету, жөндеу және пайдалану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286,7</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химия-технологиялық колледжі" коммуналдық мемлекеттік қазыналық кәсіпорны</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Тамақтандыруды ұйымдастыру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0808000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газ өңдеу және химия өнеркәсібінің жабдықтарына техникалық қызмет көрсету және жөндеу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0816000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Химиялық технология және өндіріс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Токарлық іс және металл өңдеу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Өндірістегі электрлік-механикалық жабдықтар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Автоматтандыру және басқару (бейін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құрылыс машиналарын техникалық пайдалану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Бетқайнар колледжі" коммуналдық мемлекеттік қазыналық кәсіпорны</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және киімдері үлгілеу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Фермер шаруашылығы (бейін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Мойынқұм колледжі" коммуналдық мемлекеттік қазыналық кәсіпорны</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Өндірістердегі электрлік-механикалық жабдықтар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Фермер  шаруашылығы (бейін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Меркі колледжі" коммуналдық мемлекеттік қазыналық кәсіпорны</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Тамақтандыруды ұйымдастыру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0901000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 станциялары мен  желілерінің электр жабдықтары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Токарлық іс және металл өңдеу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(қолдану саласы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Фермер шаруашылығы (бейіндері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Шу колледжі" коммуналдық мемлекеттік қазыналық кәсіпорны</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Тамақтандыруды ұйымдастыру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 жол жылжымалы құрамдарын пайдалану, жөндеу және техникалық қызмет көрсету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Фермер шаруашылығы (бейін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Сарысу колледжі" коммуналдық мемлекеттік қазыналық кәсіпорны</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Фермер шаруашылығы (бейін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Тараз колледжі" коммуналдық мемлекеттік қазыналық кәсіпорны</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288,6</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Өндірістегі электрлік-механикалық жабдықтар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288,6</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көлігіне теникалық қызмет көрсету, жөндеу және пайдалану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288,6</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Нан пісіру , макарон және кондитерлік өндірісі</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288,6</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құрылыс машиналарын техникалық пайдалану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288,6</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Тараз теміржол колледжі" коммуналдық мемлекеттік қазыналық кәсіпорны</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Тамақтандыруды ұйымдастыру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251,4</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 жол жылжымалы құрамдарын пайдалану, жөндеу және техникалық қызмет көрсету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251,4</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 жол көлігінде тасымалдауды ұйымдастыру және қозғалысты басқару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251,4</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 жол көлігіндегі автоматика, телемеханика және қозғалысты басқару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251,4</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 мен құрылымдарды  салу және пайдалану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251,4</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санитарлық-техникалық құрылғыларды , желдеткіштерді және инженерлік жүйелерді монтаждау және пайдалану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251,4</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 жол құрылысы, жол және жол шаруашылығы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251,4</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Жиһаз өндірісі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251,4</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Талас колледжі" коммуналдық мемлекеттік қазыналық кәсіпорны</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көлігіне техникалық қызмет көрсету, жөндеу және пайдалану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Фермер шаруашылығы (бейін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"Түзету мекемесі жанындағы №15 колледжі" коммуналдық мемлекеттік қазыналық кәсіпорны</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0902000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қамтамасыз ету (салалар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197,7</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197,7</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Жеңіл өнеркәсіп ұйымдарының жабдығы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197,7</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 мен құрылымдарды салу және пайдалану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197,7</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Жиһаз өндірісі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197,7</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Жуалы колледжі" коммуналдық мемлекеттік қазыналық кәсіпорны</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көлігіне техникалық қызмет көрсету, жөндеу және пайдалану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Фермер шаруашылығы (бейін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Жамбыл колледжі" коммуналдық мемлекеттік қазыналық кәсіпорны</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көлігінде техникалық қызмет көрсету, жөндеу және пайдалану</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Фермер шаруашылығы (бейін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Ақыртөбе колледжі" коммуналдық мемлекеттік қазыналық кәсіпорны</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Фермер шаруашылығы (бейін бойынша)</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3748</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Бюджеттік бағдарлама әкімшісі "Жамбыл облысы әкімдігінің деңсаулық сақтау басқармасы" коммуналдық мемлекеттік мекемесі  болып табылатын мемлекеттік білім беру тапсырысы</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медициналық колледжі" коммуналдық мемлекеттік қазыналық кәсіпорны</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0301000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Емдеу ісі</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0302000</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Медбикелік іс</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Жиынтығы</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3047</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