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6d7" w14:textId="e612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№ 152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220 қаулысы. Жамбыл облысы Әділет департаментінің 2016 жылғы 17 тамызда № 3145 болып тіркелді. Күші жойылды - Жамбыл облысы әкімдігінің 2020 жылғы 12 қазандағы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12.10.2020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актілерін тіркеу мәселелері бойынша мемлекеттік көрсетілетін қызмет регламенттерін бекіту туралы" Жамбыл облысы әкімдігінің 2015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2015 жылдың 2 қыркүйегінде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3) тармақшасы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жауапты орындаушының ұсынылған құжаттардың толықтығы мен Қазақстан Республикасының "Неке (ерлі-зайыптылық) және отбасы туралы" Кодексіне, сондай-ақ басқа да нормативтік құқықтық актілерге сәйкестігіне тексеруі және талдауы: тууды тіркеу туралы өтініш - 1 (бір) жұмыс күні ішінде; баланың туған күнінен бастап үш жұмыс күні өткеннен кейін оның тууын тіркеген жағдайда - күнтізбелік 13 (он үш) күн ішінде; азаматтық хал акт жазбасына өзгерістер, толықтырулар мен түзетулер енгізу туралы өтініш - күнтізбелік 13 (он үш) күн ішінде;";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жауапты орындаушы ұсынылған құжаттарды Стандарттың 9 тармағына, сондай-ақ Қазақстан Республикасының "Неке (ерлі-зайыптылық) және отбасы туралы" Кодексіне сәйкестігін тексереді және талдайды: тууды тіркеу туралы өтінішті қарау кезінде - 1 (бір) жұмыс күні ішінде; баланың туған күнінен бастап үш жұмыс күні өткеннен кейін оның тууын тіркеген жағдайда - күнтізбелік 13 (он үш) күн ішінде; азаматтық хал акт жазбасына өзгерістер, толықтырулар мен түзетулер енгізу туралы өтінішті қарау кезінде - күнтізбелік 13 (он үш) күн ішінде;";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беруші құжаттардың толықтығын және заңнамаға сәйкестігін қарайды, мемлекеттік қызметті көрсету нәтижесін әзірлейді және Мемлекеттік корпорацияға жолдайды: тууды тіркеу туралы өтінішті қарау кезінде - 1 (бір) жұмыс күні ішінде; баланың туған күнінен бастап үш жұмыс күні өткеннен кейін оның тууын тіркеген жағдайда - күнтізбелік 13 (он үш) күн ішінде; азаматтық хал акт жазбасына өзгерістер, толықтырулар мен түзетулер енгізу туралы өтінішті қарау кезінде - күнтізбелік 13 (он үш) күн ішінде.";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беруші құжаттардың толықтығын және заңнамаға сәйкестігін қарайды, мемлекеттік қызметті көрсету нәтижесін әзірлейді және әкім аппаратына жолдайды: тууды тіркеу туралы өтінішті қарау кезінде - 1 (бір) жұмыс күні ішінде; баланың туған күнінен бастап үш жұмыс күні өткеннен кейін оның тууын тіркеген жағдайда - күнтізбелік 13 (он үш) күн ішінде; азаматтық хал акт жазбасына өзгерістер, толықтырулар мен түзетулер енгізу туралы өтінішті қарау кезінде - күнтізбелік 13 (он үш) күн ішінде.".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 әкімі аппаратының мемлекеттік көрсетілетін қызметтерді дамыту бөлімі заңнамада белгіленген тәртіппен: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"Әділет" ақпараттық-құқықтық жүйесіне жіберуді;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 аппаратының басшысы Р. Рахманбердиевке жүктелсін.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