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5fb1" w14:textId="5c55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 регламенттерін бекіту туралы" Жамбыл облысы әкімдігінің 2015 жылғы 17 шілдедегі № 152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әкімдігінің 2016 жылғы 5 желтоқсандағы № 352 қаулысы. Жамбыл облысы Әділет департаментінде 2017 жылғы 5 қаңтарда № 3278 болып тіркелді. Күші жойылды - Жамбыл облысы әкімдігінің 2020 жылғы 12 қазандағы № 228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"Азаматтық хал актілерін тіркеу мәселелері бойынша мемлекеттік көрсетілетін қызмет регламенттерін бекіту туралы" Жамбыл облысы әкімдігінің 2015 жылғы 17 шілдедегі </w:t>
      </w:r>
      <w:r>
        <w:rPr>
          <w:rFonts w:ascii="Times New Roman"/>
          <w:b w:val="false"/>
          <w:i w:val="false"/>
          <w:color w:val="000000"/>
          <w:sz w:val="28"/>
        </w:rPr>
        <w:t>№ 152</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2723</w:t>
      </w:r>
      <w:r>
        <w:rPr>
          <w:rFonts w:ascii="Times New Roman"/>
          <w:b w:val="false"/>
          <w:i w:val="false"/>
          <w:color w:val="000000"/>
          <w:sz w:val="28"/>
        </w:rPr>
        <w:t xml:space="preserve"> тіркелген, "Әділет" ақпараттық-құқықтық жүйесінде 2015 жылдың 2 қыркүйегінде жарияланған) келесі өзгерістер енгізілсін:</w:t>
      </w:r>
    </w:p>
    <w:bookmarkEnd w:id="2"/>
    <w:bookmarkStart w:name="z7" w:id="3"/>
    <w:p>
      <w:pPr>
        <w:spacing w:after="0"/>
        <w:ind w:left="0"/>
        <w:jc w:val="both"/>
      </w:pPr>
      <w:r>
        <w:rPr>
          <w:rFonts w:ascii="Times New Roman"/>
          <w:b w:val="false"/>
          <w:i w:val="false"/>
          <w:color w:val="000000"/>
          <w:sz w:val="28"/>
        </w:rPr>
        <w:t xml:space="preserve">
      1) 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 Мемлекеттік қызметті көрсетудің нәтижесі:</w:t>
      </w:r>
    </w:p>
    <w:bookmarkEnd w:id="4"/>
    <w:bookmarkStart w:name="z10" w:id="5"/>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 не Стандарттың 10-тармағымен көзделген негіздер мен жағдайлар бойынша мемлекеттік қызмет көрсетуден бас тарту туралы дәлелді жауап.</w:t>
      </w:r>
    </w:p>
    <w:bookmarkEnd w:id="5"/>
    <w:bookmarkStart w:name="z11" w:id="6"/>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көрсетушінің уәкілетті адамының электрондық цифрлы қолтаңба (бұдан әрі – ЭЦҚ) қойылған электрондық құжат нысанында мемлекеттік қызмет көрсету нәтижесі берілетін күнінің белгіленгені туралы хабарлама не Стандарттың 10-тармағымен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 </w:t>
      </w:r>
    </w:p>
    <w:bookmarkEnd w:id="6"/>
    <w:bookmarkStart w:name="z12" w:id="7"/>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3) тармақшасы мынадай редакцияда жазылсын:</w:t>
      </w:r>
    </w:p>
    <w:bookmarkStart w:name="z14" w:id="8"/>
    <w:p>
      <w:pPr>
        <w:spacing w:after="0"/>
        <w:ind w:left="0"/>
        <w:jc w:val="both"/>
      </w:pPr>
      <w:r>
        <w:rPr>
          <w:rFonts w:ascii="Times New Roman"/>
          <w:b w:val="false"/>
          <w:i w:val="false"/>
          <w:color w:val="000000"/>
          <w:sz w:val="28"/>
        </w:rPr>
        <w:t>
      "3) жауапты орындаушының ұсынылған құжаттардың толықтығы мен Қазақстан Республикасының "Неке (ерлі-зайыптылық) және отбасы туралы" Кодексіне, сондай-ақ басқа да нормативтік құқықтық актілерге сәйкестігіне тексеруі және талдауы: тууды тіркеу туралы өтініш - 1 (бір) жұмыс күні ішінде; бала туылған күнінен бастап үш жұмыс күні өткеннен кейін баланың тууы туралы өтініш берілген жағдайда - күнтізбелік 13 (он үш) күн ішінде; азаматтық хал акт жазбасына өзгерістер, толықтырулар мен түзетулер енгізу туралы өтініш - күнтізбелік 13 (он үш) күн ішінде;";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4) тармақшасы мынадай редакцияда жазылсын:</w:t>
      </w:r>
    </w:p>
    <w:bookmarkStart w:name="z16" w:id="9"/>
    <w:p>
      <w:pPr>
        <w:spacing w:after="0"/>
        <w:ind w:left="0"/>
        <w:jc w:val="both"/>
      </w:pPr>
      <w:r>
        <w:rPr>
          <w:rFonts w:ascii="Times New Roman"/>
          <w:b w:val="false"/>
          <w:i w:val="false"/>
          <w:color w:val="000000"/>
          <w:sz w:val="28"/>
        </w:rPr>
        <w:t>
      "4) жауапты орындаушының "Азаматтық хал актілерін жазу" тіркеу пункті" ақпараттық жүйесіне (әрі қарай - Ақпараттық жүйе) акт жазбасын толтыруы, тіркеуді жүзеге асыруы және куәлікті, қайталама куәлікті немесе мемлекеттік қызметті көрсетуден бас тарту туралы дәлелді жауапты (әрі қарай - мемлекеттік қызметті көрсету нәтижесін) дайындауы, қызмет берушінің басшысына жолдауы, 3 (үш) сағаттың ішінде;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3) тармақшасы мынадай редакцияда жазылсын:</w:t>
      </w:r>
    </w:p>
    <w:bookmarkStart w:name="z18" w:id="10"/>
    <w:p>
      <w:pPr>
        <w:spacing w:after="0"/>
        <w:ind w:left="0"/>
        <w:jc w:val="both"/>
      </w:pPr>
      <w:r>
        <w:rPr>
          <w:rFonts w:ascii="Times New Roman"/>
          <w:b w:val="false"/>
          <w:i w:val="false"/>
          <w:color w:val="000000"/>
          <w:sz w:val="28"/>
        </w:rPr>
        <w:t>
      "3) жауапты орындаушы ұсынылған құжаттарды Стандарттың 9 тармағына, сондай-ақ Қазақстан Республикасының "Неке (ерлі-зайыптылық) және отбасы туралы" Кодексіне сәйкестігін тексереді және талдайды: тууды тіркеу туралы өтінішті қарау кезінде - 1 (бір) жұмыс күні ішінде; бала туылған күнінен бастап үш жұмыс күні өткеннен кейін баланың тууы туралы өтініш берілген жағдайда - күнтізбелік 13 (он үш) күн ішінде; азаматтық хал акт жазбасына өзгерістер, толықтырулар мен түзетулер енгізу туралы өтінішті қарау кезінде - күнтізбелік 13 (он үш) күн ішінде;";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төртінші бөлігі мынадай редакцияда жазылсын:</w:t>
      </w:r>
    </w:p>
    <w:bookmarkStart w:name="z20" w:id="11"/>
    <w:p>
      <w:pPr>
        <w:spacing w:after="0"/>
        <w:ind w:left="0"/>
        <w:jc w:val="both"/>
      </w:pPr>
      <w:r>
        <w:rPr>
          <w:rFonts w:ascii="Times New Roman"/>
          <w:b w:val="false"/>
          <w:i w:val="false"/>
          <w:color w:val="000000"/>
          <w:sz w:val="28"/>
        </w:rPr>
        <w:t>
      "Қызмет беруші құжаттардың толықтығын және заңнамаға сәйкестігін қарайды, мемлекеттік қызметті көрсету нәтижесін әзірлейді және Мемлекеттік корпорацияға жолдайды.";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үшінші бөлігі мынадай редакцияда жазылсын:</w:t>
      </w:r>
    </w:p>
    <w:bookmarkStart w:name="z22" w:id="12"/>
    <w:p>
      <w:pPr>
        <w:spacing w:after="0"/>
        <w:ind w:left="0"/>
        <w:jc w:val="both"/>
      </w:pPr>
      <w:r>
        <w:rPr>
          <w:rFonts w:ascii="Times New Roman"/>
          <w:b w:val="false"/>
          <w:i w:val="false"/>
          <w:color w:val="000000"/>
          <w:sz w:val="28"/>
        </w:rPr>
        <w:t>
      "Қызмет беруші құжаттардың толықтығын және заңнамаға сәйкестігін қарайды, мемлекеттік қызметті көрсету нәтижесін әзірлейді және әкім аппаратына жолдайды.";</w:t>
      </w:r>
    </w:p>
    <w:bookmarkEnd w:id="12"/>
    <w:bookmarkStart w:name="z23" w:id="13"/>
    <w:p>
      <w:pPr>
        <w:spacing w:after="0"/>
        <w:ind w:left="0"/>
        <w:jc w:val="both"/>
      </w:pPr>
      <w:r>
        <w:rPr>
          <w:rFonts w:ascii="Times New Roman"/>
          <w:b w:val="false"/>
          <w:i w:val="false"/>
          <w:color w:val="000000"/>
          <w:sz w:val="28"/>
        </w:rPr>
        <w:t xml:space="preserve">
      2) көрсетілген қаулымен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 </w:t>
      </w:r>
    </w:p>
    <w:bookmarkStart w:name="z25" w:id="14"/>
    <w:p>
      <w:pPr>
        <w:spacing w:after="0"/>
        <w:ind w:left="0"/>
        <w:jc w:val="both"/>
      </w:pPr>
      <w:r>
        <w:rPr>
          <w:rFonts w:ascii="Times New Roman"/>
          <w:b w:val="false"/>
          <w:i w:val="false"/>
          <w:color w:val="000000"/>
          <w:sz w:val="28"/>
        </w:rPr>
        <w:t>
      "4. Мемлекеттік қызметті көрсетудің нәтижесі:</w:t>
      </w:r>
    </w:p>
    <w:bookmarkEnd w:id="14"/>
    <w:bookmarkStart w:name="z26" w:id="15"/>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неке қиюды (ерлі-зайыптылықты) мемлекеттік тіркеу туралы куәлік, енгізілген өзгерістерімен, толықтыруларымен және түзетулерімен қоса қайталама неке қию (ерлі-зайыптылық) туралы куәлік не Стандарттың 10-тармағында көзделген жағдайларда және негіздер бойынша мемлекеттік қызмет көрсетуден бас тарту туралы дәлелді жауап.</w:t>
      </w:r>
    </w:p>
    <w:bookmarkEnd w:id="15"/>
    <w:bookmarkStart w:name="z27" w:id="16"/>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адамының электрондық-цифрлық қолтаңбасымен (бұдан әрі - ЭЦҚ) куәландырылған электрондық құжат нысанында электрондық өтінішті қабылдау және неке қиюды (ерлі-зайыптылықты) мемлекеттік тіркеу күнін белгілеу туралы хабарлама не Стандарттың 10-тармағында көзделген жағдайларда және негіздер бойынша мемлекеттік қызмет көрсетуден бас тарту туралы электрондық құжат нысанында дәлелді жауап жолданады.";</w:t>
      </w:r>
    </w:p>
    <w:bookmarkEnd w:id="16"/>
    <w:bookmarkStart w:name="z28" w:id="17"/>
    <w:p>
      <w:pPr>
        <w:spacing w:after="0"/>
        <w:ind w:left="0"/>
        <w:jc w:val="both"/>
      </w:pPr>
      <w:r>
        <w:rPr>
          <w:rFonts w:ascii="Times New Roman"/>
          <w:b w:val="false"/>
          <w:i w:val="false"/>
          <w:color w:val="000000"/>
          <w:sz w:val="28"/>
        </w:rPr>
        <w:t xml:space="preserve">
      3) көрсетілген қаулымен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bookmarkStart w:name="z30" w:id="18"/>
    <w:p>
      <w:pPr>
        <w:spacing w:after="0"/>
        <w:ind w:left="0"/>
        <w:jc w:val="both"/>
      </w:pPr>
      <w:r>
        <w:rPr>
          <w:rFonts w:ascii="Times New Roman"/>
          <w:b w:val="false"/>
          <w:i w:val="false"/>
          <w:color w:val="000000"/>
          <w:sz w:val="28"/>
        </w:rPr>
        <w:t>
      "3. Көрсетілетін мемлекеттік қызметтің нәтижесі:</w:t>
      </w:r>
    </w:p>
    <w:bookmarkEnd w:id="18"/>
    <w:bookmarkStart w:name="z31" w:id="19"/>
    <w:p>
      <w:pPr>
        <w:spacing w:after="0"/>
        <w:ind w:left="0"/>
        <w:jc w:val="both"/>
      </w:pPr>
      <w:r>
        <w:rPr>
          <w:rFonts w:ascii="Times New Roman"/>
          <w:b w:val="false"/>
          <w:i w:val="false"/>
          <w:color w:val="000000"/>
          <w:sz w:val="28"/>
        </w:rPr>
        <w:t xml:space="preserve">
      1) Мемлекеттік корпорацияда – азаматтық хал актілерін тіркеу туралы қайталама куәлікті немесе анықтаманы не мемлекеттік қызмет көрсетуден бас тарту туралы жауапты жеке басын куәландыратын құжатын көрсеткен кезде, Стандарттың 10-тармағында көзделген жағдайда және де қағаз жеткізгіште беру; </w:t>
      </w:r>
    </w:p>
    <w:bookmarkEnd w:id="19"/>
    <w:bookmarkStart w:name="z32" w:id="20"/>
    <w:p>
      <w:pPr>
        <w:spacing w:after="0"/>
        <w:ind w:left="0"/>
        <w:jc w:val="both"/>
      </w:pPr>
      <w:r>
        <w:rPr>
          <w:rFonts w:ascii="Times New Roman"/>
          <w:b w:val="false"/>
          <w:i w:val="false"/>
          <w:color w:val="000000"/>
          <w:sz w:val="28"/>
        </w:rPr>
        <w:t>
      2) порталда:</w:t>
      </w:r>
    </w:p>
    <w:bookmarkEnd w:id="20"/>
    <w:bookmarkStart w:name="z33" w:id="21"/>
    <w:p>
      <w:pPr>
        <w:spacing w:after="0"/>
        <w:ind w:left="0"/>
        <w:jc w:val="both"/>
      </w:pPr>
      <w:r>
        <w:rPr>
          <w:rFonts w:ascii="Times New Roman"/>
          <w:b w:val="false"/>
          <w:i w:val="false"/>
          <w:color w:val="000000"/>
          <w:sz w:val="28"/>
        </w:rPr>
        <w:t xml:space="preserve">
      қайталама куәлік алған кезде – электрондық құжат нысанындағы көрсетілетін қызметті берушінің уәкілетті тұлғасының электрондық цифрлық қолтаңбасымен (бұдан әрі - ЭЦҚ) куәландырылған электрондық өтініштің қабылданғаны туралы хабарлама не Стандарттың 10-тармағыда көзделген жағдайларда және негіздер бойынша мемлекеттік қызмет көрсетуден бас тарту туралы электрондық құжат нысанындағы дәлелді жауап; </w:t>
      </w:r>
    </w:p>
    <w:bookmarkEnd w:id="21"/>
    <w:bookmarkStart w:name="z34" w:id="22"/>
    <w:p>
      <w:pPr>
        <w:spacing w:after="0"/>
        <w:ind w:left="0"/>
        <w:jc w:val="both"/>
      </w:pPr>
      <w:r>
        <w:rPr>
          <w:rFonts w:ascii="Times New Roman"/>
          <w:b w:val="false"/>
          <w:i w:val="false"/>
          <w:color w:val="000000"/>
          <w:sz w:val="28"/>
        </w:rPr>
        <w:t>
      электрондық құжат нысанындағы көрсетілетін қызметті берушінің уәкілетті тұлғасының ЭЦҚ куәландырылған азаматтық хал актілерін тіркеу туралы анықтамалар алу.</w:t>
      </w:r>
    </w:p>
    <w:bookmarkEnd w:id="22"/>
    <w:bookmarkStart w:name="z35" w:id="2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4) тармақшасы мынадай редакцияда жазылсын:</w:t>
      </w:r>
    </w:p>
    <w:bookmarkStart w:name="z37" w:id="24"/>
    <w:p>
      <w:pPr>
        <w:spacing w:after="0"/>
        <w:ind w:left="0"/>
        <w:jc w:val="both"/>
      </w:pPr>
      <w:r>
        <w:rPr>
          <w:rFonts w:ascii="Times New Roman"/>
          <w:b w:val="false"/>
          <w:i w:val="false"/>
          <w:color w:val="000000"/>
          <w:sz w:val="28"/>
        </w:rPr>
        <w:t>
      "4) жауапты орындаушының ақпараттық жүйесіне акт жазбасын толтыруы, қайталама куәлікті, анықтаманы немесе мемлекеттік қызметті көрсетуден бас тарту туралы дәлелді жауапты (әрі қарай - мемлекеттік қызметті көрсету нәтижесін) дайындауы және қызмет берушінің басшысына жолдауы, 3 (үш) сағаттың ішінде;";</w:t>
      </w:r>
    </w:p>
    <w:bookmarkEnd w:id="24"/>
    <w:bookmarkStart w:name="z38" w:id="25"/>
    <w:p>
      <w:pPr>
        <w:spacing w:after="0"/>
        <w:ind w:left="0"/>
        <w:jc w:val="both"/>
      </w:pPr>
      <w:r>
        <w:rPr>
          <w:rFonts w:ascii="Times New Roman"/>
          <w:b w:val="false"/>
          <w:i w:val="false"/>
          <w:color w:val="000000"/>
          <w:sz w:val="28"/>
        </w:rPr>
        <w:t xml:space="preserve">
      4) көрсетілген қаулымен бекітілген </w:t>
      </w:r>
      <w:r>
        <w:rPr>
          <w:rFonts w:ascii="Times New Roman"/>
          <w:b/>
          <w:i w:val="false"/>
          <w:color w:val="000000"/>
          <w:sz w:val="28"/>
        </w:rPr>
        <w:t>"</w:t>
      </w:r>
      <w:r>
        <w:rPr>
          <w:rFonts w:ascii="Times New Roman"/>
          <w:b w:val="false"/>
          <w:i w:val="false"/>
          <w:color w:val="000000"/>
          <w:sz w:val="28"/>
        </w:rPr>
        <w:t xml:space="preserve">Әкелікті анықтауды тіркеу, оның ішінде азаматтық хал актілері жазбаларына өзгерістер, толықтырулар мен түзетулер енгізу" мемлекеттік қызметі </w:t>
      </w:r>
      <w:r>
        <w:rPr>
          <w:rFonts w:ascii="Times New Roman"/>
          <w:b w:val="false"/>
          <w:i w:val="false"/>
          <w:color w:val="000000"/>
          <w:sz w:val="28"/>
        </w:rPr>
        <w:t>регламентінде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 </w:t>
      </w:r>
    </w:p>
    <w:bookmarkStart w:name="z40" w:id="26"/>
    <w:p>
      <w:pPr>
        <w:spacing w:after="0"/>
        <w:ind w:left="0"/>
        <w:jc w:val="both"/>
      </w:pPr>
      <w:r>
        <w:rPr>
          <w:rFonts w:ascii="Times New Roman"/>
          <w:b w:val="false"/>
          <w:i w:val="false"/>
          <w:color w:val="000000"/>
          <w:sz w:val="28"/>
        </w:rPr>
        <w:t>
      "4. Мемлекеттік қызметті көрсетудің нәтижесі:</w:t>
      </w:r>
    </w:p>
    <w:bookmarkEnd w:id="26"/>
    <w:bookmarkStart w:name="z41" w:id="27"/>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қоса әке болуды анықтау туралы қайталама куәлік не Стандарттың 9-1-тармағында көзделген жағдайларда және негіздер бойынша мемлекеттік қызмет көрсетуден бас тарту туралы дәлелді жауап.";</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3) тармақшасы мынадай редакцияда жазылсын:</w:t>
      </w:r>
    </w:p>
    <w:bookmarkStart w:name="z43" w:id="28"/>
    <w:p>
      <w:pPr>
        <w:spacing w:after="0"/>
        <w:ind w:left="0"/>
        <w:jc w:val="both"/>
      </w:pPr>
      <w:r>
        <w:rPr>
          <w:rFonts w:ascii="Times New Roman"/>
          <w:b w:val="false"/>
          <w:i w:val="false"/>
          <w:color w:val="000000"/>
          <w:sz w:val="28"/>
        </w:rPr>
        <w:t>
      "3) жауапты орындаушының ұсынылған құжаттардың толықтығы мен Қазақстан Республикасының "Неке (ерлі-зайыптылық) және отбасы туралы" Кодексіне, сондай-ақ басқа да нормативтік құқықтық актілерге сәйкестігіне тексеруі және талдауы: егер туу туралы акт жазбасы өтініш берген жерде болса – 3 (үш) сағат ішінде; егер туу туралы акт жазбасы Қазақстан Республикасының аумағында басқа тіркеуші органда болса – күнтізбелік 29 (жиырма тоғыз) күн ішінде, азаматтық хал акт жазбасына өзгерістер, толықтырулар мен түзетулер енгізу туралы өтініш - күнтізбелік 13 (он үш) күн ішінде;";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 мынадай редакцияда жазылсын:</w:t>
      </w:r>
    </w:p>
    <w:bookmarkStart w:name="z45" w:id="29"/>
    <w:p>
      <w:pPr>
        <w:spacing w:after="0"/>
        <w:ind w:left="0"/>
        <w:jc w:val="both"/>
      </w:pPr>
      <w:r>
        <w:rPr>
          <w:rFonts w:ascii="Times New Roman"/>
          <w:b w:val="false"/>
          <w:i w:val="false"/>
          <w:color w:val="000000"/>
          <w:sz w:val="28"/>
        </w:rPr>
        <w:t>
      "4) жауапты орындаушының "Азаматтық хал актілерін жазу" тіркеу пункті" ақпараттық жүйесіне (әрі қарай - ақпараттық жүйе) акт жазбасын толтыруы, тіркеуді жүзеге асыруы және куәлікті, қайталама куәлікті немесе мемлекеттік қызметті көрсетуден бас тарту туралы дәлелді жауапты (әрі қарай - мемлекеттік қызметті көрсету нәтижесін) дайындауы, қызмет берушінің басшысына жолдауы, 3 (үш) сағаттың ішінде;";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3) тармақшасы мынадай редакцияда жазылсын:</w:t>
      </w:r>
    </w:p>
    <w:bookmarkStart w:name="z47" w:id="30"/>
    <w:p>
      <w:pPr>
        <w:spacing w:after="0"/>
        <w:ind w:left="0"/>
        <w:jc w:val="both"/>
      </w:pPr>
      <w:r>
        <w:rPr>
          <w:rFonts w:ascii="Times New Roman"/>
          <w:b w:val="false"/>
          <w:i w:val="false"/>
          <w:color w:val="000000"/>
          <w:sz w:val="28"/>
        </w:rPr>
        <w:t>
      "3) жауапты орындаушы ұсынылған құжаттарды Стандарттың 9 тармағына сәйкестігін, сондай-ақ Қазақстан Республикасының "Неке (ерлі-зайыптылық) және отбасы туралы" Кодексіне, сондай-ақ басқа да нормативтік құқықтық актілерге сәйкестігін тексереді және талдайды: егер туу туралы акт жазбасы өтініш берген жерде болса - 3 (үш) сағат ішінде; егер туу туралы акт жазбасы Қазақстан Республикасының аумағында басқа тіркеуші органда болса – күнтізбелік 29 (жиырма тоғыз) күн ішінде, азаматтық хал акт жазбасына өзгерістер, толықтырулар мен түзетулер енгізу туралы өтінішті қарау - күнтізбелік 13 (он үш) күн ішінде;";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үшінші бөлігі мынадай редакцияда жазылсын:</w:t>
      </w:r>
    </w:p>
    <w:bookmarkStart w:name="z49" w:id="31"/>
    <w:p>
      <w:pPr>
        <w:spacing w:after="0"/>
        <w:ind w:left="0"/>
        <w:jc w:val="both"/>
      </w:pPr>
      <w:r>
        <w:rPr>
          <w:rFonts w:ascii="Times New Roman"/>
          <w:b w:val="false"/>
          <w:i w:val="false"/>
          <w:color w:val="000000"/>
          <w:sz w:val="28"/>
        </w:rPr>
        <w:t>
      "Қызмет беруші құжаттардың толықтығын және заңнамаға сәйкестігін қарайды, мемлекеттік қызметті көрсету нәтижесін әзірлейді және әкім аппаратына жолдайды, әке болуды анықтауды тіркеу туралы өтінішті қарау кезінде, егер туу туралы акт жазбасы өтініш берген жерде болса - 3 (үш) сағат ішінде, егер туу туралы акт жазбасы Қазақстан Республикасының аумағында басқа тіркеуші органда болса – күнтізбелік 29 (жиырма тоғыз) күн ішінде; азаматтық хал акт жазбасына өзгерістер, толықтырулар мен түзетулер енгізу туралы өтінішті қарау - күнтізбелік 13 (он үш) күн ішінде.";</w:t>
      </w:r>
    </w:p>
    <w:bookmarkEnd w:id="31"/>
    <w:bookmarkStart w:name="z50" w:id="32"/>
    <w:p>
      <w:pPr>
        <w:spacing w:after="0"/>
        <w:ind w:left="0"/>
        <w:jc w:val="both"/>
      </w:pPr>
      <w:r>
        <w:rPr>
          <w:rFonts w:ascii="Times New Roman"/>
          <w:b w:val="false"/>
          <w:i w:val="false"/>
          <w:color w:val="000000"/>
          <w:sz w:val="28"/>
        </w:rPr>
        <w:t xml:space="preserve">
      Мемлекеттік көрсетілетін қызмет </w:t>
      </w:r>
      <w:r>
        <w:rPr>
          <w:rFonts w:ascii="Times New Roman"/>
          <w:b w:val="false"/>
          <w:i w:val="false"/>
          <w:color w:val="000000"/>
          <w:sz w:val="28"/>
        </w:rPr>
        <w:t>регламентінің 2</w:t>
      </w:r>
      <w:r>
        <w:rPr>
          <w:rFonts w:ascii="Times New Roman"/>
          <w:b w:val="false"/>
          <w:i w:val="false"/>
          <w:color w:val="000000"/>
          <w:sz w:val="28"/>
        </w:rPr>
        <w:t xml:space="preserve"> қосымшасы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жазылсын.</w:t>
      </w:r>
    </w:p>
    <w:bookmarkEnd w:id="32"/>
    <w:bookmarkStart w:name="z51" w:id="33"/>
    <w:p>
      <w:pPr>
        <w:spacing w:after="0"/>
        <w:ind w:left="0"/>
        <w:jc w:val="both"/>
      </w:pPr>
      <w:r>
        <w:rPr>
          <w:rFonts w:ascii="Times New Roman"/>
          <w:b w:val="false"/>
          <w:i w:val="false"/>
          <w:color w:val="000000"/>
          <w:sz w:val="28"/>
        </w:rPr>
        <w:t xml:space="preserve">
      5) көрсетілген қаулымен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bookmarkStart w:name="z53" w:id="34"/>
    <w:p>
      <w:pPr>
        <w:spacing w:after="0"/>
        <w:ind w:left="0"/>
        <w:jc w:val="both"/>
      </w:pPr>
      <w:r>
        <w:rPr>
          <w:rFonts w:ascii="Times New Roman"/>
          <w:b w:val="false"/>
          <w:i w:val="false"/>
          <w:color w:val="000000"/>
          <w:sz w:val="28"/>
        </w:rPr>
        <w:t>
      "3. Мемлекеттік қызметті көрсетудің нәтижесі:</w:t>
      </w:r>
    </w:p>
    <w:bookmarkEnd w:id="34"/>
    <w:bookmarkStart w:name="z54" w:id="35"/>
    <w:p>
      <w:pPr>
        <w:spacing w:after="0"/>
        <w:ind w:left="0"/>
        <w:jc w:val="both"/>
      </w:pPr>
      <w:r>
        <w:rPr>
          <w:rFonts w:ascii="Times New Roman"/>
          <w:b w:val="false"/>
          <w:i w:val="false"/>
          <w:color w:val="000000"/>
          <w:sz w:val="28"/>
        </w:rPr>
        <w:t>
      жеке басын куәландыратын құжатты көрсеткен кезде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 Стандарттың 10-тармағында көзделген негіздер бойынша және жағдайларда мемлекеттік қызмет көрсетуден бас тарту туралы қағаз жеткізгіштегі дәлелді жауап.</w:t>
      </w:r>
    </w:p>
    <w:bookmarkEnd w:id="35"/>
    <w:bookmarkStart w:name="z55" w:id="36"/>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 берушінің уәкілетті адамының ЭЦҚ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не Стандарттың 10-тармағында көзделген негіздер бойынша және жағдайларда мемлекеттік қызмет көрсетуден бас тарту туралы электронды құжат нысанындағы дәлелді жауап жолданады. </w:t>
      </w:r>
    </w:p>
    <w:bookmarkEnd w:id="36"/>
    <w:bookmarkStart w:name="z56" w:id="37"/>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4) тармақшасы мынадай редакцияда жазылсын:</w:t>
      </w:r>
    </w:p>
    <w:bookmarkStart w:name="z58" w:id="38"/>
    <w:p>
      <w:pPr>
        <w:spacing w:after="0"/>
        <w:ind w:left="0"/>
        <w:jc w:val="both"/>
      </w:pPr>
      <w:r>
        <w:rPr>
          <w:rFonts w:ascii="Times New Roman"/>
          <w:b w:val="false"/>
          <w:i w:val="false"/>
          <w:color w:val="000000"/>
          <w:sz w:val="28"/>
        </w:rPr>
        <w:t>
      "4) жауапты орындаушының "Азаматтық хал актілерін жазу" тіркеу пункті" ақпараттық жүйесіне (әрі қарай - ақпараттық жүйе) акт жазбасын толтыруы, тіркеуді жүзеге асыруы және куәлікті, қайталама куәлікті немесе мемлекеттік қызметті көрсетуден бас тарту туралы дәлелді жауапты (әрі қарай - мемлекеттік қызметті көрсету нәтижесін) дайындауы, қызмет берушінің басшысына жолдауы, 3 (үш) сағаттың ішінде;";</w:t>
      </w:r>
    </w:p>
    <w:bookmarkEnd w:id="38"/>
    <w:bookmarkStart w:name="z59" w:id="39"/>
    <w:p>
      <w:pPr>
        <w:spacing w:after="0"/>
        <w:ind w:left="0"/>
        <w:jc w:val="both"/>
      </w:pPr>
      <w:r>
        <w:rPr>
          <w:rFonts w:ascii="Times New Roman"/>
          <w:b w:val="false"/>
          <w:i w:val="false"/>
          <w:color w:val="000000"/>
          <w:sz w:val="28"/>
        </w:rPr>
        <w:t xml:space="preserve">
      6) көрсетілген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bookmarkStart w:name="z61" w:id="40"/>
    <w:p>
      <w:pPr>
        <w:spacing w:after="0"/>
        <w:ind w:left="0"/>
        <w:jc w:val="both"/>
      </w:pPr>
      <w:r>
        <w:rPr>
          <w:rFonts w:ascii="Times New Roman"/>
          <w:b w:val="false"/>
          <w:i w:val="false"/>
          <w:color w:val="000000"/>
          <w:sz w:val="28"/>
        </w:rPr>
        <w:t>
      "3. Мемлекеттік қызметті көрсету нәтижесі:</w:t>
      </w:r>
      <w:r>
        <w:rPr>
          <w:rFonts w:ascii="Times New Roman"/>
          <w:b w:val="false"/>
          <w:i w:val="false"/>
          <w:color w:val="000000"/>
          <w:sz w:val="28"/>
          <w:u w:val="single"/>
        </w:rPr>
        <w:t xml:space="preserve"> </w:t>
      </w:r>
    </w:p>
    <w:bookmarkEnd w:id="40"/>
    <w:bookmarkStart w:name="z62" w:id="41"/>
    <w:p>
      <w:pPr>
        <w:spacing w:after="0"/>
        <w:ind w:left="0"/>
        <w:jc w:val="both"/>
      </w:pPr>
      <w:r>
        <w:rPr>
          <w:rFonts w:ascii="Times New Roman"/>
          <w:b w:val="false"/>
          <w:i w:val="false"/>
          <w:color w:val="000000"/>
          <w:sz w:val="28"/>
        </w:rPr>
        <w:t>
      жеке басын куәландыратын құжатты көрсету кезінде азаматтық хал актісін мемлекеттік тіркеу туралы куәлік не Стандарттың 10-тармағында көзделген негіздер бойынша және жағдайда мемлекеттік қызмет көрсетуден бас тарту туралы қағаз жеткізгіштегі дәлелді жауап.</w:t>
      </w:r>
    </w:p>
    <w:bookmarkEnd w:id="41"/>
    <w:bookmarkStart w:name="z63" w:id="42"/>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4) тармақшасы мынадай редакцияда жазылсын:</w:t>
      </w:r>
    </w:p>
    <w:bookmarkStart w:name="z65" w:id="43"/>
    <w:p>
      <w:pPr>
        <w:spacing w:after="0"/>
        <w:ind w:left="0"/>
        <w:jc w:val="both"/>
      </w:pPr>
      <w:r>
        <w:rPr>
          <w:rFonts w:ascii="Times New Roman"/>
          <w:b w:val="false"/>
          <w:i w:val="false"/>
          <w:color w:val="000000"/>
          <w:sz w:val="28"/>
        </w:rPr>
        <w:t>
      "4) жауапты орындаушының "Азаматтық хал актілерін жазу" тіркеу пункті" ақпараттық жүйесіне (әрі қарай - ақпараттық жүйе) акт жазбасын толтыруы, тіркеуді жүзеге асыруы және куәлікті немесе мемлекеттік қызметті көрсетуден бас тарту туралы дәлелді жауапты (әрі қарай - мемлекеттік қызметті көрсету нәтижесін) дайындауы, қызмет берушінің басшысына жолдауы, 3 (үш) сағаттың ішінде;";</w:t>
      </w:r>
    </w:p>
    <w:bookmarkEnd w:id="43"/>
    <w:bookmarkStart w:name="z66" w:id="44"/>
    <w:p>
      <w:pPr>
        <w:spacing w:after="0"/>
        <w:ind w:left="0"/>
        <w:jc w:val="both"/>
      </w:pPr>
      <w:r>
        <w:rPr>
          <w:rFonts w:ascii="Times New Roman"/>
          <w:b w:val="false"/>
          <w:i w:val="false"/>
          <w:color w:val="000000"/>
          <w:sz w:val="28"/>
        </w:rPr>
        <w:t xml:space="preserve">
      7) көрсетілген қаулымен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bookmarkStart w:name="z68" w:id="45"/>
    <w:p>
      <w:pPr>
        <w:spacing w:after="0"/>
        <w:ind w:left="0"/>
        <w:jc w:val="both"/>
      </w:pPr>
      <w:r>
        <w:rPr>
          <w:rFonts w:ascii="Times New Roman"/>
          <w:b w:val="false"/>
          <w:i w:val="false"/>
          <w:color w:val="000000"/>
          <w:sz w:val="28"/>
        </w:rPr>
        <w:t>
      "3. Мемлекеттік қызметті көрсетудің нәтижесі:</w:t>
      </w:r>
    </w:p>
    <w:bookmarkEnd w:id="45"/>
    <w:bookmarkStart w:name="z69" w:id="46"/>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қайтыс болу туралы куәлік, енгізілген өзгерістерімен, толықтыруларымен және түзетулерімен қоса қайтыс болу туралы қайталама куәлік не Стандарттың 10-тармағымен көзделген жағдайларда және негіздер бойынша мемлекеттік қызмет көрсетуден бас тарту туралы дәлелді жауап.</w:t>
      </w:r>
    </w:p>
    <w:bookmarkEnd w:id="46"/>
    <w:bookmarkStart w:name="z70" w:id="4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4) тармақшасы мынадай редакцияда жазылсын:</w:t>
      </w:r>
    </w:p>
    <w:bookmarkStart w:name="z72" w:id="48"/>
    <w:p>
      <w:pPr>
        <w:spacing w:after="0"/>
        <w:ind w:left="0"/>
        <w:jc w:val="both"/>
      </w:pPr>
      <w:r>
        <w:rPr>
          <w:rFonts w:ascii="Times New Roman"/>
          <w:b w:val="false"/>
          <w:i w:val="false"/>
          <w:color w:val="000000"/>
          <w:sz w:val="28"/>
        </w:rPr>
        <w:t>
      "4) жауапты орындаушының "Азаматтық хал актілерін жазу" тіркеу пункті" ақпараттық жүйесіне акт жазбасын толтыруы, тіркеуді жүзеге асыруы және куәлікті, қайталама куәлікті немесе мемлекеттік қызметті көрсетуден бас тарту туралы дәлелді жауапты (әрі қарай - мемлекеттік қызметті көрсету нәтижесін) дайындауы, қызмет берушінің басшысына жолдауы, 2 (екі) сағаттың ішінде;";</w:t>
      </w:r>
    </w:p>
    <w:bookmarkEnd w:id="48"/>
    <w:bookmarkStart w:name="z73" w:id="49"/>
    <w:p>
      <w:pPr>
        <w:spacing w:after="0"/>
        <w:ind w:left="0"/>
        <w:jc w:val="both"/>
      </w:pPr>
      <w:r>
        <w:rPr>
          <w:rFonts w:ascii="Times New Roman"/>
          <w:b w:val="false"/>
          <w:i w:val="false"/>
          <w:color w:val="000000"/>
          <w:sz w:val="28"/>
        </w:rPr>
        <w:t xml:space="preserve">
      8) көрсетілген қаулымен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 </w:t>
      </w:r>
    </w:p>
    <w:bookmarkStart w:name="z75" w:id="50"/>
    <w:p>
      <w:pPr>
        <w:spacing w:after="0"/>
        <w:ind w:left="0"/>
        <w:jc w:val="both"/>
      </w:pPr>
      <w:r>
        <w:rPr>
          <w:rFonts w:ascii="Times New Roman"/>
          <w:b w:val="false"/>
          <w:i w:val="false"/>
          <w:color w:val="000000"/>
          <w:sz w:val="28"/>
        </w:rPr>
        <w:t>
      "4. Көрсетілетін мемлекеттік қызметтің нәтижесі:</w:t>
      </w:r>
    </w:p>
    <w:bookmarkEnd w:id="50"/>
    <w:bookmarkStart w:name="z76" w:id="51"/>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ұл (қыз) асырап алу туралы және баланың туу туралы куәлік, енгізілген өзгерістерімен, толықтыруларымен және түзетулерімен ұл (қыз) асырап алу туралы қайталама куәлік не Стандарттың 9-1-тармағында көзделген негіздер мен жағдайларда мемлекеттік қызмет көрсетуден бас тарту туралы дәлелді жауап.";</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 мынадай редакцияда жазылсын:</w:t>
      </w:r>
    </w:p>
    <w:bookmarkStart w:name="z78" w:id="52"/>
    <w:p>
      <w:pPr>
        <w:spacing w:after="0"/>
        <w:ind w:left="0"/>
        <w:jc w:val="both"/>
      </w:pPr>
      <w:r>
        <w:rPr>
          <w:rFonts w:ascii="Times New Roman"/>
          <w:b w:val="false"/>
          <w:i w:val="false"/>
          <w:color w:val="000000"/>
          <w:sz w:val="28"/>
        </w:rPr>
        <w:t>
      "4) жауапты орындаушының "Азаматтық хал актілерін жазу" тіркеу пункті" ақпараттық жүйесіне (әрі қарай - ақпараттық жүйе) акт жазбасын толтыруы, тіркеуді жүзеге асыруы және куәлікті, қайталама куәлікті немесе мемлекеттік қызметті көрсетуден бас тарту туралы дәлелді жауапты (әрі қарай - мемлекеттік қызметті көрсету нәтижесін) дайындауы, қызмет берушінің басшысына жолдауы, 2 (екі) сағаттың ішінде;";</w:t>
      </w:r>
    </w:p>
    <w:bookmarkEnd w:id="52"/>
    <w:bookmarkStart w:name="z79" w:id="53"/>
    <w:p>
      <w:pPr>
        <w:spacing w:after="0"/>
        <w:ind w:left="0"/>
        <w:jc w:val="both"/>
      </w:pPr>
      <w:r>
        <w:rPr>
          <w:rFonts w:ascii="Times New Roman"/>
          <w:b w:val="false"/>
          <w:i w:val="false"/>
          <w:color w:val="000000"/>
          <w:sz w:val="28"/>
        </w:rPr>
        <w:t xml:space="preserve">
      9) көрсетілген қаулымен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bookmarkStart w:name="z81" w:id="54"/>
    <w:p>
      <w:pPr>
        <w:spacing w:after="0"/>
        <w:ind w:left="0"/>
        <w:jc w:val="both"/>
      </w:pPr>
      <w:r>
        <w:rPr>
          <w:rFonts w:ascii="Times New Roman"/>
          <w:b w:val="false"/>
          <w:i w:val="false"/>
          <w:color w:val="000000"/>
          <w:sz w:val="28"/>
        </w:rPr>
        <w:t>
      "3. Көрсетілетін мемлекеттік қызметтің нәтижесі:</w:t>
      </w:r>
    </w:p>
    <w:bookmarkEnd w:id="54"/>
    <w:bookmarkStart w:name="z82" w:id="55"/>
    <w:p>
      <w:pPr>
        <w:spacing w:after="0"/>
        <w:ind w:left="0"/>
        <w:jc w:val="both"/>
      </w:pPr>
      <w:r>
        <w:rPr>
          <w:rFonts w:ascii="Times New Roman"/>
          <w:b w:val="false"/>
          <w:i w:val="false"/>
          <w:color w:val="000000"/>
          <w:sz w:val="28"/>
        </w:rPr>
        <w:t>
      жеке басын куәландыратын құжатты көрсету кезінде қағаз жеткізгіштегі некені (ерлі-зайыптылықты) бұзуды мемлекеттік тіркеу туралы куәлік, енгізілген өзгерістерімен, толықтыруларымен және түзетулерімен некені (ерлі-зайыптылықты) бұзу туралы қайталама куәлік не Стандарттың 10-тармағында көзделген жағдайлар мен негіздер бойынша мемлекеттік қызмет көрсетуден бас тарту туралы дәлелді жауап.</w:t>
      </w:r>
    </w:p>
    <w:bookmarkEnd w:id="55"/>
    <w:bookmarkStart w:name="z83" w:id="56"/>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берушінің уәкілетті адамының электрондық цифрлық қолтаңбасымен (бұдан әрі - ЭЦҚ) куәландырылған электрондық құжат нысанында электрондық өтініштің қабылданғанын растау және некені (ерлі-зайыптылықты) бұзуды тіркеу күнінің белгіленуі туралы хабарлама не Стандарттың 10-тармағында көзделген негіздер мен жағдайлар бойынша мемлекеттік қызмет көрсетуден бас тарту туралы электронды құжат нысанында дәлелді жауап жолданады. </w:t>
      </w:r>
    </w:p>
    <w:bookmarkEnd w:id="56"/>
    <w:bookmarkStart w:name="z84" w:id="57"/>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4) тармақшасы мынадай редакцияда жазылсын:</w:t>
      </w:r>
    </w:p>
    <w:bookmarkStart w:name="z86" w:id="58"/>
    <w:p>
      <w:pPr>
        <w:spacing w:after="0"/>
        <w:ind w:left="0"/>
        <w:jc w:val="both"/>
      </w:pPr>
      <w:r>
        <w:rPr>
          <w:rFonts w:ascii="Times New Roman"/>
          <w:b w:val="false"/>
          <w:i w:val="false"/>
          <w:color w:val="000000"/>
          <w:sz w:val="28"/>
        </w:rPr>
        <w:t>
      "4) жауапты орындаушының "Азаматтық хал актілерін жазу" тіркеу пункті" ақпараттық жүйесіне (әрі қарай ақпараттық жүйеге) акт жазбасын толтыруы, тіркеуді жүзеге асыруы және куәлікті, қайталама куәлікті немесе мемлекеттік қызметті көрсетуден бас тарту туралы дәлелді жауапты (әрі қарай - мемлекеттік қызметті көрсету нәтижесін) дайындауы, қызмет берушінің басшысына жолдауы, 3 (үш) сағаттың ішінде;".</w:t>
      </w:r>
    </w:p>
    <w:bookmarkEnd w:id="58"/>
    <w:bookmarkStart w:name="z87" w:id="59"/>
    <w:p>
      <w:pPr>
        <w:spacing w:after="0"/>
        <w:ind w:left="0"/>
        <w:jc w:val="both"/>
      </w:pPr>
      <w:r>
        <w:rPr>
          <w:rFonts w:ascii="Times New Roman"/>
          <w:b w:val="false"/>
          <w:i w:val="false"/>
          <w:color w:val="000000"/>
          <w:sz w:val="28"/>
        </w:rPr>
        <w:t>
      2. Жамбыл облысы әкімі аппаратының мемлекеттік көрсетілетін қызметтерді дамыту бөлімі заңнамада белгіленген тәртіппен:</w:t>
      </w:r>
    </w:p>
    <w:bookmarkEnd w:id="59"/>
    <w:bookmarkStart w:name="z88" w:id="60"/>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0"/>
    <w:bookmarkStart w:name="z89" w:id="61"/>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жариялауды;</w:t>
      </w:r>
    </w:p>
    <w:bookmarkEnd w:id="61"/>
    <w:bookmarkStart w:name="z90" w:id="62"/>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2"/>
    <w:bookmarkStart w:name="z91" w:id="63"/>
    <w:p>
      <w:pPr>
        <w:spacing w:after="0"/>
        <w:ind w:left="0"/>
        <w:jc w:val="both"/>
      </w:pPr>
      <w:r>
        <w:rPr>
          <w:rFonts w:ascii="Times New Roman"/>
          <w:b w:val="false"/>
          <w:i w:val="false"/>
          <w:color w:val="000000"/>
          <w:sz w:val="28"/>
        </w:rPr>
        <w:t xml:space="preserve">
      3. Осы қаулының орындалуын бақылау облыс әкімі аппаратының басшысы Р. Рахманбердиевке жүктелсін. </w:t>
      </w:r>
    </w:p>
    <w:bookmarkEnd w:id="63"/>
    <w:bookmarkStart w:name="z92" w:id="6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№352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 болуды анықтауды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 xml:space="preserve">қызмет регламентіне 2 қосымша </w:t>
            </w:r>
          </w:p>
        </w:tc>
      </w:tr>
    </w:tbl>
    <w:bookmarkStart w:name="z96" w:id="65"/>
    <w:p>
      <w:pPr>
        <w:spacing w:after="0"/>
        <w:ind w:left="0"/>
        <w:jc w:val="left"/>
      </w:pPr>
      <w:r>
        <w:rPr>
          <w:rFonts w:ascii="Times New Roman"/>
          <w:b/>
          <w:i w:val="false"/>
          <w:color w:val="000000"/>
        </w:rPr>
        <w:t xml:space="preserve">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қызметтің бизнес-процесс анықтамалығы </w:t>
      </w:r>
    </w:p>
    <w:bookmarkEnd w:id="65"/>
    <w:bookmarkStart w:name="z97" w:id="66"/>
    <w:p>
      <w:pPr>
        <w:spacing w:after="0"/>
        <w:ind w:left="0"/>
        <w:jc w:val="left"/>
      </w:pPr>
      <w:r>
        <w:rPr>
          <w:rFonts w:ascii="Times New Roman"/>
          <w:b/>
          <w:i w:val="false"/>
          <w:color w:val="000000"/>
        </w:rPr>
        <w:t xml:space="preserve"> 1. Қызмет беруші арқылы</w:t>
      </w:r>
    </w:p>
    <w:bookmarkEnd w:id="66"/>
    <w:bookmarkStart w:name="z9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68"/>
    <w:p>
      <w:pPr>
        <w:spacing w:after="0"/>
        <w:ind w:left="0"/>
        <w:jc w:val="left"/>
      </w:pPr>
      <w:r>
        <w:rPr>
          <w:rFonts w:ascii="Times New Roman"/>
          <w:b/>
          <w:i w:val="false"/>
          <w:color w:val="000000"/>
        </w:rPr>
        <w:t xml:space="preserve"> 2) Әкім аппараты арқылы </w:t>
      </w:r>
    </w:p>
    <w:bookmarkEnd w:id="68"/>
    <w:bookmarkStart w:name="z10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70"/>
    <w:p>
      <w:pPr>
        <w:spacing w:after="0"/>
        <w:ind w:left="0"/>
        <w:jc w:val="left"/>
      </w:pPr>
      <w:r>
        <w:rPr>
          <w:rFonts w:ascii="Times New Roman"/>
          <w:b/>
          <w:i w:val="false"/>
          <w:color w:val="000000"/>
        </w:rPr>
        <w:t xml:space="preserve"> Шартты белгілер:</w:t>
      </w:r>
    </w:p>
    <w:bookmarkEnd w:id="70"/>
    <w:bookmarkStart w:name="z10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2230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