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212c" w14:textId="90f2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 20-3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2016 жылғы 22 маусымдағы № 4-8 шешімі. Жамбыл облысы Әділет департаментінде 2016 жылғы 15 шілдеде № 3128 болып тіркелді. Күші жойылды - Жамбыл облысы Байзақ аудандық мәслихатының 2022 жылғы 21 қарашадағы № 34-5 шешімімен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Байзақ аудандық мәслихатының 21.11.2022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2 - 3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w:t>
      </w:r>
      <w:r>
        <w:rPr>
          <w:rFonts w:ascii="Times New Roman"/>
          <w:b w:val="false"/>
          <w:i w:val="false"/>
          <w:color w:val="000000"/>
          <w:sz w:val="28"/>
        </w:rPr>
        <w:t>№ 20 - 3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2017</w:t>
      </w:r>
      <w:r>
        <w:rPr>
          <w:rFonts w:ascii="Times New Roman"/>
          <w:b w:val="false"/>
          <w:i w:val="false"/>
          <w:color w:val="000000"/>
          <w:sz w:val="28"/>
        </w:rPr>
        <w:t xml:space="preserve"> болып тіркелген, 2013 жылғы 9 қазанда аудандық №98 - 99 "Ауыл жаңалығы – Сельская новь" газетінде жарияланған) шешімімен бекітілген Қағидаға келесі өзгеріс енгізілсін:</w:t>
      </w:r>
    </w:p>
    <w:bookmarkEnd w:id="2"/>
    <w:bookmarkStart w:name="z8" w:id="3"/>
    <w:p>
      <w:pPr>
        <w:spacing w:after="0"/>
        <w:ind w:left="0"/>
        <w:jc w:val="both"/>
      </w:pPr>
      <w:r>
        <w:rPr>
          <w:rFonts w:ascii="Times New Roman"/>
          <w:b w:val="false"/>
          <w:i w:val="false"/>
          <w:color w:val="000000"/>
          <w:sz w:val="28"/>
        </w:rPr>
        <w:t>
      көрсетілген, шешіммен бекітілген Байзақ ауданы бойынша әлеуметтік көмек көрсетудің, оның мөлшерін белгілеудің және мұқтаж азаматтардың жекелеген санаттарының тізбесін айқындаудың Қағидасының: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тармақтың</w:t>
      </w:r>
      <w:r>
        <w:rPr>
          <w:rFonts w:ascii="Times New Roman"/>
          <w:b w:val="false"/>
          <w:i w:val="false"/>
          <w:color w:val="000000"/>
          <w:sz w:val="28"/>
        </w:rPr>
        <w:t xml:space="preserve"> екінші абзацы келесі басылымда жазылсын:</w:t>
      </w:r>
    </w:p>
    <w:bookmarkStart w:name="z10" w:id="4"/>
    <w:p>
      <w:pPr>
        <w:spacing w:after="0"/>
        <w:ind w:left="0"/>
        <w:jc w:val="both"/>
      </w:pPr>
      <w:r>
        <w:rPr>
          <w:rFonts w:ascii="Times New Roman"/>
          <w:b w:val="false"/>
          <w:i w:val="false"/>
          <w:color w:val="000000"/>
          <w:sz w:val="28"/>
        </w:rPr>
        <w:t>
      - "дәрілік заттарға төзімді туберкулез ауруымен ауыратын, амбулаториялық ем жалғастырушы адамдарға ай сайын 12 372 (он екі мың үш жүз жетпіс екі) теңге, ал туберкулездің 1 және 2 санатында қысқа мерзімде амбулаториялық ем алатын адамдарға 14 000 (он төрт мың) теңгеден үш ай қатарынан әлеуметтік көмек көрсетіледі".</w:t>
      </w:r>
    </w:p>
    <w:bookmarkEnd w:id="4"/>
    <w:bookmarkStart w:name="z11" w:id="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
    <w:bookmarkStart w:name="z12"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Әшім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