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0d1e19" w14:textId="70d1e1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"2016-2018 жылдарға арналған аудандық бюджет туралы" Жамбыл аудандық мәслихатының 2015 жылғы 25 желтоқсандағы №48-2 шешіміне өзгерістер енгізу туралы</w:t>
      </w:r>
    </w:p>
    <w:p>
      <w:pPr>
        <w:spacing w:after="0"/>
        <w:ind w:left="0"/>
        <w:jc w:val="both"/>
      </w:pPr>
      <w:r>
        <w:rPr>
          <w:rFonts w:ascii="Times New Roman"/>
          <w:b w:val="false"/>
          <w:i w:val="false"/>
          <w:color w:val="000000"/>
          <w:sz w:val="28"/>
        </w:rPr>
        <w:t>Жамбыл облысы Жамбыл аудандық мәслихатының 2016 жылғы 18 қазандағы № 5-2 шешімі. Жамбыл облысы Әділет департаментінде 2016 жылғы 21 қазанда № 3187 болып тіркелді</w:t>
      </w:r>
    </w:p>
    <w:p>
      <w:pPr>
        <w:spacing w:after="0"/>
        <w:ind w:left="0"/>
        <w:jc w:val="left"/>
      </w:pPr>
      <w:r>
        <w:rPr>
          <w:rFonts w:ascii="Times New Roman"/>
          <w:b w:val="false"/>
          <w:i w:val="false"/>
          <w:color w:val="ff0000"/>
          <w:sz w:val="28"/>
        </w:rPr>
        <w:t>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2008 жылғы 4 желтоқсандағы Бюджет кодексінің </w:t>
      </w:r>
      <w:r>
        <w:rPr>
          <w:rFonts w:ascii="Times New Roman"/>
          <w:b w:val="false"/>
          <w:i w:val="false"/>
          <w:color w:val="000000"/>
          <w:sz w:val="28"/>
        </w:rPr>
        <w:t>109-бабына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6-бабына</w:t>
      </w:r>
      <w:r>
        <w:rPr>
          <w:rFonts w:ascii="Times New Roman"/>
          <w:b w:val="false"/>
          <w:i w:val="false"/>
          <w:color w:val="000000"/>
          <w:sz w:val="28"/>
        </w:rPr>
        <w:t xml:space="preserve"> және "2016-2018 жылдарға арналған облыстық бюджет туралы" Жамбыл облыстық мәслихатының 2015 жылғы 25 желтоқсандағы </w:t>
      </w:r>
      <w:r>
        <w:rPr>
          <w:rFonts w:ascii="Times New Roman"/>
          <w:b w:val="false"/>
          <w:i w:val="false"/>
          <w:color w:val="000000"/>
          <w:sz w:val="28"/>
        </w:rPr>
        <w:t>№48-2</w:t>
      </w:r>
      <w:r>
        <w:rPr>
          <w:rFonts w:ascii="Times New Roman"/>
          <w:b w:val="false"/>
          <w:i w:val="false"/>
          <w:color w:val="000000"/>
          <w:sz w:val="28"/>
        </w:rPr>
        <w:t xml:space="preserve"> шешіміне өзгерістер енгізу туралы" Жамбыл облыстық мәслихатының 2016 жылғы 7 қазандағы №5-6 шешіміне (нормативтік құқықтық актілерді мемлекеттік тіркеу Тізілімінде </w:t>
      </w:r>
      <w:r>
        <w:rPr>
          <w:rFonts w:ascii="Times New Roman"/>
          <w:b w:val="false"/>
          <w:i w:val="false"/>
          <w:color w:val="000000"/>
          <w:sz w:val="28"/>
        </w:rPr>
        <w:t>№3175</w:t>
      </w:r>
      <w:r>
        <w:rPr>
          <w:rFonts w:ascii="Times New Roman"/>
          <w:b w:val="false"/>
          <w:i w:val="false"/>
          <w:color w:val="000000"/>
          <w:sz w:val="28"/>
        </w:rPr>
        <w:t xml:space="preserve"> болып тіркелген) сәйкес Жамбыл аудандық мәслихаты </w:t>
      </w:r>
      <w:r>
        <w:rPr>
          <w:rFonts w:ascii="Times New Roman"/>
          <w:b/>
          <w:i w:val="false"/>
          <w:color w:val="000000"/>
          <w:sz w:val="28"/>
        </w:rPr>
        <w:t>ШЕШІМ ҚАБЫЛДАДЫ</w:t>
      </w:r>
      <w:r>
        <w:rPr>
          <w:rFonts w:ascii="Times New Roman"/>
          <w:b/>
          <w:i w:val="false"/>
          <w:color w:val="000000"/>
          <w:sz w:val="28"/>
        </w:rPr>
        <w:t>:</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1. "2016-2018 жылдарға арналған аудандық бюджет туралы" Жамбыл аудандық мәслихатының 2015 жылғы 25 желтоқсандағы </w:t>
      </w:r>
      <w:r>
        <w:rPr>
          <w:rFonts w:ascii="Times New Roman"/>
          <w:b w:val="false"/>
          <w:i w:val="false"/>
          <w:color w:val="000000"/>
          <w:sz w:val="28"/>
        </w:rPr>
        <w:t>№ 48-2</w:t>
      </w:r>
      <w:r>
        <w:rPr>
          <w:rFonts w:ascii="Times New Roman"/>
          <w:b w:val="false"/>
          <w:i w:val="false"/>
          <w:color w:val="000000"/>
          <w:sz w:val="28"/>
        </w:rPr>
        <w:t xml:space="preserve"> шешіміне (нормативтік құқықтық актілерді мемлекеттік тіркеу Тізілімінде </w:t>
      </w:r>
      <w:r>
        <w:rPr>
          <w:rFonts w:ascii="Times New Roman"/>
          <w:b w:val="false"/>
          <w:i w:val="false"/>
          <w:color w:val="000000"/>
          <w:sz w:val="28"/>
        </w:rPr>
        <w:t>№ 2877</w:t>
      </w:r>
      <w:r>
        <w:rPr>
          <w:rFonts w:ascii="Times New Roman"/>
          <w:b w:val="false"/>
          <w:i w:val="false"/>
          <w:color w:val="000000"/>
          <w:sz w:val="28"/>
        </w:rPr>
        <w:t xml:space="preserve"> болып тіркелген, 2016 жылғы 6 және 9 қаңтардағы №1 және 2 "Шұғыла-Радуга" газетінде жарияланған) келесі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тармақта</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тармақшада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"8 563 943" сандары "8 664 497" сандарымен ауыстырылсын;</w:t>
      </w:r>
      <w:r>
        <w:br/>
      </w:r>
      <w:r>
        <w:rPr>
          <w:rFonts w:ascii="Times New Roman"/>
          <w:b w:val="false"/>
          <w:i w:val="false"/>
          <w:color w:val="000000"/>
          <w:sz w:val="28"/>
        </w:rPr>
        <w:t>
      </w:t>
      </w:r>
      <w:r>
        <w:rPr>
          <w:rFonts w:ascii="Times New Roman"/>
          <w:b w:val="false"/>
          <w:i w:val="false"/>
          <w:color w:val="000000"/>
          <w:sz w:val="28"/>
        </w:rPr>
        <w:t>"4 580" сандары "6 370" сандарымен ауыстырылсын;</w:t>
      </w:r>
      <w:r>
        <w:br/>
      </w:r>
      <w:r>
        <w:rPr>
          <w:rFonts w:ascii="Times New Roman"/>
          <w:b w:val="false"/>
          <w:i w:val="false"/>
          <w:color w:val="000000"/>
          <w:sz w:val="28"/>
        </w:rPr>
        <w:t>
      </w:t>
      </w:r>
      <w:r>
        <w:rPr>
          <w:rFonts w:ascii="Times New Roman"/>
          <w:b w:val="false"/>
          <w:i w:val="false"/>
          <w:color w:val="000000"/>
          <w:sz w:val="28"/>
        </w:rPr>
        <w:t xml:space="preserve"> "10 091" сандары "22 000" сандарымен ауыстырылсын;</w:t>
      </w:r>
      <w:r>
        <w:br/>
      </w:r>
      <w:r>
        <w:rPr>
          <w:rFonts w:ascii="Times New Roman"/>
          <w:b w:val="false"/>
          <w:i w:val="false"/>
          <w:color w:val="000000"/>
          <w:sz w:val="28"/>
        </w:rPr>
        <w:t>
      </w:t>
      </w:r>
      <w:r>
        <w:rPr>
          <w:rFonts w:ascii="Times New Roman"/>
          <w:b w:val="false"/>
          <w:i w:val="false"/>
          <w:color w:val="000000"/>
          <w:sz w:val="28"/>
        </w:rPr>
        <w:t xml:space="preserve"> "7 508 166" сандары "7 588 720" сандарымен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 тармақшада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"8 971 948" сандары "9 072 502" сандарымен ауыстырылсын.</w:t>
      </w:r>
      <w:r>
        <w:br/>
      </w:r>
      <w:r>
        <w:rPr>
          <w:rFonts w:ascii="Times New Roman"/>
          <w:b w:val="false"/>
          <w:i w:val="false"/>
          <w:color w:val="000000"/>
          <w:sz w:val="28"/>
        </w:rPr>
        <w:t>
      </w:t>
      </w:r>
      <w:r>
        <w:rPr>
          <w:rFonts w:ascii="Times New Roman"/>
          <w:b w:val="false"/>
          <w:i w:val="false"/>
          <w:color w:val="000000"/>
          <w:sz w:val="28"/>
        </w:rPr>
        <w:t xml:space="preserve">Аталған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4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қосымшаларына</w:t>
      </w:r>
      <w:r>
        <w:rPr>
          <w:rFonts w:ascii="Times New Roman"/>
          <w:b w:val="false"/>
          <w:i w:val="false"/>
          <w:color w:val="000000"/>
          <w:sz w:val="28"/>
        </w:rPr>
        <w:t xml:space="preserve"> сәйкес жаңа редакцияда мазмұндалсын.</w:t>
      </w:r>
      <w:r>
        <w:br/>
      </w:r>
      <w:r>
        <w:rPr>
          <w:rFonts w:ascii="Times New Roman"/>
          <w:b w:val="false"/>
          <w:i w:val="false"/>
          <w:color w:val="000000"/>
          <w:sz w:val="28"/>
        </w:rPr>
        <w:t>
      </w:t>
      </w:r>
      <w:r>
        <w:rPr>
          <w:rFonts w:ascii="Times New Roman"/>
          <w:b w:val="false"/>
          <w:i w:val="false"/>
          <w:color w:val="000000"/>
          <w:sz w:val="28"/>
        </w:rPr>
        <w:t>2. Осы шешімнің орындалуына бақылау және интернет ресурстарында жариялауды аудандық мәслихаттың аумақтық әлеуметтік-экономикалық дамуы, бюджет және жергілікті салықтар мәселелері жөніндегі тұрақты комиссиясына жүктелсін.</w:t>
      </w:r>
      <w:r>
        <w:br/>
      </w:r>
      <w:r>
        <w:rPr>
          <w:rFonts w:ascii="Times New Roman"/>
          <w:b w:val="false"/>
          <w:i w:val="false"/>
          <w:color w:val="000000"/>
          <w:sz w:val="28"/>
        </w:rPr>
        <w:t>
      </w:t>
      </w:r>
      <w:r>
        <w:rPr>
          <w:rFonts w:ascii="Times New Roman"/>
          <w:b w:val="false"/>
          <w:i w:val="false"/>
          <w:color w:val="000000"/>
          <w:sz w:val="28"/>
        </w:rPr>
        <w:t>3. Осы шешім әділет органдарында мемлекеттік тіркеуден өткен күннен бастап күшіне енеді және 2016 жылдың 1 қаңтарынан бастап қолданылады.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Жамбыл аудандық мәслихат</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Жамбыл аудандық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мәслихат хатшысы: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Н. Сматов</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Бегалиев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аудандық</w:t>
            </w:r>
            <w:r>
              <w:br/>
            </w:r>
            <w:r>
              <w:rPr>
                <w:rFonts w:ascii="Times New Roman"/>
                <w:b w:val="false"/>
                <w:i w:val="false"/>
                <w:color w:val="000000"/>
                <w:sz w:val="20"/>
              </w:rPr>
              <w:t>мәслихатының 2016 жылғы</w:t>
            </w:r>
            <w:r>
              <w:br/>
            </w:r>
            <w:r>
              <w:rPr>
                <w:rFonts w:ascii="Times New Roman"/>
                <w:b w:val="false"/>
                <w:i w:val="false"/>
                <w:color w:val="000000"/>
                <w:sz w:val="20"/>
              </w:rPr>
              <w:t>18 қазандағы № 5-2 шешіміне</w:t>
            </w:r>
            <w:r>
              <w:br/>
            </w:r>
            <w:r>
              <w:rPr>
                <w:rFonts w:ascii="Times New Roman"/>
                <w:b w:val="false"/>
                <w:i w:val="false"/>
                <w:color w:val="000000"/>
                <w:sz w:val="20"/>
              </w:rPr>
              <w:t>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Жамбыл аудандық</w:t>
            </w:r>
            <w:r>
              <w:br/>
            </w:r>
            <w:r>
              <w:rPr>
                <w:rFonts w:ascii="Times New Roman"/>
                <w:b w:val="false"/>
                <w:i w:val="false"/>
                <w:color w:val="000000"/>
                <w:sz w:val="20"/>
              </w:rPr>
              <w:t>мәслихатының 2015 жылғы</w:t>
            </w:r>
            <w:r>
              <w:br/>
            </w:r>
            <w:r>
              <w:rPr>
                <w:rFonts w:ascii="Times New Roman"/>
                <w:b w:val="false"/>
                <w:i w:val="false"/>
                <w:color w:val="000000"/>
                <w:sz w:val="20"/>
              </w:rPr>
              <w:t>25 желтоқсандағы №48-2</w:t>
            </w:r>
            <w:r>
              <w:br/>
            </w:r>
            <w:r>
              <w:rPr>
                <w:rFonts w:ascii="Times New Roman"/>
                <w:b w:val="false"/>
                <w:i w:val="false"/>
                <w:color w:val="000000"/>
                <w:sz w:val="20"/>
              </w:rPr>
              <w:t>шешіміне 1 қосымша</w:t>
            </w:r>
          </w:p>
        </w:tc>
      </w:tr>
    </w:tbl>
    <w:bookmarkStart w:name="z24" w:id="0"/>
    <w:p>
      <w:pPr>
        <w:spacing w:after="0"/>
        <w:ind w:left="0"/>
        <w:jc w:val="left"/>
      </w:pPr>
      <w:r>
        <w:rPr>
          <w:rFonts w:ascii="Times New Roman"/>
          <w:b/>
          <w:i w:val="false"/>
          <w:color w:val="000000"/>
        </w:rPr>
        <w:t xml:space="preserve"> 2016 жылға арналған Жамбыл ауданының бюджеті</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3"/>
        <w:gridCol w:w="930"/>
        <w:gridCol w:w="543"/>
        <w:gridCol w:w="7018"/>
        <w:gridCol w:w="326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32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2016 жыл, сомасы мың теңге</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КІРІСТЕР</w:t>
            </w:r>
            <w:r>
              <w:br/>
            </w:r>
            <w:r>
              <w:rPr>
                <w:rFonts w:ascii="Times New Roman"/>
                <w:b w:val="false"/>
                <w:i w:val="false"/>
                <w:color w:val="000000"/>
                <w:sz w:val="20"/>
              </w:rPr>
              <w:t>
</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8 664 497</w:t>
            </w:r>
            <w:r>
              <w:br/>
            </w:r>
            <w:r>
              <w:rPr>
                <w:rFonts w:ascii="Times New Roman"/>
                <w:b w:val="false"/>
                <w:i w:val="false"/>
                <w:color w:val="000000"/>
                <w:sz w:val="20"/>
              </w:rPr>
              <w:t>
</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1 047 407</w:t>
            </w:r>
            <w:r>
              <w:br/>
            </w:r>
            <w:r>
              <w:rPr>
                <w:rFonts w:ascii="Times New Roman"/>
                <w:b w:val="false"/>
                <w:i w:val="false"/>
                <w:color w:val="000000"/>
                <w:sz w:val="20"/>
              </w:rPr>
              <w:t>
</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293 216</w:t>
            </w:r>
            <w:r>
              <w:br/>
            </w:r>
            <w:r>
              <w:rPr>
                <w:rFonts w:ascii="Times New Roman"/>
                <w:b w:val="false"/>
                <w:i w:val="false"/>
                <w:color w:val="000000"/>
                <w:sz w:val="20"/>
              </w:rPr>
              <w:t>
</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293 216</w:t>
            </w:r>
            <w:r>
              <w:br/>
            </w:r>
            <w:r>
              <w:rPr>
                <w:rFonts w:ascii="Times New Roman"/>
                <w:b w:val="false"/>
                <w:i w:val="false"/>
                <w:color w:val="000000"/>
                <w:sz w:val="20"/>
              </w:rPr>
              <w:t>
</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235 000</w:t>
            </w:r>
            <w:r>
              <w:br/>
            </w:r>
            <w:r>
              <w:rPr>
                <w:rFonts w:ascii="Times New Roman"/>
                <w:b w:val="false"/>
                <w:i w:val="false"/>
                <w:color w:val="000000"/>
                <w:sz w:val="20"/>
              </w:rPr>
              <w:t>
</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235 000</w:t>
            </w:r>
            <w:r>
              <w:br/>
            </w:r>
            <w:r>
              <w:rPr>
                <w:rFonts w:ascii="Times New Roman"/>
                <w:b w:val="false"/>
                <w:i w:val="false"/>
                <w:color w:val="000000"/>
                <w:sz w:val="20"/>
              </w:rPr>
              <w:t>
</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Меншікке салынатын салықтар</w:t>
            </w:r>
            <w:r>
              <w:br/>
            </w:r>
            <w:r>
              <w:rPr>
                <w:rFonts w:ascii="Times New Roman"/>
                <w:b w:val="false"/>
                <w:i w:val="false"/>
                <w:color w:val="000000"/>
                <w:sz w:val="20"/>
              </w:rPr>
              <w:t>
</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443 784</w:t>
            </w:r>
            <w:r>
              <w:br/>
            </w:r>
            <w:r>
              <w:rPr>
                <w:rFonts w:ascii="Times New Roman"/>
                <w:b w:val="false"/>
                <w:i w:val="false"/>
                <w:color w:val="000000"/>
                <w:sz w:val="20"/>
              </w:rPr>
              <w:t>
</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Мүлікке салынатын салықтар</w:t>
            </w:r>
            <w:r>
              <w:br/>
            </w:r>
            <w:r>
              <w:rPr>
                <w:rFonts w:ascii="Times New Roman"/>
                <w:b w:val="false"/>
                <w:i w:val="false"/>
                <w:color w:val="000000"/>
                <w:sz w:val="20"/>
              </w:rPr>
              <w:t>
</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368 027</w:t>
            </w:r>
            <w:r>
              <w:br/>
            </w:r>
            <w:r>
              <w:rPr>
                <w:rFonts w:ascii="Times New Roman"/>
                <w:b w:val="false"/>
                <w:i w:val="false"/>
                <w:color w:val="000000"/>
                <w:sz w:val="20"/>
              </w:rPr>
              <w:t>
</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9 113</w:t>
            </w:r>
            <w:r>
              <w:br/>
            </w:r>
            <w:r>
              <w:rPr>
                <w:rFonts w:ascii="Times New Roman"/>
                <w:b w:val="false"/>
                <w:i w:val="false"/>
                <w:color w:val="000000"/>
                <w:sz w:val="20"/>
              </w:rPr>
              <w:t>
</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7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құралдарына салынатын салық</w:t>
            </w:r>
            <w:r>
              <w:br/>
            </w:r>
            <w:r>
              <w:rPr>
                <w:rFonts w:ascii="Times New Roman"/>
                <w:b w:val="false"/>
                <w:i w:val="false"/>
                <w:color w:val="000000"/>
                <w:sz w:val="20"/>
              </w:rPr>
              <w:t>
</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63 944</w:t>
            </w:r>
            <w:r>
              <w:br/>
            </w:r>
            <w:r>
              <w:rPr>
                <w:rFonts w:ascii="Times New Roman"/>
                <w:b w:val="false"/>
                <w:i w:val="false"/>
                <w:color w:val="000000"/>
                <w:sz w:val="20"/>
              </w:rPr>
              <w:t>
</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2 700</w:t>
            </w:r>
            <w:r>
              <w:br/>
            </w:r>
            <w:r>
              <w:rPr>
                <w:rFonts w:ascii="Times New Roman"/>
                <w:b w:val="false"/>
                <w:i w:val="false"/>
                <w:color w:val="000000"/>
                <w:sz w:val="20"/>
              </w:rPr>
              <w:t>
</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ішкі салықтар</w:t>
            </w:r>
            <w:r>
              <w:br/>
            </w:r>
            <w:r>
              <w:rPr>
                <w:rFonts w:ascii="Times New Roman"/>
                <w:b w:val="false"/>
                <w:i w:val="false"/>
                <w:color w:val="000000"/>
                <w:sz w:val="20"/>
              </w:rPr>
              <w:t>
</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67 825</w:t>
            </w:r>
            <w:r>
              <w:br/>
            </w:r>
            <w:r>
              <w:rPr>
                <w:rFonts w:ascii="Times New Roman"/>
                <w:b w:val="false"/>
                <w:i w:val="false"/>
                <w:color w:val="000000"/>
                <w:sz w:val="20"/>
              </w:rPr>
              <w:t>
</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52 000</w:t>
            </w:r>
            <w:r>
              <w:br/>
            </w:r>
            <w:r>
              <w:rPr>
                <w:rFonts w:ascii="Times New Roman"/>
                <w:b w:val="false"/>
                <w:i w:val="false"/>
                <w:color w:val="000000"/>
                <w:sz w:val="20"/>
              </w:rPr>
              <w:t>
</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үшін түсетін түсімдер</w:t>
            </w:r>
            <w:r>
              <w:br/>
            </w:r>
            <w:r>
              <w:rPr>
                <w:rFonts w:ascii="Times New Roman"/>
                <w:b w:val="false"/>
                <w:i w:val="false"/>
                <w:color w:val="000000"/>
                <w:sz w:val="20"/>
              </w:rPr>
              <w:t>
</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2 500</w:t>
            </w:r>
            <w:r>
              <w:br/>
            </w:r>
            <w:r>
              <w:rPr>
                <w:rFonts w:ascii="Times New Roman"/>
                <w:b w:val="false"/>
                <w:i w:val="false"/>
                <w:color w:val="000000"/>
                <w:sz w:val="20"/>
              </w:rPr>
              <w:t>
</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7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және кәсіби қызметті жүргізгені үшін алынатын алымдар</w:t>
            </w:r>
            <w:r>
              <w:br/>
            </w:r>
            <w:r>
              <w:rPr>
                <w:rFonts w:ascii="Times New Roman"/>
                <w:b w:val="false"/>
                <w:i w:val="false"/>
                <w:color w:val="000000"/>
                <w:sz w:val="20"/>
              </w:rPr>
              <w:t>
</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13 325</w:t>
            </w:r>
            <w:r>
              <w:br/>
            </w:r>
            <w:r>
              <w:rPr>
                <w:rFonts w:ascii="Times New Roman"/>
                <w:b w:val="false"/>
                <w:i w:val="false"/>
                <w:color w:val="000000"/>
                <w:sz w:val="20"/>
              </w:rPr>
              <w:t>
</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w:t>
            </w:r>
            <w:r>
              <w:br/>
            </w:r>
            <w:r>
              <w:rPr>
                <w:rFonts w:ascii="Times New Roman"/>
                <w:b w:val="false"/>
                <w:i w:val="false"/>
                <w:color w:val="000000"/>
                <w:sz w:val="20"/>
              </w:rPr>
              <w:t>
</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w:t>
            </w:r>
            <w:r>
              <w:br/>
            </w:r>
            <w:r>
              <w:rPr>
                <w:rFonts w:ascii="Times New Roman"/>
                <w:b w:val="false"/>
                <w:i w:val="false"/>
                <w:color w:val="000000"/>
                <w:sz w:val="20"/>
              </w:rPr>
              <w:t>
</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мәндi iс-әрекеттердi жасағаны және (немесе) оған уәкiлеттiгi бар мемлекеттiк органдар немесе лауазымды адамдар құжаттар бергенi үшiн алынатын мiндеттi төлемдер</w:t>
            </w:r>
            <w:r>
              <w:br/>
            </w:r>
            <w:r>
              <w:rPr>
                <w:rFonts w:ascii="Times New Roman"/>
                <w:b w:val="false"/>
                <w:i w:val="false"/>
                <w:color w:val="000000"/>
                <w:sz w:val="20"/>
              </w:rPr>
              <w:t>
</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7 500</w:t>
            </w:r>
            <w:r>
              <w:br/>
            </w:r>
            <w:r>
              <w:rPr>
                <w:rFonts w:ascii="Times New Roman"/>
                <w:b w:val="false"/>
                <w:i w:val="false"/>
                <w:color w:val="000000"/>
                <w:sz w:val="20"/>
              </w:rPr>
              <w:t>
</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7 500</w:t>
            </w:r>
            <w:r>
              <w:br/>
            </w:r>
            <w:r>
              <w:rPr>
                <w:rFonts w:ascii="Times New Roman"/>
                <w:b w:val="false"/>
                <w:i w:val="false"/>
                <w:color w:val="000000"/>
                <w:sz w:val="20"/>
              </w:rPr>
              <w:t>
</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ТҮСІМДЕР</w:t>
            </w:r>
            <w:r>
              <w:br/>
            </w:r>
            <w:r>
              <w:rPr>
                <w:rFonts w:ascii="Times New Roman"/>
                <w:b w:val="false"/>
                <w:i w:val="false"/>
                <w:color w:val="000000"/>
                <w:sz w:val="20"/>
              </w:rPr>
              <w:t>
</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6 370</w:t>
            </w:r>
            <w:r>
              <w:br/>
            </w:r>
            <w:r>
              <w:rPr>
                <w:rFonts w:ascii="Times New Roman"/>
                <w:b w:val="false"/>
                <w:i w:val="false"/>
                <w:color w:val="000000"/>
                <w:sz w:val="20"/>
              </w:rPr>
              <w:t>
</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2 670</w:t>
            </w:r>
            <w:r>
              <w:br/>
            </w:r>
            <w:r>
              <w:rPr>
                <w:rFonts w:ascii="Times New Roman"/>
                <w:b w:val="false"/>
                <w:i w:val="false"/>
                <w:color w:val="000000"/>
                <w:sz w:val="20"/>
              </w:rPr>
              <w:t>
</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2 670</w:t>
            </w:r>
            <w:r>
              <w:br/>
            </w:r>
            <w:r>
              <w:rPr>
                <w:rFonts w:ascii="Times New Roman"/>
                <w:b w:val="false"/>
                <w:i w:val="false"/>
                <w:color w:val="000000"/>
                <w:sz w:val="20"/>
              </w:rPr>
              <w:t>
</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Өзге де салықтық емес түсімдер</w:t>
            </w:r>
            <w:r>
              <w:br/>
            </w:r>
            <w:r>
              <w:rPr>
                <w:rFonts w:ascii="Times New Roman"/>
                <w:b w:val="false"/>
                <w:i w:val="false"/>
                <w:color w:val="000000"/>
                <w:sz w:val="20"/>
              </w:rPr>
              <w:t>
</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3 700</w:t>
            </w:r>
            <w:r>
              <w:br/>
            </w:r>
            <w:r>
              <w:rPr>
                <w:rFonts w:ascii="Times New Roman"/>
                <w:b w:val="false"/>
                <w:i w:val="false"/>
                <w:color w:val="000000"/>
                <w:sz w:val="20"/>
              </w:rPr>
              <w:t>
</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Өзге де салықтық емес түсімдер</w:t>
            </w:r>
            <w:r>
              <w:br/>
            </w:r>
            <w:r>
              <w:rPr>
                <w:rFonts w:ascii="Times New Roman"/>
                <w:b w:val="false"/>
                <w:i w:val="false"/>
                <w:color w:val="000000"/>
                <w:sz w:val="20"/>
              </w:rPr>
              <w:t>
</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3 700</w:t>
            </w:r>
            <w:r>
              <w:br/>
            </w:r>
            <w:r>
              <w:rPr>
                <w:rFonts w:ascii="Times New Roman"/>
                <w:b w:val="false"/>
                <w:i w:val="false"/>
                <w:color w:val="000000"/>
                <w:sz w:val="20"/>
              </w:rPr>
              <w:t>
</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22 000</w:t>
            </w:r>
            <w:r>
              <w:br/>
            </w:r>
            <w:r>
              <w:rPr>
                <w:rFonts w:ascii="Times New Roman"/>
                <w:b w:val="false"/>
                <w:i w:val="false"/>
                <w:color w:val="000000"/>
                <w:sz w:val="20"/>
              </w:rPr>
              <w:t>
</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және материалдық емес активтерді сату</w:t>
            </w:r>
            <w:r>
              <w:br/>
            </w:r>
            <w:r>
              <w:rPr>
                <w:rFonts w:ascii="Times New Roman"/>
                <w:b w:val="false"/>
                <w:i w:val="false"/>
                <w:color w:val="000000"/>
                <w:sz w:val="20"/>
              </w:rPr>
              <w:t>
</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22 000</w:t>
            </w:r>
            <w:r>
              <w:br/>
            </w:r>
            <w:r>
              <w:rPr>
                <w:rFonts w:ascii="Times New Roman"/>
                <w:b w:val="false"/>
                <w:i w:val="false"/>
                <w:color w:val="000000"/>
                <w:sz w:val="20"/>
              </w:rPr>
              <w:t>
</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21 000</w:t>
            </w:r>
            <w:r>
              <w:br/>
            </w:r>
            <w:r>
              <w:rPr>
                <w:rFonts w:ascii="Times New Roman"/>
                <w:b w:val="false"/>
                <w:i w:val="false"/>
                <w:color w:val="000000"/>
                <w:sz w:val="20"/>
              </w:rPr>
              <w:t>
</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Материалдық емес активтерді сату</w:t>
            </w:r>
            <w:r>
              <w:br/>
            </w:r>
            <w:r>
              <w:rPr>
                <w:rFonts w:ascii="Times New Roman"/>
                <w:b w:val="false"/>
                <w:i w:val="false"/>
                <w:color w:val="000000"/>
                <w:sz w:val="20"/>
              </w:rPr>
              <w:t>
</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1 000</w:t>
            </w:r>
            <w:r>
              <w:br/>
            </w:r>
            <w:r>
              <w:rPr>
                <w:rFonts w:ascii="Times New Roman"/>
                <w:b w:val="false"/>
                <w:i w:val="false"/>
                <w:color w:val="000000"/>
                <w:sz w:val="20"/>
              </w:rPr>
              <w:t>
</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7 588 720</w:t>
            </w:r>
            <w:r>
              <w:br/>
            </w:r>
            <w:r>
              <w:rPr>
                <w:rFonts w:ascii="Times New Roman"/>
                <w:b w:val="false"/>
                <w:i w:val="false"/>
                <w:color w:val="000000"/>
                <w:sz w:val="20"/>
              </w:rPr>
              <w:t>
</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жоғары тұрған органдарынан түсетін трансферттер</w:t>
            </w:r>
            <w:r>
              <w:br/>
            </w:r>
            <w:r>
              <w:rPr>
                <w:rFonts w:ascii="Times New Roman"/>
                <w:b w:val="false"/>
                <w:i w:val="false"/>
                <w:color w:val="000000"/>
                <w:sz w:val="20"/>
              </w:rPr>
              <w:t>
</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7 588 720</w:t>
            </w:r>
            <w:r>
              <w:br/>
            </w:r>
            <w:r>
              <w:rPr>
                <w:rFonts w:ascii="Times New Roman"/>
                <w:b w:val="false"/>
                <w:i w:val="false"/>
                <w:color w:val="000000"/>
                <w:sz w:val="20"/>
              </w:rPr>
              <w:t>
</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түсетін трансферттер</w:t>
            </w:r>
            <w:r>
              <w:br/>
            </w:r>
            <w:r>
              <w:rPr>
                <w:rFonts w:ascii="Times New Roman"/>
                <w:b w:val="false"/>
                <w:i w:val="false"/>
                <w:color w:val="000000"/>
                <w:sz w:val="20"/>
              </w:rPr>
              <w:t>
</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7 588 720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8"/>
        <w:gridCol w:w="1119"/>
        <w:gridCol w:w="1119"/>
        <w:gridCol w:w="6505"/>
        <w:gridCol w:w="276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2016 жыл, сомасы мың теңге</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Шығыстар</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9 072 502</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557 054</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18 036</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17 965</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120 201</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116 967</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3 234</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333 783</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333 533</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21 432</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19 853</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1 579</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16 768</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және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16 520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248</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37 958</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37 958</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494</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және өнеркәсіп бөлімі</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8 876</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және өнеркәсіпті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8 876</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71 411</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71 411</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5 759</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65 652</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13 100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13 100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 жол қозғалысы қауiпсiздiгін қамтамасыз ету</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13 100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5 277 890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261 873</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261 873</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613 301</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613 301</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4 092 415</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4 017 412</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Балаларға қосымша білім беру</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75 003</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109 966</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109 966</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194 115</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29 865</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мемлекеттiк бiлiм беру мекемелер үшiн оқулықтар мен оқу-әдiстемелiк кешендерді сатып алу және жеткiзу</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80 234</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1 000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24 347</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1 276</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23 727</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33 666</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6 220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 объектілерін салу және реконструкциялау</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6 220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502 479</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25 127</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Патронат тәрбиешілерге берілген баланы (балаларды) асырап бағу</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25 127</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379 728</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84 273</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10 719</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атаулы әлеуметтік көмек</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2 787</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9 500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16 517</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4 635</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әлеуметтік көмек көрсету</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23 767</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174 443</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50 729</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2 358</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96 077</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35 185</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1 865</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58 972</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1 547</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1 547</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1 431 303</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19 060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19 060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126 864</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126 864</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7 818</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тұрғын үй қорының сақталуын ұйымдастыру</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7 145</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673</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47 408</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47 408</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274 453</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тұрғын үй қорының тұрғын үйін жобалау және (немесе) салу, реконструкциялау</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1 931</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Инженерлік-коммуникациялық инфрақұрылымды жобалау, дамыту және (немесе) жайластыру</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272 522</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82 768</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сумен жабдықтауды ұйымдастыру</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82 768</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14 697</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14 697</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759 524</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058</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сумен жабдықтау және су бұру жүйелерін дамыту</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759 524</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20 577</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14 133</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1 564</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4 880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78 134</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46 845</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мекендердiң санитариясын қамтамасыз ету</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5 210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 абаттандыру және көгалдандыру</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26 079</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360 741</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144 445</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144 445</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13 624</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шынықтыру-сауықтыру және спорттық іс шараларды іске асыру</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13 624</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19 488</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11 988</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Ұлттық және бұқаралық спорт түрлерін дамыту</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2 200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2 500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2 800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87 865</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86 865</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тілді және Қазақстан халықтарының басқа да тілдерін дамыту</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1 000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22 000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22 000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12 188</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10 338</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316</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1 534</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61 131</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19 942</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40 015</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1 174</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185 390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24 121</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17 537</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6 584</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59 276</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33 538</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Мал көмінділерінің (биотермиялық шұңқырлардың) жұмыс істеуін қамтамасыз ету</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3 000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9 476</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энзоотиялық аурулары бойынша ветеринариялық іс-шараларды жүргізу</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1 812</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жануарларын сәйкестендіру жөніндегі іс-шараларды өткізу</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7 500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мекемелердің және ұйымдардың күрделі шығыстары</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3 200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12 993</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12 393</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89 000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89 000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63 403</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63 403</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20 403</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43 000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434 418</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162 444</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 көшелеріндегі автомобиль жолдарын күрделі және орташа жөндеу</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162 444</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271 974</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24 953</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автомобиль жолдарын және елді-мекендердің көшелерін күрделі және орташа жөндеу</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247 021</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80 239</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74 774</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74 774</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5 465</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органының резерві</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5 465</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95 059</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95 059</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872</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051</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өзін өзі басқару органдарына берілетін трансферттер</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94 187</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Таза бюджеттік кредиттеу</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11 777</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25 452</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25 452</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25 452</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25 452</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13 675</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Iшкi сыныбы</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13 675</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13 675</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13 675</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Қаржы активтерімен жасалынған операциялар бойынша сальдо</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Iшкi сыныбы</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қаржы активтерін сатудан түсетін түсімдер</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қаржы активтерін сатудан түсетін түсімдер</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ел ішінде сатудан түсетін түсімдер</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Бюджет тапшылығы (профициті)</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-419 782</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Бюджет тапшылығын қаржыландыру (профицитін пайдалану)</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419 782</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Iшкi сыныбы</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25 452</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25 452</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25 452</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10 005</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10 005</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10 005</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қаражаттары қалдықтарының қозғалысы</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404 335</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аудандық</w:t>
            </w:r>
            <w:r>
              <w:br/>
            </w:r>
            <w:r>
              <w:rPr>
                <w:rFonts w:ascii="Times New Roman"/>
                <w:b w:val="false"/>
                <w:i w:val="false"/>
                <w:color w:val="000000"/>
                <w:sz w:val="20"/>
              </w:rPr>
              <w:t xml:space="preserve">мәслихатының 2016 жылғы </w:t>
            </w:r>
            <w:r>
              <w:br/>
            </w:r>
            <w:r>
              <w:rPr>
                <w:rFonts w:ascii="Times New Roman"/>
                <w:b w:val="false"/>
                <w:i w:val="false"/>
                <w:color w:val="000000"/>
                <w:sz w:val="20"/>
              </w:rPr>
              <w:t xml:space="preserve"> 18 қазандағы № 5-2 шешіміне</w:t>
            </w:r>
            <w:r>
              <w:br/>
            </w:r>
            <w:r>
              <w:rPr>
                <w:rFonts w:ascii="Times New Roman"/>
                <w:b w:val="false"/>
                <w:i w:val="false"/>
                <w:color w:val="000000"/>
                <w:sz w:val="20"/>
              </w:rPr>
              <w:t>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аудандық</w:t>
            </w:r>
            <w:r>
              <w:br/>
            </w:r>
            <w:r>
              <w:rPr>
                <w:rFonts w:ascii="Times New Roman"/>
                <w:b w:val="false"/>
                <w:i w:val="false"/>
                <w:color w:val="000000"/>
                <w:sz w:val="20"/>
              </w:rPr>
              <w:t xml:space="preserve">мәслихатының 2015 жылғы </w:t>
            </w:r>
            <w:r>
              <w:br/>
            </w:r>
            <w:r>
              <w:rPr>
                <w:rFonts w:ascii="Times New Roman"/>
                <w:b w:val="false"/>
                <w:i w:val="false"/>
                <w:color w:val="000000"/>
                <w:sz w:val="20"/>
              </w:rPr>
              <w:t>"25" желтоқсандағы №48-2</w:t>
            </w:r>
            <w:r>
              <w:br/>
            </w:r>
            <w:r>
              <w:rPr>
                <w:rFonts w:ascii="Times New Roman"/>
                <w:b w:val="false"/>
                <w:i w:val="false"/>
                <w:color w:val="000000"/>
                <w:sz w:val="20"/>
              </w:rPr>
              <w:t>шешіміне 4 қосымша</w:t>
            </w:r>
          </w:p>
        </w:tc>
      </w:tr>
    </w:tbl>
    <w:bookmarkStart w:name="z265" w:id="1"/>
    <w:p>
      <w:pPr>
        <w:spacing w:after="0"/>
        <w:ind w:left="0"/>
        <w:jc w:val="left"/>
      </w:pPr>
      <w:r>
        <w:rPr>
          <w:rFonts w:ascii="Times New Roman"/>
          <w:b/>
          <w:i w:val="false"/>
          <w:color w:val="000000"/>
        </w:rPr>
        <w:t xml:space="preserve"> Жамбыл ауданының ауылдық округтерінің 2016 жылға арналған бюджеттік бағдарламалары</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0"/>
        <w:gridCol w:w="929"/>
        <w:gridCol w:w="1661"/>
        <w:gridCol w:w="776"/>
        <w:gridCol w:w="905"/>
        <w:gridCol w:w="831"/>
        <w:gridCol w:w="831"/>
        <w:gridCol w:w="776"/>
        <w:gridCol w:w="1798"/>
        <w:gridCol w:w="1109"/>
        <w:gridCol w:w="1310"/>
        <w:gridCol w:w="1054"/>
      </w:tblGrid>
      <w:tr>
        <w:trPr>
          <w:trHeight w:val="30" w:hRule="atLeast"/>
        </w:trPr>
        <w:tc>
          <w:tcPr>
            <w:tcW w:w="3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9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Аудандағы аудан, аудандық маңызы бар қала, кент, ауыл, ауылдық округ әкімі аппараттарының атаулары</w:t>
            </w: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Бағдарламаның атауы</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 "Қаладағы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 "Елді мекендердегі көшелерді жарықтандыру"</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 "Елді мекендердің сани-тариясын қамтамасыз ету"</w:t>
            </w: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 "Елді мекендерді абаттандыру мен көгалдандыру"</w:t>
            </w: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 "Елді мекендерді сумен жабдықтауды ұйымдастыру"</w:t>
            </w: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 "Мемлекеттік органның күрделі шығыстары"</w:t>
            </w: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 'Жұмыспен қамту 2020 жол картасы бойынша қалаларды және ауылдық елді мекендерді дамыту шеңберінде объектілерді жөндеу және абаттандыру</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 "Жергілікті деңгейде дене шынықтырусауықтыру және спорттық іс шараларды іске асыру"</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 "Өңірлерді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 "Елді мекендер көшелеріндегі автомобиль жолдарын күрделі және орташа жөндеу"</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"Аса ауылдық округі әкімінің аппараты" коммуналдық мемлекеттік мекемесі</w:t>
            </w: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24130</w:t>
            </w: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22752</w:t>
            </w: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867</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725</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12265</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67736</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"Айшабибі ауылдық округі әкімінің аппараты" коммуналдық мемлекеттік мекемесі</w:t>
            </w: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21837</w:t>
            </w: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5569</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7776</w:t>
            </w: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2680</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772</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4397</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11923</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"Ақбастау ауылдық округі әкімінің аппараты" коммуналдық мемлекеттік мекемесі</w:t>
            </w: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17085</w:t>
            </w: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5303</w:t>
            </w: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1172</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959</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3000</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"Ақбұлым ауылдық округі әкімінің аппараты" коммуналдық мемлекеттік мекемесі</w:t>
            </w: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17755</w:t>
            </w: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2625</w:t>
            </w: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195</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628</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3420</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"Бесағаш ауылдық округі әкімінің аппараты" коммуналдық мемлекеттік мекемесі</w:t>
            </w: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23179</w:t>
            </w: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1160</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1320</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927</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4899</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3154</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"Гродеково ауылдық округі әкімінің аппараты" коммуналдық мемлекеттік мекемесі</w:t>
            </w: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21274</w:t>
            </w: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3554</w:t>
            </w: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1274</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865</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4951</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ауылдық округі әкімінің аппараты" коммуналдық мемлекеттік мекемесі</w:t>
            </w: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21885</w:t>
            </w: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3099</w:t>
            </w: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1317</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866</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4919</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4143</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"Қарой ауылдық округі әкімінің аппараты" коммуналдық мемлекеттік мекемесі</w:t>
            </w: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20285</w:t>
            </w: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1139</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579</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4498</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13529</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"Қызылқайнар ауылдық округі әкімінің аппараты" коммуналдық мемлекеттік мекемесі</w:t>
            </w: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20983</w:t>
            </w: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3651</w:t>
            </w: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1197</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865</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4095</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"Қаратөбе ауылдық округі әкімінің аппараты" коммуналдық мемлекеттік мекемесі</w:t>
            </w: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20083</w:t>
            </w: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2404</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1307</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903</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3926</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29536</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"Қаракемер ауылдық округі әкімінің аппараты" коммуналдық мемлекеттік мекемесі</w:t>
            </w: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17290</w:t>
            </w: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1364</w:t>
            </w: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3405</w:t>
            </w: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866</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3000</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2893</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"Көлқайнар ауылдық округі әкімінің аппараты" коммуналдық мемлекеттік мекемесі</w:t>
            </w: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18891</w:t>
            </w: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14990</w:t>
            </w: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1981</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770</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3173</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19836</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"Ерназар ауылдық округі әкімінің аппараты" коммуналдық мемлекеттік мекемесі</w:t>
            </w: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16894</w:t>
            </w: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168</w:t>
            </w: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1619</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591</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2800</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"Өрнек ауылдық округі әкімінің аппараты" коммуналдық мемлекеттік мекемесі</w:t>
            </w: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17829</w:t>
            </w: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7334</w:t>
            </w: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1536</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865</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3000</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9694</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"Пионер ауылдық округі әкімінің аппараты" коммуналдық мемлекеттік мекемесі</w:t>
            </w: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18112</w:t>
            </w: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4800</w:t>
            </w: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7622</w:t>
            </w: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739</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948</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3000</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"Полатқосшы ауылдық округі әкімінің аппараты" коммуналдық мемлекеттік мекемесі</w:t>
            </w: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21735</w:t>
            </w: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489</w:t>
            </w: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292</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591</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6494</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"Тоғызтарау ауылдық округі әкімінің аппараты" коммуналдық мемлекеттік мекемесі</w:t>
            </w: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14286</w:t>
            </w: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w:t>
            </w: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w:t>
            </w: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w:t>
            </w: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425</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904</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2937</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333533</w:t>
            </w: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14133</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1564</w:t>
            </w: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4880</w:t>
            </w: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82768</w:t>
            </w: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w:t>
            </w: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19060</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13624</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74774</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162444</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