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7889" w14:textId="48b7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орындарды белгілеу туралы" Қордай ауданы әкімдігінің 2014 жылғы 29 тамыздағы № 460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2016 жылғы 28 қаңтардағы № 24 қаулысы. Жамбыл облысы Әділет департаментінде 2016 жылғы 29 қаңтардағы № 2920 болып тіркелді. Күші жойылды - Жамбыл облысы Қордай ауданы әкімдігінің 2024 жылғы 13 ақпандағы № 65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әкімдігінің 13.02.2024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"Әкімшілік рәсімдер туралы" Қазақстан Республикасының 2000 жылғы 27 қарашадағы Заңына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орындарды белгілеу туралы" Қордай ауданы әкімдігінің 2014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2328 болып тіркелген, 2014 жылдың 8 қазанында №159-160 (2091-2092) аудандық "Қордай шамшырағы-Кордайский маяк"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белгіленген барлық кандидаттар үшін үгіттік баспа материалдарын орналастыру орындарында: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8, 12, 13, 24, 27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ауылы, Өтеген көшесі, 1,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Новая көшесі, 7,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Т.Рысқұлов көшесі, 2, ауылдық округінің әкімдігі 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Ж.Сұраубаев көшесі, 67, ауылдық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ауылы, Жібек жолы көшесі, 1, "Қордай" кеденінің алдындағы тұғырлық; Қордай ауылы, Жібек жолы көшесі, 195, "Бауырхан" базары алдындағы тақта; Қордай ауылы, Домалақ ана көшесі, 215, Халыққа қызмет көрсету орталығының аумағындағы тақта; Қордай ауылы, Төле би көшесі, 54, Қордай аудандық орталық аурухана ғимаратының алдындағы тақта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Т. Ботабековке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С.Ж. Тұрғынбай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қаңтар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