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34b7f" w14:textId="5f34b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аудандық бюджет туралы</w:t>
      </w:r>
    </w:p>
    <w:p>
      <w:pPr>
        <w:spacing w:after="0"/>
        <w:ind w:left="0"/>
        <w:jc w:val="both"/>
      </w:pPr>
      <w:r>
        <w:rPr>
          <w:rFonts w:ascii="Times New Roman"/>
          <w:b w:val="false"/>
          <w:i w:val="false"/>
          <w:color w:val="000000"/>
          <w:sz w:val="28"/>
        </w:rPr>
        <w:t>Жамбыл облысы Қордай аудандық мәслихатының 2016 жылғы 23 желтоқсандағы № 10-3 шешімі. Жамбыл облысы Әділет департаментінде 2016 жылғы 27 желтоқсанда № 3267 болып тіркелді.</w:t>
      </w:r>
    </w:p>
    <w:p>
      <w:pPr>
        <w:spacing w:after="0"/>
        <w:ind w:left="0"/>
        <w:jc w:val="both"/>
      </w:pPr>
      <w:bookmarkStart w:name="z3" w:id="0"/>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 бабына</w:t>
      </w:r>
      <w:r>
        <w:rPr>
          <w:rFonts w:ascii="Times New Roman"/>
          <w:b w:val="false"/>
          <w:i w:val="false"/>
          <w:color w:val="000000"/>
          <w:sz w:val="28"/>
        </w:rPr>
        <w:t xml:space="preserve"> және "2017-2019 жылдарға арналған облыстық бюджет туралы" Жамбыл облыстық мәслихатының 2016 жылғы 9 желтоқсандағы </w:t>
      </w:r>
      <w:r>
        <w:rPr>
          <w:rFonts w:ascii="Times New Roman"/>
          <w:b w:val="false"/>
          <w:i w:val="false"/>
          <w:color w:val="000000"/>
          <w:sz w:val="28"/>
        </w:rPr>
        <w:t>№ 7-3</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3260</w:t>
      </w:r>
      <w:r>
        <w:rPr>
          <w:rFonts w:ascii="Times New Roman"/>
          <w:b w:val="false"/>
          <w:i w:val="false"/>
          <w:color w:val="000000"/>
          <w:sz w:val="28"/>
        </w:rPr>
        <w:t xml:space="preserve"> болып тіркелген) сәйкес аудандық мәслихат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i w:val="false"/>
          <w:color w:val="000000"/>
          <w:sz w:val="28"/>
        </w:rPr>
        <w:t>:</w:t>
      </w:r>
    </w:p>
    <w:bookmarkEnd w:id="1"/>
    <w:bookmarkStart w:name="z6" w:id="2"/>
    <w:p>
      <w:pPr>
        <w:spacing w:after="0"/>
        <w:ind w:left="0"/>
        <w:jc w:val="both"/>
      </w:pPr>
      <w:r>
        <w:rPr>
          <w:rFonts w:ascii="Times New Roman"/>
          <w:b w:val="false"/>
          <w:i w:val="false"/>
          <w:color w:val="000000"/>
          <w:sz w:val="28"/>
        </w:rPr>
        <w:t xml:space="preserve">
      1. 2017 – 2019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2017 жылға мынадай көлемде бекітілсін:</w:t>
      </w:r>
    </w:p>
    <w:bookmarkEnd w:id="2"/>
    <w:bookmarkStart w:name="z7" w:id="3"/>
    <w:p>
      <w:pPr>
        <w:spacing w:after="0"/>
        <w:ind w:left="0"/>
        <w:jc w:val="both"/>
      </w:pPr>
      <w:r>
        <w:rPr>
          <w:rFonts w:ascii="Times New Roman"/>
          <w:b w:val="false"/>
          <w:i w:val="false"/>
          <w:color w:val="000000"/>
          <w:sz w:val="28"/>
        </w:rPr>
        <w:t>
      1) кірістер – 13 997 887 мың теңге, оның ішінде:</w:t>
      </w:r>
    </w:p>
    <w:bookmarkEnd w:id="3"/>
    <w:bookmarkStart w:name="z8" w:id="4"/>
    <w:p>
      <w:pPr>
        <w:spacing w:after="0"/>
        <w:ind w:left="0"/>
        <w:jc w:val="both"/>
      </w:pPr>
      <w:r>
        <w:rPr>
          <w:rFonts w:ascii="Times New Roman"/>
          <w:b w:val="false"/>
          <w:i w:val="false"/>
          <w:color w:val="000000"/>
          <w:sz w:val="28"/>
        </w:rPr>
        <w:t>
      салықтық түсімдер – 1 908 394 мың теңге;</w:t>
      </w:r>
    </w:p>
    <w:bookmarkEnd w:id="4"/>
    <w:bookmarkStart w:name="z9" w:id="5"/>
    <w:p>
      <w:pPr>
        <w:spacing w:after="0"/>
        <w:ind w:left="0"/>
        <w:jc w:val="both"/>
      </w:pPr>
      <w:r>
        <w:rPr>
          <w:rFonts w:ascii="Times New Roman"/>
          <w:b w:val="false"/>
          <w:i w:val="false"/>
          <w:color w:val="000000"/>
          <w:sz w:val="28"/>
        </w:rPr>
        <w:t>
      салықтық емес түсімдер – 28 915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82 925 мың теңге;</w:t>
      </w:r>
    </w:p>
    <w:bookmarkEnd w:id="6"/>
    <w:bookmarkStart w:name="z11" w:id="7"/>
    <w:p>
      <w:pPr>
        <w:spacing w:after="0"/>
        <w:ind w:left="0"/>
        <w:jc w:val="both"/>
      </w:pPr>
      <w:r>
        <w:rPr>
          <w:rFonts w:ascii="Times New Roman"/>
          <w:b w:val="false"/>
          <w:i w:val="false"/>
          <w:color w:val="000000"/>
          <w:sz w:val="28"/>
        </w:rPr>
        <w:t>
      трансферттер түсімі – 11 977 653 мың теңге;</w:t>
      </w:r>
    </w:p>
    <w:bookmarkEnd w:id="7"/>
    <w:bookmarkStart w:name="z12" w:id="8"/>
    <w:p>
      <w:pPr>
        <w:spacing w:after="0"/>
        <w:ind w:left="0"/>
        <w:jc w:val="both"/>
      </w:pPr>
      <w:r>
        <w:rPr>
          <w:rFonts w:ascii="Times New Roman"/>
          <w:b w:val="false"/>
          <w:i w:val="false"/>
          <w:color w:val="000000"/>
          <w:sz w:val="28"/>
        </w:rPr>
        <w:t>
      2) шығындар – 14 198 431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130 764 мың теңге, оның ішінде:</w:t>
      </w:r>
    </w:p>
    <w:bookmarkEnd w:id="9"/>
    <w:bookmarkStart w:name="z14" w:id="10"/>
    <w:p>
      <w:pPr>
        <w:spacing w:after="0"/>
        <w:ind w:left="0"/>
        <w:jc w:val="both"/>
      </w:pPr>
      <w:r>
        <w:rPr>
          <w:rFonts w:ascii="Times New Roman"/>
          <w:b w:val="false"/>
          <w:i w:val="false"/>
          <w:color w:val="000000"/>
          <w:sz w:val="28"/>
        </w:rPr>
        <w:t>
      бюджеттік кредиттер – 146 350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–15 676 мың теңге;</w:t>
      </w:r>
    </w:p>
    <w:bookmarkEnd w:id="11"/>
    <w:bookmarkStart w:name="z16" w:id="12"/>
    <w:p>
      <w:pPr>
        <w:spacing w:after="0"/>
        <w:ind w:left="0"/>
        <w:jc w:val="both"/>
      </w:pPr>
      <w:r>
        <w:rPr>
          <w:rFonts w:ascii="Times New Roman"/>
          <w:b w:val="false"/>
          <w:i w:val="false"/>
          <w:color w:val="000000"/>
          <w:sz w:val="28"/>
        </w:rPr>
        <w:t>
      қаржы активтерімен операциялар бойынша сальдо – 0 мың теңге,</w:t>
      </w:r>
      <w:r>
        <w:rPr>
          <w:rFonts w:ascii="Times New Roman"/>
          <w:b w:val="false"/>
          <w:i w:val="false"/>
          <w:color w:val="000000"/>
          <w:sz w:val="28"/>
        </w:rPr>
        <w:t xml:space="preserve"> оның ішінде:</w:t>
      </w:r>
    </w:p>
    <w:bookmarkEnd w:id="12"/>
    <w:bookmarkStart w:name="z18" w:id="13"/>
    <w:p>
      <w:pPr>
        <w:spacing w:after="0"/>
        <w:ind w:left="0"/>
        <w:jc w:val="both"/>
      </w:pPr>
      <w:r>
        <w:rPr>
          <w:rFonts w:ascii="Times New Roman"/>
          <w:b w:val="false"/>
          <w:i w:val="false"/>
          <w:color w:val="000000"/>
          <w:sz w:val="28"/>
        </w:rPr>
        <w:t>
      4)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-130 764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130 764 мың теңге, оның ішінде:</w:t>
      </w:r>
    </w:p>
    <w:bookmarkEnd w:id="16"/>
    <w:bookmarkStart w:name="z22" w:id="17"/>
    <w:p>
      <w:pPr>
        <w:spacing w:after="0"/>
        <w:ind w:left="0"/>
        <w:jc w:val="both"/>
      </w:pPr>
      <w:r>
        <w:rPr>
          <w:rFonts w:ascii="Times New Roman"/>
          <w:b w:val="false"/>
          <w:i w:val="false"/>
          <w:color w:val="000000"/>
          <w:sz w:val="28"/>
        </w:rPr>
        <w:t>
      қарыздар түсімі – 146 350 мың теңге;</w:t>
      </w:r>
    </w:p>
    <w:bookmarkEnd w:id="17"/>
    <w:bookmarkStart w:name="z23" w:id="18"/>
    <w:p>
      <w:pPr>
        <w:spacing w:after="0"/>
        <w:ind w:left="0"/>
        <w:jc w:val="both"/>
      </w:pPr>
      <w:r>
        <w:rPr>
          <w:rFonts w:ascii="Times New Roman"/>
          <w:b w:val="false"/>
          <w:i w:val="false"/>
          <w:color w:val="000000"/>
          <w:sz w:val="28"/>
        </w:rPr>
        <w:t>
      қарыздарды өтеу – 15 676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0 мың теңге.</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Жамбыл облысы Қордай ауданы мәслихатының 28.02.2017 </w:t>
      </w:r>
      <w:r>
        <w:rPr>
          <w:rFonts w:ascii="Times New Roman"/>
          <w:b w:val="false"/>
          <w:i w:val="false"/>
          <w:color w:val="ff0000"/>
          <w:sz w:val="28"/>
        </w:rPr>
        <w:t>№ 12-2</w:t>
      </w:r>
      <w:r>
        <w:rPr>
          <w:rFonts w:ascii="Times New Roman"/>
          <w:b w:val="false"/>
          <w:i w:val="false"/>
          <w:color w:val="ff0000"/>
          <w:sz w:val="28"/>
        </w:rPr>
        <w:t xml:space="preserve"> (01.01.2017 қолданысқа енгізіледі); 13.04.2017 </w:t>
      </w:r>
      <w:r>
        <w:rPr>
          <w:rFonts w:ascii="Times New Roman"/>
          <w:b w:val="false"/>
          <w:i w:val="false"/>
          <w:color w:val="ff0000"/>
          <w:sz w:val="28"/>
        </w:rPr>
        <w:t>№ 14-3</w:t>
      </w:r>
      <w:r>
        <w:rPr>
          <w:rFonts w:ascii="Times New Roman"/>
          <w:b w:val="false"/>
          <w:i w:val="false"/>
          <w:color w:val="ff0000"/>
          <w:sz w:val="28"/>
        </w:rPr>
        <w:t xml:space="preserve"> (01.01.2017 қолданысқа енгізіледі); 21.06.2017 </w:t>
      </w:r>
      <w:r>
        <w:rPr>
          <w:rFonts w:ascii="Times New Roman"/>
          <w:b w:val="false"/>
          <w:i w:val="false"/>
          <w:color w:val="ff0000"/>
          <w:sz w:val="28"/>
        </w:rPr>
        <w:t>№ 16-2</w:t>
      </w:r>
      <w:r>
        <w:rPr>
          <w:rFonts w:ascii="Times New Roman"/>
          <w:b w:val="false"/>
          <w:i w:val="false"/>
          <w:color w:val="ff0000"/>
          <w:sz w:val="28"/>
        </w:rPr>
        <w:t xml:space="preserve"> (01.01.2017 қолданысқа енгізіледі); 15.08.2017 </w:t>
      </w:r>
      <w:r>
        <w:rPr>
          <w:rFonts w:ascii="Times New Roman"/>
          <w:b w:val="false"/>
          <w:i w:val="false"/>
          <w:color w:val="ff0000"/>
          <w:sz w:val="28"/>
        </w:rPr>
        <w:t>№ 18-3</w:t>
      </w:r>
      <w:r>
        <w:rPr>
          <w:rFonts w:ascii="Times New Roman"/>
          <w:b w:val="false"/>
          <w:i w:val="false"/>
          <w:color w:val="ff0000"/>
          <w:sz w:val="28"/>
        </w:rPr>
        <w:t xml:space="preserve"> (01.01.2017 қолданысқа енгізіледі); 18.10.2017 </w:t>
      </w:r>
      <w:r>
        <w:rPr>
          <w:rFonts w:ascii="Times New Roman"/>
          <w:b w:val="false"/>
          <w:i w:val="false"/>
          <w:color w:val="ff0000"/>
          <w:sz w:val="28"/>
        </w:rPr>
        <w:t>№ 20-2</w:t>
      </w:r>
      <w:r>
        <w:rPr>
          <w:rFonts w:ascii="Times New Roman"/>
          <w:b w:val="false"/>
          <w:i w:val="false"/>
          <w:color w:val="ff0000"/>
          <w:sz w:val="28"/>
        </w:rPr>
        <w:t xml:space="preserve"> (01.01.2017 қолданысқа енгізіледі); 28.11.2017 </w:t>
      </w:r>
      <w:r>
        <w:rPr>
          <w:rFonts w:ascii="Times New Roman"/>
          <w:b w:val="false"/>
          <w:i w:val="false"/>
          <w:color w:val="ff0000"/>
          <w:sz w:val="28"/>
        </w:rPr>
        <w:t>№ 23-2</w:t>
      </w:r>
      <w:r>
        <w:rPr>
          <w:rFonts w:ascii="Times New Roman"/>
          <w:b w:val="false"/>
          <w:i w:val="false"/>
          <w:color w:val="ff0000"/>
          <w:sz w:val="28"/>
        </w:rPr>
        <w:t xml:space="preserve"> (01.01.2017 қолданысқа енгізіледі); 20.12.2017 </w:t>
      </w:r>
      <w:r>
        <w:rPr>
          <w:rFonts w:ascii="Times New Roman"/>
          <w:b w:val="false"/>
          <w:i w:val="false"/>
          <w:color w:val="ff0000"/>
          <w:sz w:val="28"/>
        </w:rPr>
        <w:t>№ 24-2</w:t>
      </w:r>
      <w:r>
        <w:rPr>
          <w:rFonts w:ascii="Times New Roman"/>
          <w:b w:val="false"/>
          <w:i w:val="false"/>
          <w:color w:val="ff0000"/>
          <w:sz w:val="28"/>
        </w:rPr>
        <w:t xml:space="preserve"> (01.01.2017 қолданысқа енгізіледі) шешімдерімен.</w:t>
      </w:r>
      <w:r>
        <w:br/>
      </w:r>
      <w:r>
        <w:rPr>
          <w:rFonts w:ascii="Times New Roman"/>
          <w:b w:val="false"/>
          <w:i w:val="false"/>
          <w:color w:val="000000"/>
          <w:sz w:val="28"/>
        </w:rPr>
        <w:t>
</w:t>
      </w:r>
    </w:p>
    <w:bookmarkStart w:name="z25" w:id="20"/>
    <w:p>
      <w:pPr>
        <w:spacing w:after="0"/>
        <w:ind w:left="0"/>
        <w:jc w:val="both"/>
      </w:pPr>
      <w:r>
        <w:rPr>
          <w:rFonts w:ascii="Times New Roman"/>
          <w:b w:val="false"/>
          <w:i w:val="false"/>
          <w:color w:val="000000"/>
          <w:sz w:val="28"/>
        </w:rPr>
        <w:t xml:space="preserve">
      2. 2017 жылға арналған бюджеттің атқарылуы процессінде секвестрлеуге жатпайтын аудандық бюджет бағдарламаларының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 </w:t>
      </w:r>
    </w:p>
    <w:bookmarkEnd w:id="20"/>
    <w:bookmarkStart w:name="z26" w:id="21"/>
    <w:p>
      <w:pPr>
        <w:spacing w:after="0"/>
        <w:ind w:left="0"/>
        <w:jc w:val="both"/>
      </w:pPr>
      <w:r>
        <w:rPr>
          <w:rFonts w:ascii="Times New Roman"/>
          <w:b w:val="false"/>
          <w:i w:val="false"/>
          <w:color w:val="000000"/>
          <w:sz w:val="28"/>
        </w:rPr>
        <w:t>
      3. 2017 – 2019 жылдары ауылдық жерлерде тұратын және жұмыс істейтін аудандық бюджеттен қаржыландырылатын білім беру, әлеуметтік қамсыздандыру және мәдениет пен спорт мемлекеттік мекемелері мен ұйымдардың мамандарының қызметтік лауазымдарына 25 пайыз мөлшерінде үстемақы қосу белгіленсін.</w:t>
      </w:r>
    </w:p>
    <w:bookmarkEnd w:id="21"/>
    <w:bookmarkStart w:name="z27" w:id="22"/>
    <w:p>
      <w:pPr>
        <w:spacing w:after="0"/>
        <w:ind w:left="0"/>
        <w:jc w:val="both"/>
      </w:pPr>
      <w:r>
        <w:rPr>
          <w:rFonts w:ascii="Times New Roman"/>
          <w:b w:val="false"/>
          <w:i w:val="false"/>
          <w:color w:val="000000"/>
          <w:sz w:val="28"/>
        </w:rPr>
        <w:t>
      4. 2017 жылғы облыстық бюджеттен аудандық бюджетке берілетін субвенция мөлшері 9 443 677 мың теңге сомасында белгіленсін.</w:t>
      </w:r>
    </w:p>
    <w:bookmarkEnd w:id="22"/>
    <w:bookmarkStart w:name="z28" w:id="23"/>
    <w:p>
      <w:pPr>
        <w:spacing w:after="0"/>
        <w:ind w:left="0"/>
        <w:jc w:val="both"/>
      </w:pPr>
      <w:r>
        <w:rPr>
          <w:rFonts w:ascii="Times New Roman"/>
          <w:b w:val="false"/>
          <w:i w:val="false"/>
          <w:color w:val="000000"/>
          <w:sz w:val="28"/>
        </w:rPr>
        <w:t xml:space="preserve">
      5. 2017 – 2019 жылдарға арналған аудандық бюджеттен ауылдық округтерге бағдарламалар бойынша бөлінген қаражат көлемдерінің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p>
    <w:bookmarkEnd w:id="23"/>
    <w:bookmarkStart w:name="z29" w:id="24"/>
    <w:p>
      <w:pPr>
        <w:spacing w:after="0"/>
        <w:ind w:left="0"/>
        <w:jc w:val="both"/>
      </w:pPr>
      <w:r>
        <w:rPr>
          <w:rFonts w:ascii="Times New Roman"/>
          <w:b w:val="false"/>
          <w:i w:val="false"/>
          <w:color w:val="000000"/>
          <w:sz w:val="28"/>
        </w:rPr>
        <w:t>
      6. 2017 жылға аудандық жергілікті атқарушы органның резерві 12 238 мың теңге сомасында бекітілсін.</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6-тармаққа өзгерістер енгізілді – Жамбыл облысы Қордай ауданы мәслихатының 28.02.2017 </w:t>
      </w:r>
      <w:r>
        <w:rPr>
          <w:rFonts w:ascii="Times New Roman"/>
          <w:b w:val="false"/>
          <w:i w:val="false"/>
          <w:color w:val="ff0000"/>
          <w:sz w:val="28"/>
        </w:rPr>
        <w:t>№ 12-2</w:t>
      </w:r>
      <w:r>
        <w:rPr>
          <w:rFonts w:ascii="Times New Roman"/>
          <w:b w:val="false"/>
          <w:i w:val="false"/>
          <w:color w:val="ff0000"/>
          <w:sz w:val="28"/>
        </w:rPr>
        <w:t xml:space="preserve"> (01.01.2017 қолданысқа енгізіледі); 19.05.2017 </w:t>
      </w:r>
      <w:r>
        <w:rPr>
          <w:rFonts w:ascii="Times New Roman"/>
          <w:b w:val="false"/>
          <w:i w:val="false"/>
          <w:color w:val="ff0000"/>
          <w:sz w:val="28"/>
        </w:rPr>
        <w:t>№ 15-2</w:t>
      </w:r>
      <w:r>
        <w:rPr>
          <w:rFonts w:ascii="Times New Roman"/>
          <w:b w:val="false"/>
          <w:i w:val="false"/>
          <w:color w:val="ff0000"/>
          <w:sz w:val="28"/>
        </w:rPr>
        <w:t xml:space="preserve"> (01.01.2017 қолданысқа енгізіледі); 21.06.2017 </w:t>
      </w:r>
      <w:r>
        <w:rPr>
          <w:rFonts w:ascii="Times New Roman"/>
          <w:b w:val="false"/>
          <w:i w:val="false"/>
          <w:color w:val="ff0000"/>
          <w:sz w:val="28"/>
        </w:rPr>
        <w:t>№ 16-2</w:t>
      </w:r>
      <w:r>
        <w:rPr>
          <w:rFonts w:ascii="Times New Roman"/>
          <w:b w:val="false"/>
          <w:i w:val="false"/>
          <w:color w:val="ff0000"/>
          <w:sz w:val="28"/>
        </w:rPr>
        <w:t xml:space="preserve"> (01.01.2017 қолданысқа енгізіледі); 28.11.2017 </w:t>
      </w:r>
      <w:r>
        <w:rPr>
          <w:rFonts w:ascii="Times New Roman"/>
          <w:b w:val="false"/>
          <w:i w:val="false"/>
          <w:color w:val="ff0000"/>
          <w:sz w:val="28"/>
        </w:rPr>
        <w:t>№ 23-2</w:t>
      </w:r>
      <w:r>
        <w:rPr>
          <w:rFonts w:ascii="Times New Roman"/>
          <w:b w:val="false"/>
          <w:i w:val="false"/>
          <w:color w:val="ff0000"/>
          <w:sz w:val="28"/>
        </w:rPr>
        <w:t xml:space="preserve"> (01.01.2017 қолданысқа енгізіледі) шешімдерімен.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Жергілікті өзін-өзі басқару органдарына берілетін трансферттер мөлшері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p>
    <w:bookmarkStart w:name="z31" w:id="25"/>
    <w:p>
      <w:pPr>
        <w:spacing w:after="0"/>
        <w:ind w:left="0"/>
        <w:jc w:val="both"/>
      </w:pPr>
      <w:r>
        <w:rPr>
          <w:rFonts w:ascii="Times New Roman"/>
          <w:b w:val="false"/>
          <w:i w:val="false"/>
          <w:color w:val="000000"/>
          <w:sz w:val="28"/>
        </w:rPr>
        <w:t>
      8. Осы шешім әділет органдарында мемлекеттік тіркеуден өткен күннен бастап күшіне енеді және 2017 жылдың 1 қаңтарынан қолданысқа енгізіледі.</w:t>
      </w:r>
    </w:p>
    <w:bookmarkEnd w:id="2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сессиясының 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мәслихаттың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Г. Айтқұлова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Нурсипатов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 xml:space="preserve"> 2016 жылғы 23 желтоқсандағы </w:t>
            </w:r>
            <w:r>
              <w:br/>
            </w:r>
            <w:r>
              <w:rPr>
                <w:rFonts w:ascii="Times New Roman"/>
                <w:b w:val="false"/>
                <w:i w:val="false"/>
                <w:color w:val="000000"/>
                <w:sz w:val="20"/>
              </w:rPr>
              <w:t xml:space="preserve"> №10-3 шешіміне 1 – қосымша</w:t>
            </w:r>
          </w:p>
        </w:tc>
      </w:tr>
    </w:tbl>
    <w:bookmarkStart w:name="z21" w:id="26"/>
    <w:p>
      <w:pPr>
        <w:spacing w:after="0"/>
        <w:ind w:left="0"/>
        <w:jc w:val="left"/>
      </w:pPr>
      <w:r>
        <w:rPr>
          <w:rFonts w:ascii="Times New Roman"/>
          <w:b/>
          <w:i w:val="false"/>
          <w:color w:val="000000"/>
        </w:rPr>
        <w:t xml:space="preserve"> </w:t>
      </w:r>
      <w:r>
        <w:rPr>
          <w:rFonts w:ascii="Times New Roman"/>
          <w:b/>
          <w:i w:val="false"/>
          <w:color w:val="000000"/>
        </w:rPr>
        <w:t>2017 жылға арналған аудандық бюджет</w:t>
      </w:r>
    </w:p>
    <w:bookmarkEnd w:id="26"/>
    <w:p>
      <w:pPr>
        <w:spacing w:after="0"/>
        <w:ind w:left="0"/>
        <w:jc w:val="both"/>
      </w:pPr>
      <w:r>
        <w:rPr>
          <w:rFonts w:ascii="Times New Roman"/>
          <w:b w:val="false"/>
          <w:i w:val="false"/>
          <w:color w:val="ff0000"/>
          <w:sz w:val="28"/>
        </w:rPr>
        <w:t xml:space="preserve">
      Ескерту. 1-қосымша жаңа редакцияда – Жамбыл облысы Қордай аудандық мәслихатының 20.12.2017 </w:t>
      </w:r>
      <w:r>
        <w:rPr>
          <w:rFonts w:ascii="Times New Roman"/>
          <w:b w:val="false"/>
          <w:i w:val="false"/>
          <w:color w:val="ff0000"/>
          <w:sz w:val="28"/>
        </w:rPr>
        <w:t>№ 24-2</w:t>
      </w:r>
      <w:r>
        <w:rPr>
          <w:rFonts w:ascii="Times New Roman"/>
          <w:b w:val="false"/>
          <w:i w:val="false"/>
          <w:color w:val="ff0000"/>
          <w:sz w:val="28"/>
        </w:rPr>
        <w:t xml:space="preserve"> (01.01.2017 қолданысқа енгізіледі)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982"/>
        <w:gridCol w:w="632"/>
        <w:gridCol w:w="6613"/>
        <w:gridCol w:w="344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27"/>
          <w:p>
            <w:pPr>
              <w:spacing w:after="20"/>
              <w:ind w:left="20"/>
              <w:jc w:val="both"/>
            </w:pPr>
            <w:r>
              <w:rPr>
                <w:rFonts w:ascii="Times New Roman"/>
                <w:b w:val="false"/>
                <w:i w:val="false"/>
                <w:color w:val="000000"/>
                <w:sz w:val="20"/>
              </w:rPr>
              <w:t>
Санаты</w:t>
            </w:r>
          </w:p>
          <w:bookmarkEnd w:id="27"/>
        </w:tc>
        <w:tc>
          <w:tcPr>
            <w:tcW w:w="3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28"/>
          <w:p>
            <w:pPr>
              <w:spacing w:after="20"/>
              <w:ind w:left="20"/>
              <w:jc w:val="both"/>
            </w:pPr>
            <w:r>
              <w:rPr>
                <w:rFonts w:ascii="Times New Roman"/>
                <w:b w:val="false"/>
                <w:i w:val="false"/>
                <w:color w:val="000000"/>
                <w:sz w:val="20"/>
              </w:rPr>
              <w:t>
1</w:t>
            </w:r>
          </w:p>
          <w:bookmarkEnd w:id="28"/>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13 997 887</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9"/>
          <w:p>
            <w:pPr>
              <w:spacing w:after="20"/>
              <w:ind w:left="20"/>
              <w:jc w:val="both"/>
            </w:pPr>
            <w:r>
              <w:rPr>
                <w:rFonts w:ascii="Times New Roman"/>
                <w:b w:val="false"/>
                <w:i w:val="false"/>
                <w:color w:val="000000"/>
                <w:sz w:val="20"/>
              </w:rPr>
              <w:t>
1</w:t>
            </w:r>
          </w:p>
          <w:bookmarkEnd w:id="29"/>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1908394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339793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339793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226234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226234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1250161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984065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254791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64700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10214</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0"/>
          <w:p>
            <w:pPr>
              <w:spacing w:after="20"/>
              <w:ind w:left="20"/>
              <w:jc w:val="both"/>
            </w:pPr>
            <w:r>
              <w:rPr>
                <w:rFonts w:ascii="Times New Roman"/>
                <w:b w:val="false"/>
                <w:i w:val="false"/>
                <w:color w:val="000000"/>
                <w:sz w:val="20"/>
              </w:rPr>
              <w:t>
2</w:t>
            </w:r>
          </w:p>
          <w:bookmarkEnd w:id="30"/>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Иесіз мүлікті, белгіленген тәртіппен коммуналдық меншікке өтеусіз өткен мүлікті, қадағалаусыз жануарларды, олжаларды, сондай-ақ мұрагерлік құқығы бойынша мемлекетке өткен мүлікті сатудан алынатын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14306</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6171</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1"/>
          <w:p>
            <w:pPr>
              <w:spacing w:after="20"/>
              <w:ind w:left="20"/>
              <w:jc w:val="both"/>
            </w:pPr>
            <w:r>
              <w:rPr>
                <w:rFonts w:ascii="Times New Roman"/>
                <w:b w:val="false"/>
                <w:i w:val="false"/>
                <w:color w:val="000000"/>
                <w:sz w:val="20"/>
              </w:rPr>
              <w:t>
3</w:t>
            </w:r>
          </w:p>
          <w:bookmarkEnd w:id="31"/>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82925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82925</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81902</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2"/>
          <w:p>
            <w:pPr>
              <w:spacing w:after="20"/>
              <w:ind w:left="20"/>
              <w:jc w:val="both"/>
            </w:pPr>
            <w:r>
              <w:rPr>
                <w:rFonts w:ascii="Times New Roman"/>
                <w:b w:val="false"/>
                <w:i w:val="false"/>
                <w:color w:val="000000"/>
                <w:sz w:val="20"/>
              </w:rPr>
              <w:t>
4</w:t>
            </w:r>
          </w:p>
          <w:bookmarkEnd w:id="32"/>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11977653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11977653</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11977653</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
        <w:gridCol w:w="1158"/>
        <w:gridCol w:w="1158"/>
        <w:gridCol w:w="6143"/>
        <w:gridCol w:w="29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33"/>
          <w:p>
            <w:pPr>
              <w:spacing w:after="20"/>
              <w:ind w:left="20"/>
              <w:jc w:val="both"/>
            </w:pPr>
            <w:r>
              <w:rPr>
                <w:rFonts w:ascii="Times New Roman"/>
                <w:b w:val="false"/>
                <w:i w:val="false"/>
                <w:color w:val="000000"/>
                <w:sz w:val="20"/>
              </w:rPr>
              <w:t>
Функционалдық топ</w:t>
            </w:r>
          </w:p>
          <w:bookmarkEnd w:id="33"/>
        </w:tc>
        <w:tc>
          <w:tcPr>
            <w:tcW w:w="29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34"/>
          <w:p>
            <w:pPr>
              <w:spacing w:after="20"/>
              <w:ind w:left="20"/>
              <w:jc w:val="both"/>
            </w:pPr>
            <w:r>
              <w:rPr>
                <w:rFonts w:ascii="Times New Roman"/>
                <w:b w:val="false"/>
                <w:i w:val="false"/>
                <w:color w:val="000000"/>
                <w:sz w:val="20"/>
              </w:rPr>
              <w:t>
1</w:t>
            </w:r>
          </w:p>
          <w:bookmarkEnd w:id="34"/>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14 198 431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35"/>
          <w:p>
            <w:pPr>
              <w:spacing w:after="20"/>
              <w:ind w:left="20"/>
              <w:jc w:val="both"/>
            </w:pPr>
            <w:r>
              <w:rPr>
                <w:rFonts w:ascii="Times New Roman"/>
                <w:b w:val="false"/>
                <w:i w:val="false"/>
                <w:color w:val="000000"/>
                <w:sz w:val="20"/>
              </w:rPr>
              <w:t>
01</w:t>
            </w:r>
          </w:p>
          <w:bookmarkEnd w:id="35"/>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853126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131280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122338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363995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354719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148008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146735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131305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36"/>
          <w:p>
            <w:pPr>
              <w:spacing w:after="20"/>
              <w:ind w:left="20"/>
              <w:jc w:val="both"/>
            </w:pPr>
            <w:r>
              <w:rPr>
                <w:rFonts w:ascii="Times New Roman"/>
                <w:b w:val="false"/>
                <w:i w:val="false"/>
                <w:color w:val="000000"/>
                <w:sz w:val="20"/>
              </w:rPr>
              <w:t>
02</w:t>
            </w:r>
          </w:p>
          <w:bookmarkEnd w:id="36"/>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37"/>
          <w:p>
            <w:pPr>
              <w:spacing w:after="20"/>
              <w:ind w:left="20"/>
              <w:jc w:val="both"/>
            </w:pPr>
            <w:r>
              <w:rPr>
                <w:rFonts w:ascii="Times New Roman"/>
                <w:b w:val="false"/>
                <w:i w:val="false"/>
                <w:color w:val="000000"/>
                <w:sz w:val="20"/>
              </w:rPr>
              <w:t>
03</w:t>
            </w:r>
          </w:p>
          <w:bookmarkEnd w:id="37"/>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38"/>
          <w:p>
            <w:pPr>
              <w:spacing w:after="20"/>
              <w:ind w:left="20"/>
              <w:jc w:val="both"/>
            </w:pPr>
            <w:r>
              <w:rPr>
                <w:rFonts w:ascii="Times New Roman"/>
                <w:b w:val="false"/>
                <w:i w:val="false"/>
                <w:color w:val="000000"/>
                <w:sz w:val="20"/>
              </w:rPr>
              <w:t>
04</w:t>
            </w:r>
          </w:p>
          <w:bookmarkEnd w:id="38"/>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9464761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1478819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377355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1101464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6992652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6653523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339129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113483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113483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444 492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444 492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435315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264572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103694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39"/>
          <w:p>
            <w:pPr>
              <w:spacing w:after="20"/>
              <w:ind w:left="20"/>
              <w:jc w:val="both"/>
            </w:pPr>
            <w:r>
              <w:rPr>
                <w:rFonts w:ascii="Times New Roman"/>
                <w:b w:val="false"/>
                <w:i w:val="false"/>
                <w:color w:val="000000"/>
                <w:sz w:val="20"/>
              </w:rPr>
              <w:t>
06</w:t>
            </w:r>
          </w:p>
          <w:bookmarkEnd w:id="39"/>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718523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154563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116906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489687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219980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73339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құралдарымен және ымдау тілі мамандарының қызмет көрсетуін, жеке көмекшілермен қамтамасыз 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53737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74273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40"/>
          <w:p>
            <w:pPr>
              <w:spacing w:after="20"/>
              <w:ind w:left="20"/>
              <w:jc w:val="both"/>
            </w:pPr>
            <w:r>
              <w:rPr>
                <w:rFonts w:ascii="Times New Roman"/>
                <w:b w:val="false"/>
                <w:i w:val="false"/>
                <w:color w:val="000000"/>
                <w:sz w:val="20"/>
              </w:rPr>
              <w:t>
07</w:t>
            </w:r>
          </w:p>
          <w:bookmarkEnd w:id="40"/>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1449311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954144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945518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117353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117353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335275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335275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жарыктандыру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41"/>
          <w:p>
            <w:pPr>
              <w:spacing w:after="20"/>
              <w:ind w:left="20"/>
              <w:jc w:val="both"/>
            </w:pPr>
            <w:r>
              <w:rPr>
                <w:rFonts w:ascii="Times New Roman"/>
                <w:b w:val="false"/>
                <w:i w:val="false"/>
                <w:color w:val="000000"/>
                <w:sz w:val="20"/>
              </w:rPr>
              <w:t>
08</w:t>
            </w:r>
          </w:p>
          <w:bookmarkEnd w:id="41"/>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443016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217031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206121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58848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66385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43446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42"/>
          <w:p>
            <w:pPr>
              <w:spacing w:after="20"/>
              <w:ind w:left="20"/>
              <w:jc w:val="both"/>
            </w:pPr>
            <w:r>
              <w:rPr>
                <w:rFonts w:ascii="Times New Roman"/>
                <w:b w:val="false"/>
                <w:i w:val="false"/>
                <w:color w:val="000000"/>
                <w:sz w:val="20"/>
              </w:rPr>
              <w:t>
10</w:t>
            </w:r>
          </w:p>
          <w:bookmarkEnd w:id="42"/>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309545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20 155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245067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43"/>
          <w:p>
            <w:pPr>
              <w:spacing w:after="20"/>
              <w:ind w:left="20"/>
              <w:jc w:val="both"/>
            </w:pPr>
            <w:r>
              <w:rPr>
                <w:rFonts w:ascii="Times New Roman"/>
                <w:b w:val="false"/>
                <w:i w:val="false"/>
                <w:color w:val="000000"/>
                <w:sz w:val="20"/>
              </w:rPr>
              <w:t>
11</w:t>
            </w:r>
          </w:p>
          <w:bookmarkEnd w:id="43"/>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оңтайла және тиімді қала құрылыстық игеруді қамтамасыз ету жөніндегі қызметтер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44"/>
          <w:p>
            <w:pPr>
              <w:spacing w:after="20"/>
              <w:ind w:left="20"/>
              <w:jc w:val="both"/>
            </w:pPr>
            <w:r>
              <w:rPr>
                <w:rFonts w:ascii="Times New Roman"/>
                <w:b w:val="false"/>
                <w:i w:val="false"/>
                <w:color w:val="000000"/>
                <w:sz w:val="20"/>
              </w:rPr>
              <w:t>
12</w:t>
            </w:r>
          </w:p>
          <w:bookmarkEnd w:id="44"/>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459605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459605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448921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45"/>
          <w:p>
            <w:pPr>
              <w:spacing w:after="20"/>
              <w:ind w:left="20"/>
              <w:jc w:val="both"/>
            </w:pPr>
            <w:r>
              <w:rPr>
                <w:rFonts w:ascii="Times New Roman"/>
                <w:b w:val="false"/>
                <w:i w:val="false"/>
                <w:color w:val="000000"/>
                <w:sz w:val="20"/>
              </w:rPr>
              <w:t>
13</w:t>
            </w:r>
          </w:p>
          <w:bookmarkEnd w:id="45"/>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119607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107369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107369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46"/>
          <w:p>
            <w:pPr>
              <w:spacing w:after="20"/>
              <w:ind w:left="20"/>
              <w:jc w:val="both"/>
            </w:pPr>
            <w:r>
              <w:rPr>
                <w:rFonts w:ascii="Times New Roman"/>
                <w:b w:val="false"/>
                <w:i w:val="false"/>
                <w:color w:val="000000"/>
                <w:sz w:val="20"/>
              </w:rPr>
              <w:t>
14</w:t>
            </w:r>
          </w:p>
          <w:bookmarkEnd w:id="46"/>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47"/>
          <w:p>
            <w:pPr>
              <w:spacing w:after="20"/>
              <w:ind w:left="20"/>
              <w:jc w:val="both"/>
            </w:pPr>
            <w:r>
              <w:rPr>
                <w:rFonts w:ascii="Times New Roman"/>
                <w:b w:val="false"/>
                <w:i w:val="false"/>
                <w:color w:val="000000"/>
                <w:sz w:val="20"/>
              </w:rPr>
              <w:t>
15</w:t>
            </w:r>
          </w:p>
          <w:bookmarkEnd w:id="47"/>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338762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338762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313502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130674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130674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48"/>
          <w:p>
            <w:pPr>
              <w:spacing w:after="20"/>
              <w:ind w:left="20"/>
              <w:jc w:val="both"/>
            </w:pPr>
            <w:r>
              <w:rPr>
                <w:rFonts w:ascii="Times New Roman"/>
                <w:b w:val="false"/>
                <w:i w:val="false"/>
                <w:color w:val="000000"/>
                <w:sz w:val="20"/>
              </w:rPr>
              <w:t>
10</w:t>
            </w:r>
          </w:p>
          <w:bookmarkEnd w:id="48"/>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146350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49"/>
          <w:p>
            <w:pPr>
              <w:spacing w:after="20"/>
              <w:ind w:left="20"/>
              <w:jc w:val="both"/>
            </w:pPr>
            <w:r>
              <w:rPr>
                <w:rFonts w:ascii="Times New Roman"/>
                <w:b w:val="false"/>
                <w:i w:val="false"/>
                <w:color w:val="000000"/>
                <w:sz w:val="20"/>
              </w:rPr>
              <w:t>
Санаты Атауы</w:t>
            </w:r>
          </w:p>
          <w:bookmarkEnd w:id="49"/>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50"/>
          <w:p>
            <w:pPr>
              <w:spacing w:after="20"/>
              <w:ind w:left="20"/>
              <w:jc w:val="both"/>
            </w:pPr>
            <w:r>
              <w:rPr>
                <w:rFonts w:ascii="Times New Roman"/>
                <w:b w:val="false"/>
                <w:i w:val="false"/>
                <w:color w:val="000000"/>
                <w:sz w:val="20"/>
              </w:rPr>
              <w:t>
1</w:t>
            </w:r>
          </w:p>
          <w:bookmarkEnd w:id="50"/>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51"/>
          <w:p>
            <w:pPr>
              <w:spacing w:after="20"/>
              <w:ind w:left="20"/>
              <w:jc w:val="both"/>
            </w:pPr>
            <w:r>
              <w:rPr>
                <w:rFonts w:ascii="Times New Roman"/>
                <w:b w:val="false"/>
                <w:i w:val="false"/>
                <w:color w:val="000000"/>
                <w:sz w:val="20"/>
              </w:rPr>
              <w:t>
5</w:t>
            </w:r>
          </w:p>
          <w:bookmarkEnd w:id="51"/>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15677</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15677</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15677</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455"/>
        <w:gridCol w:w="455"/>
        <w:gridCol w:w="5528"/>
        <w:gridCol w:w="26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52"/>
          <w:p>
            <w:pPr>
              <w:spacing w:after="20"/>
              <w:ind w:left="20"/>
              <w:jc w:val="both"/>
            </w:pPr>
            <w:r>
              <w:rPr>
                <w:rFonts w:ascii="Times New Roman"/>
                <w:b w:val="false"/>
                <w:i w:val="false"/>
                <w:color w:val="000000"/>
                <w:sz w:val="20"/>
              </w:rPr>
              <w:t xml:space="preserve">
Функционалдық топ </w:t>
            </w:r>
          </w:p>
          <w:bookmarkEnd w:id="52"/>
        </w:tc>
        <w:tc>
          <w:tcPr>
            <w:tcW w:w="2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53"/>
          <w:p>
            <w:pPr>
              <w:spacing w:after="20"/>
              <w:ind w:left="20"/>
              <w:jc w:val="both"/>
            </w:pPr>
            <w:r>
              <w:rPr>
                <w:rFonts w:ascii="Times New Roman"/>
                <w:b w:val="false"/>
                <w:i w:val="false"/>
                <w:color w:val="000000"/>
                <w:sz w:val="20"/>
              </w:rPr>
              <w:t>
Бюджеттік бағдарламалардың әкімшісі</w:t>
            </w:r>
          </w:p>
          <w:bookmarkEnd w:id="53"/>
        </w:tc>
        <w:tc>
          <w:tcPr>
            <w:tcW w:w="0" w:type="auto"/>
            <w:vMerge/>
            <w:tcBorders>
              <w:top w:val="nil"/>
              <w:left w:val="single" w:color="cfcfcf" w:sz="5"/>
              <w:bottom w:val="single" w:color="cfcfcf" w:sz="5"/>
              <w:right w:val="single" w:color="cfcfcf" w:sz="5"/>
            </w:tcBorders>
          </w:tcP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54"/>
          <w:p>
            <w:pPr>
              <w:spacing w:after="20"/>
              <w:ind w:left="20"/>
              <w:jc w:val="both"/>
            </w:pPr>
            <w:r>
              <w:rPr>
                <w:rFonts w:ascii="Times New Roman"/>
                <w:b w:val="false"/>
                <w:i w:val="false"/>
                <w:color w:val="000000"/>
                <w:sz w:val="20"/>
              </w:rPr>
              <w:t>
1</w:t>
            </w:r>
          </w:p>
          <w:bookmarkEnd w:id="54"/>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55"/>
          <w:p>
            <w:pPr>
              <w:spacing w:after="20"/>
              <w:ind w:left="20"/>
              <w:jc w:val="both"/>
            </w:pPr>
            <w:r>
              <w:rPr>
                <w:rFonts w:ascii="Times New Roman"/>
                <w:b w:val="false"/>
                <w:i w:val="false"/>
                <w:color w:val="000000"/>
                <w:sz w:val="20"/>
              </w:rPr>
              <w:t>
13</w:t>
            </w:r>
          </w:p>
          <w:bookmarkEnd w:id="55"/>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69"/>
        <w:gridCol w:w="301"/>
        <w:gridCol w:w="301"/>
        <w:gridCol w:w="4664"/>
        <w:gridCol w:w="566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56"/>
          <w:p>
            <w:pPr>
              <w:spacing w:after="20"/>
              <w:ind w:left="20"/>
              <w:jc w:val="both"/>
            </w:pPr>
            <w:r>
              <w:rPr>
                <w:rFonts w:ascii="Times New Roman"/>
                <w:b w:val="false"/>
                <w:i w:val="false"/>
                <w:color w:val="000000"/>
                <w:sz w:val="20"/>
              </w:rPr>
              <w:t xml:space="preserve">
Функционалдық топ </w:t>
            </w:r>
          </w:p>
          <w:bookmarkEnd w:id="56"/>
        </w:tc>
        <w:tc>
          <w:tcPr>
            <w:tcW w:w="5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57"/>
          <w:p>
            <w:pPr>
              <w:spacing w:after="20"/>
              <w:ind w:left="20"/>
              <w:jc w:val="both"/>
            </w:pPr>
            <w:r>
              <w:rPr>
                <w:rFonts w:ascii="Times New Roman"/>
                <w:b w:val="false"/>
                <w:i w:val="false"/>
                <w:color w:val="000000"/>
                <w:sz w:val="20"/>
              </w:rPr>
              <w:t>
Бюджеттік бағдарламалардың әкімшісі</w:t>
            </w:r>
          </w:p>
          <w:bookmarkEnd w:id="57"/>
        </w:tc>
        <w:tc>
          <w:tcPr>
            <w:tcW w:w="0" w:type="auto"/>
            <w:vMerge/>
            <w:tcBorders>
              <w:top w:val="nil"/>
              <w:left w:val="single" w:color="cfcfcf" w:sz="5"/>
              <w:bottom w:val="single" w:color="cfcfcf" w:sz="5"/>
              <w:right w:val="single" w:color="cfcfcf" w:sz="5"/>
            </w:tcBorders>
          </w:tcP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58"/>
          <w:p>
            <w:pPr>
              <w:spacing w:after="20"/>
              <w:ind w:left="20"/>
              <w:jc w:val="both"/>
            </w:pPr>
            <w:r>
              <w:rPr>
                <w:rFonts w:ascii="Times New Roman"/>
                <w:b w:val="false"/>
                <w:i w:val="false"/>
                <w:color w:val="000000"/>
                <w:sz w:val="20"/>
              </w:rPr>
              <w:t>
Бағдарлама</w:t>
            </w:r>
          </w:p>
          <w:bookmarkEnd w:id="58"/>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59"/>
          <w:p>
            <w:pPr>
              <w:spacing w:after="20"/>
              <w:ind w:left="20"/>
              <w:jc w:val="both"/>
            </w:pPr>
            <w:r>
              <w:rPr>
                <w:rFonts w:ascii="Times New Roman"/>
                <w:b w:val="false"/>
                <w:i w:val="false"/>
                <w:color w:val="000000"/>
                <w:sz w:val="20"/>
              </w:rPr>
              <w:t>
1</w:t>
            </w:r>
          </w:p>
          <w:bookmarkEnd w:id="59"/>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-130673</w:t>
            </w:r>
          </w:p>
        </w:tc>
      </w:tr>
      <w:tr>
        <w:trPr>
          <w:trHeight w:val="30" w:hRule="atLeast"/>
        </w:trPr>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5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130673</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5"/>
        <w:gridCol w:w="2196"/>
        <w:gridCol w:w="1415"/>
        <w:gridCol w:w="1938"/>
        <w:gridCol w:w="533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60"/>
          <w:p>
            <w:pPr>
              <w:spacing w:after="20"/>
              <w:ind w:left="20"/>
              <w:jc w:val="both"/>
            </w:pPr>
            <w:r>
              <w:rPr>
                <w:rFonts w:ascii="Times New Roman"/>
                <w:b w:val="false"/>
                <w:i w:val="false"/>
                <w:color w:val="000000"/>
                <w:sz w:val="20"/>
              </w:rPr>
              <w:t>
Санаты</w:t>
            </w:r>
          </w:p>
          <w:bookmarkEnd w:id="60"/>
        </w:tc>
        <w:tc>
          <w:tcPr>
            <w:tcW w:w="5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61"/>
          <w:p>
            <w:pPr>
              <w:spacing w:after="20"/>
              <w:ind w:left="20"/>
              <w:jc w:val="both"/>
            </w:pPr>
            <w:r>
              <w:rPr>
                <w:rFonts w:ascii="Times New Roman"/>
                <w:b w:val="false"/>
                <w:i w:val="false"/>
                <w:color w:val="000000"/>
                <w:sz w:val="20"/>
              </w:rPr>
              <w:t>
1</w:t>
            </w:r>
          </w:p>
          <w:bookmarkEnd w:id="61"/>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62"/>
          <w:p>
            <w:pPr>
              <w:spacing w:after="20"/>
              <w:ind w:left="20"/>
              <w:jc w:val="both"/>
            </w:pPr>
            <w:r>
              <w:rPr>
                <w:rFonts w:ascii="Times New Roman"/>
                <w:b w:val="false"/>
                <w:i w:val="false"/>
                <w:color w:val="000000"/>
                <w:sz w:val="20"/>
              </w:rPr>
              <w:t>
7</w:t>
            </w:r>
          </w:p>
          <w:bookmarkEnd w:id="62"/>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146350</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146350</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146350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1"/>
        <w:gridCol w:w="2093"/>
        <w:gridCol w:w="2093"/>
        <w:gridCol w:w="2831"/>
        <w:gridCol w:w="37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63"/>
          <w:p>
            <w:pPr>
              <w:spacing w:after="20"/>
              <w:ind w:left="20"/>
              <w:jc w:val="both"/>
            </w:pPr>
            <w:r>
              <w:rPr>
                <w:rFonts w:ascii="Times New Roman"/>
                <w:b w:val="false"/>
                <w:i w:val="false"/>
                <w:color w:val="000000"/>
                <w:sz w:val="20"/>
              </w:rPr>
              <w:t xml:space="preserve">
Функционалдық топ </w:t>
            </w:r>
          </w:p>
          <w:bookmarkEnd w:id="63"/>
        </w:tc>
        <w:tc>
          <w:tcPr>
            <w:tcW w:w="3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64"/>
          <w:p>
            <w:pPr>
              <w:spacing w:after="20"/>
              <w:ind w:left="20"/>
              <w:jc w:val="both"/>
            </w:pPr>
            <w:r>
              <w:rPr>
                <w:rFonts w:ascii="Times New Roman"/>
                <w:b w:val="false"/>
                <w:i w:val="false"/>
                <w:color w:val="000000"/>
                <w:sz w:val="20"/>
              </w:rPr>
              <w:t>
1</w:t>
            </w:r>
          </w:p>
          <w:bookmarkEnd w:id="64"/>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65"/>
          <w:p>
            <w:pPr>
              <w:spacing w:after="20"/>
              <w:ind w:left="20"/>
              <w:jc w:val="both"/>
            </w:pPr>
            <w:r>
              <w:rPr>
                <w:rFonts w:ascii="Times New Roman"/>
                <w:b w:val="false"/>
                <w:i w:val="false"/>
                <w:color w:val="000000"/>
                <w:sz w:val="20"/>
              </w:rPr>
              <w:t>
16</w:t>
            </w:r>
          </w:p>
          <w:bookmarkEnd w:id="65"/>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15677</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15677</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15676</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66"/>
          <w:p>
            <w:pPr>
              <w:spacing w:after="20"/>
              <w:ind w:left="20"/>
              <w:jc w:val="both"/>
            </w:pPr>
            <w:r>
              <w:rPr>
                <w:rFonts w:ascii="Times New Roman"/>
                <w:b w:val="false"/>
                <w:i w:val="false"/>
                <w:color w:val="000000"/>
                <w:sz w:val="20"/>
              </w:rPr>
              <w:t>
08</w:t>
            </w:r>
          </w:p>
          <w:bookmarkEnd w:id="66"/>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200544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 xml:space="preserve"> 2016 жылғы 23 желтоқсандағы</w:t>
            </w:r>
            <w:r>
              <w:br/>
            </w:r>
            <w:r>
              <w:rPr>
                <w:rFonts w:ascii="Times New Roman"/>
                <w:b w:val="false"/>
                <w:i w:val="false"/>
                <w:color w:val="000000"/>
                <w:sz w:val="20"/>
              </w:rPr>
              <w:t xml:space="preserve"> №10-3 шешіміне 2 – қосымша</w:t>
            </w:r>
          </w:p>
        </w:tc>
      </w:tr>
    </w:tbl>
    <w:bookmarkStart w:name="z255" w:id="67"/>
    <w:p>
      <w:pPr>
        <w:spacing w:after="0"/>
        <w:ind w:left="0"/>
        <w:jc w:val="left"/>
      </w:pPr>
      <w:r>
        <w:rPr>
          <w:rFonts w:ascii="Times New Roman"/>
          <w:b/>
          <w:i w:val="false"/>
          <w:color w:val="000000"/>
        </w:rPr>
        <w:t xml:space="preserve"> 2018 жылға арналған аудандық бюджет</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1"/>
        <w:gridCol w:w="651"/>
        <w:gridCol w:w="6809"/>
        <w:gridCol w:w="31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68"/>
          <w:p>
            <w:pPr>
              <w:spacing w:after="20"/>
              <w:ind w:left="20"/>
              <w:jc w:val="both"/>
            </w:pPr>
            <w:r>
              <w:rPr>
                <w:rFonts w:ascii="Times New Roman"/>
                <w:b w:val="false"/>
                <w:i w:val="false"/>
                <w:color w:val="000000"/>
                <w:sz w:val="20"/>
              </w:rPr>
              <w:t>
Санаты</w:t>
            </w:r>
          </w:p>
          <w:bookmarkEnd w:id="68"/>
        </w:tc>
        <w:tc>
          <w:tcPr>
            <w:tcW w:w="3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69"/>
          <w:p>
            <w:pPr>
              <w:spacing w:after="20"/>
              <w:ind w:left="20"/>
              <w:jc w:val="both"/>
            </w:pPr>
            <w:r>
              <w:rPr>
                <w:rFonts w:ascii="Times New Roman"/>
                <w:b w:val="false"/>
                <w:i w:val="false"/>
                <w:color w:val="000000"/>
                <w:sz w:val="20"/>
              </w:rPr>
              <w:t>
1</w:t>
            </w:r>
          </w:p>
          <w:bookmarkEnd w:id="69"/>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13972871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70"/>
          <w:p>
            <w:pPr>
              <w:spacing w:after="20"/>
              <w:ind w:left="20"/>
              <w:jc w:val="both"/>
            </w:pPr>
            <w:r>
              <w:rPr>
                <w:rFonts w:ascii="Times New Roman"/>
                <w:b w:val="false"/>
                <w:i w:val="false"/>
                <w:color w:val="000000"/>
                <w:sz w:val="20"/>
              </w:rPr>
              <w:t>
1</w:t>
            </w:r>
          </w:p>
          <w:bookmarkEnd w:id="70"/>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2146755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360091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360091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244656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244656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1431191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1172433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235762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81686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71"/>
          <w:p>
            <w:pPr>
              <w:spacing w:after="20"/>
              <w:ind w:left="20"/>
              <w:jc w:val="both"/>
            </w:pPr>
            <w:r>
              <w:rPr>
                <w:rFonts w:ascii="Times New Roman"/>
                <w:b w:val="false"/>
                <w:i w:val="false"/>
                <w:color w:val="000000"/>
                <w:sz w:val="20"/>
              </w:rPr>
              <w:t>
2</w:t>
            </w:r>
          </w:p>
          <w:bookmarkEnd w:id="71"/>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34878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Иесіз мүлікті, белгіленген тәртіппен коммуналдық меншікке өтеусіз өткен мүлікті, қадағалаусыз жануарларды, олжаларды, сондай-ақ мұрагерлік құқығы бойынша мемлекетке өткен мүлікті сатудан алынатын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72"/>
          <w:p>
            <w:pPr>
              <w:spacing w:after="20"/>
              <w:ind w:left="20"/>
              <w:jc w:val="both"/>
            </w:pPr>
            <w:r>
              <w:rPr>
                <w:rFonts w:ascii="Times New Roman"/>
                <w:b w:val="false"/>
                <w:i w:val="false"/>
                <w:color w:val="000000"/>
                <w:sz w:val="20"/>
              </w:rPr>
              <w:t>
3</w:t>
            </w:r>
          </w:p>
          <w:bookmarkEnd w:id="72"/>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64816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60532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73"/>
          <w:p>
            <w:pPr>
              <w:spacing w:after="20"/>
              <w:ind w:left="20"/>
              <w:jc w:val="both"/>
            </w:pPr>
            <w:r>
              <w:rPr>
                <w:rFonts w:ascii="Times New Roman"/>
                <w:b w:val="false"/>
                <w:i w:val="false"/>
                <w:color w:val="000000"/>
                <w:sz w:val="20"/>
              </w:rPr>
              <w:t>
4</w:t>
            </w:r>
          </w:p>
          <w:bookmarkEnd w:id="73"/>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11726422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11726422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11726422</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1234"/>
        <w:gridCol w:w="1234"/>
        <w:gridCol w:w="6067"/>
        <w:gridCol w:w="28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74"/>
          <w:p>
            <w:pPr>
              <w:spacing w:after="20"/>
              <w:ind w:left="20"/>
              <w:jc w:val="both"/>
            </w:pPr>
            <w:r>
              <w:rPr>
                <w:rFonts w:ascii="Times New Roman"/>
                <w:b w:val="false"/>
                <w:i w:val="false"/>
                <w:color w:val="000000"/>
                <w:sz w:val="20"/>
              </w:rPr>
              <w:t>
Функционалдық топ</w:t>
            </w:r>
          </w:p>
          <w:bookmarkEnd w:id="74"/>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75"/>
          <w:p>
            <w:pPr>
              <w:spacing w:after="20"/>
              <w:ind w:left="20"/>
              <w:jc w:val="both"/>
            </w:pPr>
            <w:r>
              <w:rPr>
                <w:rFonts w:ascii="Times New Roman"/>
                <w:b w:val="false"/>
                <w:i w:val="false"/>
                <w:color w:val="000000"/>
                <w:sz w:val="20"/>
              </w:rPr>
              <w:t>
1</w:t>
            </w:r>
          </w:p>
          <w:bookmarkEnd w:id="75"/>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13972871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76"/>
          <w:p>
            <w:pPr>
              <w:spacing w:after="20"/>
              <w:ind w:left="20"/>
              <w:jc w:val="both"/>
            </w:pPr>
            <w:r>
              <w:rPr>
                <w:rFonts w:ascii="Times New Roman"/>
                <w:b w:val="false"/>
                <w:i w:val="false"/>
                <w:color w:val="000000"/>
                <w:sz w:val="20"/>
              </w:rPr>
              <w:t>
01</w:t>
            </w:r>
          </w:p>
          <w:bookmarkEnd w:id="76"/>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556298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77"/>
          <w:p>
            <w:pPr>
              <w:spacing w:after="20"/>
              <w:ind w:left="20"/>
              <w:jc w:val="both"/>
            </w:pPr>
            <w:r>
              <w:rPr>
                <w:rFonts w:ascii="Times New Roman"/>
                <w:b w:val="false"/>
                <w:i w:val="false"/>
                <w:color w:val="000000"/>
                <w:sz w:val="20"/>
              </w:rPr>
              <w:t>
02</w:t>
            </w:r>
          </w:p>
          <w:bookmarkEnd w:id="77"/>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78"/>
          <w:p>
            <w:pPr>
              <w:spacing w:after="20"/>
              <w:ind w:left="20"/>
              <w:jc w:val="both"/>
            </w:pPr>
            <w:r>
              <w:rPr>
                <w:rFonts w:ascii="Times New Roman"/>
                <w:b w:val="false"/>
                <w:i w:val="false"/>
                <w:color w:val="000000"/>
                <w:sz w:val="20"/>
              </w:rPr>
              <w:t>
04</w:t>
            </w:r>
          </w:p>
          <w:bookmarkEnd w:id="78"/>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11072235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1808650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381595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1427055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7583263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7203384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1155536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1155536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434074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172027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79"/>
          <w:p>
            <w:pPr>
              <w:spacing w:after="20"/>
              <w:ind w:left="20"/>
              <w:jc w:val="both"/>
            </w:pPr>
            <w:r>
              <w:rPr>
                <w:rFonts w:ascii="Times New Roman"/>
                <w:b w:val="false"/>
                <w:i w:val="false"/>
                <w:color w:val="000000"/>
                <w:sz w:val="20"/>
              </w:rPr>
              <w:t>
06</w:t>
            </w:r>
          </w:p>
          <w:bookmarkEnd w:id="79"/>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566467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113972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415674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51664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70522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құралдарымен және ымдау тілі мамандарының қызмет көрсетуін, жеке көмекшілермен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87617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36821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34021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80"/>
          <w:p>
            <w:pPr>
              <w:spacing w:after="20"/>
              <w:ind w:left="20"/>
              <w:jc w:val="both"/>
            </w:pPr>
            <w:r>
              <w:rPr>
                <w:rFonts w:ascii="Times New Roman"/>
                <w:b w:val="false"/>
                <w:i w:val="false"/>
                <w:color w:val="000000"/>
                <w:sz w:val="20"/>
              </w:rPr>
              <w:t>
07</w:t>
            </w:r>
          </w:p>
          <w:bookmarkEnd w:id="80"/>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71996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71996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222222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222222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81"/>
          <w:p>
            <w:pPr>
              <w:spacing w:after="20"/>
              <w:ind w:left="20"/>
              <w:jc w:val="both"/>
            </w:pPr>
            <w:r>
              <w:rPr>
                <w:rFonts w:ascii="Times New Roman"/>
                <w:b w:val="false"/>
                <w:i w:val="false"/>
                <w:color w:val="000000"/>
                <w:sz w:val="20"/>
              </w:rPr>
              <w:t>
08</w:t>
            </w:r>
          </w:p>
          <w:bookmarkEnd w:id="81"/>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403092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224046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215202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59865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82"/>
          <w:p>
            <w:pPr>
              <w:spacing w:after="20"/>
              <w:ind w:left="20"/>
              <w:jc w:val="both"/>
            </w:pPr>
            <w:r>
              <w:rPr>
                <w:rFonts w:ascii="Times New Roman"/>
                <w:b w:val="false"/>
                <w:i w:val="false"/>
                <w:color w:val="000000"/>
                <w:sz w:val="20"/>
              </w:rPr>
              <w:t>
10</w:t>
            </w:r>
          </w:p>
          <w:bookmarkEnd w:id="82"/>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241255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46603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83"/>
          <w:p>
            <w:pPr>
              <w:spacing w:after="20"/>
              <w:ind w:left="20"/>
              <w:jc w:val="both"/>
            </w:pPr>
            <w:r>
              <w:rPr>
                <w:rFonts w:ascii="Times New Roman"/>
                <w:b w:val="false"/>
                <w:i w:val="false"/>
                <w:color w:val="000000"/>
                <w:sz w:val="20"/>
              </w:rPr>
              <w:t>
11</w:t>
            </w:r>
          </w:p>
          <w:bookmarkEnd w:id="83"/>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оңтайла және тиімді қала құрылыстық игеруді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84"/>
          <w:p>
            <w:pPr>
              <w:spacing w:after="20"/>
              <w:ind w:left="20"/>
              <w:jc w:val="both"/>
            </w:pPr>
            <w:r>
              <w:rPr>
                <w:rFonts w:ascii="Times New Roman"/>
                <w:b w:val="false"/>
                <w:i w:val="false"/>
                <w:color w:val="000000"/>
                <w:sz w:val="20"/>
              </w:rPr>
              <w:t>
12</w:t>
            </w:r>
          </w:p>
          <w:bookmarkEnd w:id="84"/>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360038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360038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360038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85"/>
          <w:p>
            <w:pPr>
              <w:spacing w:after="20"/>
              <w:ind w:left="20"/>
              <w:jc w:val="both"/>
            </w:pPr>
            <w:r>
              <w:rPr>
                <w:rFonts w:ascii="Times New Roman"/>
                <w:b w:val="false"/>
                <w:i w:val="false"/>
                <w:color w:val="000000"/>
                <w:sz w:val="20"/>
              </w:rPr>
              <w:t>
13</w:t>
            </w:r>
          </w:p>
          <w:bookmarkEnd w:id="85"/>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135816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126816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126816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86"/>
          <w:p>
            <w:pPr>
              <w:spacing w:after="20"/>
              <w:ind w:left="20"/>
              <w:jc w:val="both"/>
            </w:pPr>
            <w:r>
              <w:rPr>
                <w:rFonts w:ascii="Times New Roman"/>
                <w:b w:val="false"/>
                <w:i w:val="false"/>
                <w:color w:val="000000"/>
                <w:sz w:val="20"/>
              </w:rPr>
              <w:t>
15</w:t>
            </w:r>
          </w:p>
          <w:bookmarkEnd w:id="86"/>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87"/>
          <w:p>
            <w:pPr>
              <w:spacing w:after="20"/>
              <w:ind w:left="20"/>
              <w:jc w:val="both"/>
            </w:pPr>
            <w:r>
              <w:rPr>
                <w:rFonts w:ascii="Times New Roman"/>
                <w:b w:val="false"/>
                <w:i w:val="false"/>
                <w:color w:val="000000"/>
                <w:sz w:val="20"/>
              </w:rPr>
              <w:t>
10</w:t>
            </w:r>
          </w:p>
          <w:bookmarkEnd w:id="87"/>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88"/>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88"/>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89"/>
          <w:p>
            <w:pPr>
              <w:spacing w:after="20"/>
              <w:ind w:left="20"/>
              <w:jc w:val="both"/>
            </w:pPr>
            <w:r>
              <w:rPr>
                <w:rFonts w:ascii="Times New Roman"/>
                <w:b w:val="false"/>
                <w:i w:val="false"/>
                <w:color w:val="000000"/>
                <w:sz w:val="20"/>
              </w:rPr>
              <w:t>
Ішкі сыныбы</w:t>
            </w:r>
          </w:p>
          <w:bookmarkEnd w:id="89"/>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90"/>
          <w:p>
            <w:pPr>
              <w:spacing w:after="20"/>
              <w:ind w:left="20"/>
              <w:jc w:val="both"/>
            </w:pPr>
            <w:r>
              <w:rPr>
                <w:rFonts w:ascii="Times New Roman"/>
                <w:b w:val="false"/>
                <w:i w:val="false"/>
                <w:color w:val="000000"/>
                <w:sz w:val="20"/>
              </w:rPr>
              <w:t>
1</w:t>
            </w:r>
          </w:p>
          <w:bookmarkEnd w:id="90"/>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91"/>
          <w:p>
            <w:pPr>
              <w:spacing w:after="20"/>
              <w:ind w:left="20"/>
              <w:jc w:val="both"/>
            </w:pPr>
            <w:r>
              <w:rPr>
                <w:rFonts w:ascii="Times New Roman"/>
                <w:b w:val="false"/>
                <w:i w:val="false"/>
                <w:color w:val="000000"/>
                <w:sz w:val="20"/>
              </w:rPr>
              <w:t>
5</w:t>
            </w:r>
          </w:p>
          <w:bookmarkEnd w:id="91"/>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14"/>
        <w:gridCol w:w="455"/>
        <w:gridCol w:w="455"/>
        <w:gridCol w:w="5528"/>
        <w:gridCol w:w="264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92"/>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w:t>
            </w:r>
          </w:p>
          <w:bookmarkEnd w:id="92"/>
        </w:tc>
        <w:tc>
          <w:tcPr>
            <w:tcW w:w="2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93"/>
          <w:p>
            <w:pPr>
              <w:spacing w:after="20"/>
              <w:ind w:left="20"/>
              <w:jc w:val="both"/>
            </w:pPr>
            <w:r>
              <w:rPr>
                <w:rFonts w:ascii="Times New Roman"/>
                <w:b w:val="false"/>
                <w:i w:val="false"/>
                <w:color w:val="000000"/>
                <w:sz w:val="20"/>
              </w:rPr>
              <w:t>
Бағдарлама</w:t>
            </w:r>
          </w:p>
          <w:bookmarkEnd w:id="93"/>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94"/>
          <w:p>
            <w:pPr>
              <w:spacing w:after="20"/>
              <w:ind w:left="20"/>
              <w:jc w:val="both"/>
            </w:pPr>
            <w:r>
              <w:rPr>
                <w:rFonts w:ascii="Times New Roman"/>
                <w:b w:val="false"/>
                <w:i w:val="false"/>
                <w:color w:val="000000"/>
                <w:sz w:val="20"/>
              </w:rPr>
              <w:t>
Атауы</w:t>
            </w:r>
          </w:p>
          <w:bookmarkEnd w:id="94"/>
        </w:tc>
        <w:tc>
          <w:tcPr>
            <w:tcW w:w="0" w:type="auto"/>
            <w:vMerge/>
            <w:tcBorders>
              <w:top w:val="nil"/>
              <w:left w:val="single" w:color="cfcfcf" w:sz="5"/>
              <w:bottom w:val="single" w:color="cfcfcf" w:sz="5"/>
              <w:right w:val="single" w:color="cfcfcf" w:sz="5"/>
            </w:tcBorders>
          </w:tcP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95"/>
          <w:p>
            <w:pPr>
              <w:spacing w:after="20"/>
              <w:ind w:left="20"/>
              <w:jc w:val="both"/>
            </w:pPr>
            <w:r>
              <w:rPr>
                <w:rFonts w:ascii="Times New Roman"/>
                <w:b w:val="false"/>
                <w:i w:val="false"/>
                <w:color w:val="000000"/>
                <w:sz w:val="20"/>
              </w:rPr>
              <w:t>
1</w:t>
            </w:r>
          </w:p>
          <w:bookmarkEnd w:id="95"/>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96"/>
          <w:p>
            <w:pPr>
              <w:spacing w:after="20"/>
              <w:ind w:left="20"/>
              <w:jc w:val="both"/>
            </w:pPr>
            <w:r>
              <w:rPr>
                <w:rFonts w:ascii="Times New Roman"/>
                <w:b w:val="false"/>
                <w:i w:val="false"/>
                <w:color w:val="000000"/>
                <w:sz w:val="20"/>
              </w:rPr>
              <w:t>
13</w:t>
            </w:r>
          </w:p>
          <w:bookmarkEnd w:id="96"/>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8"/>
        <w:gridCol w:w="441"/>
        <w:gridCol w:w="441"/>
        <w:gridCol w:w="6842"/>
        <w:gridCol w:w="25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97"/>
          <w:p>
            <w:pPr>
              <w:spacing w:after="20"/>
              <w:ind w:left="20"/>
              <w:jc w:val="both"/>
            </w:pPr>
            <w:r>
              <w:rPr>
                <w:rFonts w:ascii="Times New Roman"/>
                <w:b w:val="false"/>
                <w:i w:val="false"/>
                <w:color w:val="000000"/>
                <w:sz w:val="20"/>
              </w:rPr>
              <w:t xml:space="preserve">
Функционалдық топ </w:t>
            </w:r>
            <w:r>
              <w:br/>
            </w:r>
            <w:r>
              <w:rPr>
                <w:rFonts w:ascii="Times New Roman"/>
                <w:b w:val="false"/>
                <w:i w:val="false"/>
                <w:color w:val="000000"/>
                <w:sz w:val="20"/>
              </w:rPr>
              <w:t>
</w:t>
            </w: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Бағдарлама</w:t>
            </w:r>
          </w:p>
          <w:bookmarkEnd w:id="97"/>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98"/>
          <w:p>
            <w:pPr>
              <w:spacing w:after="20"/>
              <w:ind w:left="20"/>
              <w:jc w:val="both"/>
            </w:pPr>
            <w:r>
              <w:rPr>
                <w:rFonts w:ascii="Times New Roman"/>
                <w:b w:val="false"/>
                <w:i w:val="false"/>
                <w:color w:val="000000"/>
                <w:sz w:val="20"/>
              </w:rPr>
              <w:t>
Атауы</w:t>
            </w:r>
          </w:p>
          <w:bookmarkEnd w:id="98"/>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99"/>
          <w:p>
            <w:pPr>
              <w:spacing w:after="20"/>
              <w:ind w:left="20"/>
              <w:jc w:val="both"/>
            </w:pPr>
            <w:r>
              <w:rPr>
                <w:rFonts w:ascii="Times New Roman"/>
                <w:b w:val="false"/>
                <w:i w:val="false"/>
                <w:color w:val="000000"/>
                <w:sz w:val="20"/>
              </w:rPr>
              <w:t>
1</w:t>
            </w:r>
          </w:p>
          <w:bookmarkEnd w:id="99"/>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100"/>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Сыныбы</w:t>
            </w:r>
          </w:p>
          <w:bookmarkEnd w:id="100"/>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101"/>
          <w:p>
            <w:pPr>
              <w:spacing w:after="20"/>
              <w:ind w:left="20"/>
              <w:jc w:val="both"/>
            </w:pPr>
            <w:r>
              <w:rPr>
                <w:rFonts w:ascii="Times New Roman"/>
                <w:b w:val="false"/>
                <w:i w:val="false"/>
                <w:color w:val="000000"/>
                <w:sz w:val="20"/>
              </w:rPr>
              <w:t xml:space="preserve">
 Ішкі сыныбы </w:t>
            </w:r>
          </w:p>
          <w:bookmarkEnd w:id="101"/>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102"/>
          <w:p>
            <w:pPr>
              <w:spacing w:after="20"/>
              <w:ind w:left="20"/>
              <w:jc w:val="both"/>
            </w:pPr>
            <w:r>
              <w:rPr>
                <w:rFonts w:ascii="Times New Roman"/>
                <w:b w:val="false"/>
                <w:i w:val="false"/>
                <w:color w:val="000000"/>
                <w:sz w:val="20"/>
              </w:rPr>
              <w:t>
1</w:t>
            </w:r>
          </w:p>
          <w:bookmarkEnd w:id="102"/>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103"/>
          <w:p>
            <w:pPr>
              <w:spacing w:after="20"/>
              <w:ind w:left="20"/>
              <w:jc w:val="both"/>
            </w:pPr>
            <w:r>
              <w:rPr>
                <w:rFonts w:ascii="Times New Roman"/>
                <w:b w:val="false"/>
                <w:i w:val="false"/>
                <w:color w:val="000000"/>
                <w:sz w:val="20"/>
              </w:rPr>
              <w:t>
7</w:t>
            </w:r>
          </w:p>
          <w:bookmarkEnd w:id="103"/>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8"/>
        <w:gridCol w:w="2620"/>
        <w:gridCol w:w="2620"/>
        <w:gridCol w:w="3543"/>
        <w:gridCol w:w="15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104"/>
          <w:p>
            <w:pPr>
              <w:spacing w:after="20"/>
              <w:ind w:left="20"/>
              <w:jc w:val="both"/>
            </w:pPr>
            <w:r>
              <w:rPr>
                <w:rFonts w:ascii="Times New Roman"/>
                <w:b w:val="false"/>
                <w:i w:val="false"/>
                <w:color w:val="000000"/>
                <w:sz w:val="20"/>
              </w:rPr>
              <w:t xml:space="preserve">
Функционалдық топ </w:t>
            </w:r>
            <w:r>
              <w:br/>
            </w:r>
            <w:r>
              <w:rPr>
                <w:rFonts w:ascii="Times New Roman"/>
                <w:b w:val="false"/>
                <w:i w:val="false"/>
                <w:color w:val="000000"/>
                <w:sz w:val="20"/>
              </w:rPr>
              <w:t>
</w:t>
            </w:r>
            <w:r>
              <w:rPr>
                <w:rFonts w:ascii="Times New Roman"/>
                <w:b w:val="false"/>
                <w:i w:val="false"/>
                <w:color w:val="000000"/>
                <w:sz w:val="20"/>
              </w:rPr>
              <w:t xml:space="preserve"> Бюджеттік бағдарламалардың әкімшісі</w:t>
            </w:r>
            <w:r>
              <w:br/>
            </w:r>
            <w:r>
              <w:rPr>
                <w:rFonts w:ascii="Times New Roman"/>
                <w:b w:val="false"/>
                <w:i w:val="false"/>
                <w:color w:val="000000"/>
                <w:sz w:val="20"/>
              </w:rPr>
              <w:t>
 Бағдарлама</w:t>
            </w:r>
          </w:p>
          <w:bookmarkEnd w:id="104"/>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105"/>
          <w:p>
            <w:pPr>
              <w:spacing w:after="20"/>
              <w:ind w:left="20"/>
              <w:jc w:val="both"/>
            </w:pPr>
            <w:r>
              <w:rPr>
                <w:rFonts w:ascii="Times New Roman"/>
                <w:b w:val="false"/>
                <w:i w:val="false"/>
                <w:color w:val="000000"/>
                <w:sz w:val="20"/>
              </w:rPr>
              <w:t>
Атауы</w:t>
            </w:r>
          </w:p>
          <w:bookmarkEnd w:id="105"/>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106"/>
          <w:p>
            <w:pPr>
              <w:spacing w:after="20"/>
              <w:ind w:left="20"/>
              <w:jc w:val="both"/>
            </w:pPr>
            <w:r>
              <w:rPr>
                <w:rFonts w:ascii="Times New Roman"/>
                <w:b w:val="false"/>
                <w:i w:val="false"/>
                <w:color w:val="000000"/>
                <w:sz w:val="20"/>
              </w:rPr>
              <w:t>
1</w:t>
            </w:r>
          </w:p>
          <w:bookmarkEnd w:id="106"/>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107"/>
          <w:p>
            <w:pPr>
              <w:spacing w:after="20"/>
              <w:ind w:left="20"/>
              <w:jc w:val="both"/>
            </w:pPr>
            <w:r>
              <w:rPr>
                <w:rFonts w:ascii="Times New Roman"/>
                <w:b w:val="false"/>
                <w:i w:val="false"/>
                <w:color w:val="000000"/>
                <w:sz w:val="20"/>
              </w:rPr>
              <w:t>
16</w:t>
            </w:r>
          </w:p>
          <w:bookmarkEnd w:id="107"/>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108"/>
          <w:p>
            <w:pPr>
              <w:spacing w:after="20"/>
              <w:ind w:left="20"/>
              <w:jc w:val="both"/>
            </w:pPr>
            <w:r>
              <w:rPr>
                <w:rFonts w:ascii="Times New Roman"/>
                <w:b w:val="false"/>
                <w:i w:val="false"/>
                <w:color w:val="000000"/>
                <w:sz w:val="20"/>
              </w:rPr>
              <w:t>
08</w:t>
            </w:r>
          </w:p>
          <w:bookmarkEnd w:id="108"/>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 xml:space="preserve"> 2016 жылғы 23 желтоқсандағы</w:t>
            </w:r>
            <w:r>
              <w:br/>
            </w:r>
            <w:r>
              <w:rPr>
                <w:rFonts w:ascii="Times New Roman"/>
                <w:b w:val="false"/>
                <w:i w:val="false"/>
                <w:color w:val="000000"/>
                <w:sz w:val="20"/>
              </w:rPr>
              <w:t xml:space="preserve"> №10-3 шешіміне 3 – қосымша</w:t>
            </w:r>
          </w:p>
        </w:tc>
      </w:tr>
    </w:tbl>
    <w:bookmarkStart w:name="z461" w:id="109"/>
    <w:p>
      <w:pPr>
        <w:spacing w:after="0"/>
        <w:ind w:left="0"/>
        <w:jc w:val="left"/>
      </w:pPr>
      <w:r>
        <w:rPr>
          <w:rFonts w:ascii="Times New Roman"/>
          <w:b/>
          <w:i w:val="false"/>
          <w:color w:val="000000"/>
        </w:rPr>
        <w:t xml:space="preserve"> 2019 жылға арналған аудандық бюджет</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1"/>
        <w:gridCol w:w="1011"/>
        <w:gridCol w:w="651"/>
        <w:gridCol w:w="6809"/>
        <w:gridCol w:w="31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110"/>
          <w:p>
            <w:pPr>
              <w:spacing w:after="20"/>
              <w:ind w:left="20"/>
              <w:jc w:val="both"/>
            </w:pPr>
            <w:r>
              <w:rPr>
                <w:rFonts w:ascii="Times New Roman"/>
                <w:b w:val="false"/>
                <w:i w:val="false"/>
                <w:color w:val="000000"/>
                <w:sz w:val="20"/>
              </w:rPr>
              <w:t>
Санаты</w:t>
            </w:r>
          </w:p>
          <w:bookmarkEnd w:id="110"/>
        </w:tc>
        <w:tc>
          <w:tcPr>
            <w:tcW w:w="3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111"/>
          <w:p>
            <w:pPr>
              <w:spacing w:after="20"/>
              <w:ind w:left="20"/>
              <w:jc w:val="both"/>
            </w:pPr>
            <w:r>
              <w:rPr>
                <w:rFonts w:ascii="Times New Roman"/>
                <w:b w:val="false"/>
                <w:i w:val="false"/>
                <w:color w:val="000000"/>
                <w:sz w:val="20"/>
              </w:rPr>
              <w:t>
1</w:t>
            </w:r>
          </w:p>
          <w:bookmarkEnd w:id="111"/>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14318316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112"/>
          <w:p>
            <w:pPr>
              <w:spacing w:after="20"/>
              <w:ind w:left="20"/>
              <w:jc w:val="both"/>
            </w:pPr>
            <w:r>
              <w:rPr>
                <w:rFonts w:ascii="Times New Roman"/>
                <w:b w:val="false"/>
                <w:i w:val="false"/>
                <w:color w:val="000000"/>
                <w:sz w:val="20"/>
              </w:rPr>
              <w:t>
1</w:t>
            </w:r>
          </w:p>
          <w:bookmarkEnd w:id="112"/>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2225798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387253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387253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261782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261782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1459312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1182867</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252266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86614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38974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113"/>
          <w:p>
            <w:pPr>
              <w:spacing w:after="20"/>
              <w:ind w:left="20"/>
              <w:jc w:val="both"/>
            </w:pPr>
            <w:r>
              <w:rPr>
                <w:rFonts w:ascii="Times New Roman"/>
                <w:b w:val="false"/>
                <w:i w:val="false"/>
                <w:color w:val="000000"/>
                <w:sz w:val="20"/>
              </w:rPr>
              <w:t>
2</w:t>
            </w:r>
          </w:p>
          <w:bookmarkEnd w:id="113"/>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Иесіз мүлікті, белгіленген тәртіппен коммуналдық меншікке өтеусіз өткен мүлікті, қадағалаусыз жануарларды, олжаларды, сондай-ақ мұрагерлік құқығы бойынша мемлекетке өткен мүлікті сатудан алынатын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28259</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114"/>
          <w:p>
            <w:pPr>
              <w:spacing w:after="20"/>
              <w:ind w:left="20"/>
              <w:jc w:val="both"/>
            </w:pPr>
            <w:r>
              <w:rPr>
                <w:rFonts w:ascii="Times New Roman"/>
                <w:b w:val="false"/>
                <w:i w:val="false"/>
                <w:color w:val="000000"/>
                <w:sz w:val="20"/>
              </w:rPr>
              <w:t>
3</w:t>
            </w:r>
          </w:p>
          <w:bookmarkEnd w:id="114"/>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64816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61208</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60532</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3" w:id="115"/>
          <w:p>
            <w:pPr>
              <w:spacing w:after="20"/>
              <w:ind w:left="20"/>
              <w:jc w:val="both"/>
            </w:pPr>
            <w:r>
              <w:rPr>
                <w:rFonts w:ascii="Times New Roman"/>
                <w:b w:val="false"/>
                <w:i w:val="false"/>
                <w:color w:val="000000"/>
                <w:sz w:val="20"/>
              </w:rPr>
              <w:t>
4</w:t>
            </w:r>
          </w:p>
          <w:bookmarkEnd w:id="115"/>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11991033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11991033</w:t>
            </w:r>
          </w:p>
        </w:tc>
      </w:tr>
      <w:tr>
        <w:trPr>
          <w:trHeight w:val="30" w:hRule="atLeast"/>
        </w:trPr>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11991033</w:t>
            </w:r>
          </w:p>
        </w:tc>
      </w:tr>
    </w:tbl>
    <w:p>
      <w:pPr>
        <w:spacing w:after="0"/>
        <w:ind w:left="0"/>
        <w:jc w:val="left"/>
      </w:pPr>
      <w:r>
        <w:br/>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1234"/>
        <w:gridCol w:w="1234"/>
        <w:gridCol w:w="6067"/>
        <w:gridCol w:w="285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116"/>
          <w:p>
            <w:pPr>
              <w:spacing w:after="20"/>
              <w:ind w:left="20"/>
              <w:jc w:val="both"/>
            </w:pPr>
            <w:r>
              <w:rPr>
                <w:rFonts w:ascii="Times New Roman"/>
                <w:b w:val="false"/>
                <w:i w:val="false"/>
                <w:color w:val="000000"/>
                <w:sz w:val="20"/>
              </w:rPr>
              <w:t>
Функционалдық топ</w:t>
            </w:r>
          </w:p>
          <w:bookmarkEnd w:id="116"/>
        </w:tc>
        <w:tc>
          <w:tcPr>
            <w:tcW w:w="2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14318316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117"/>
          <w:p>
            <w:pPr>
              <w:spacing w:after="20"/>
              <w:ind w:left="20"/>
              <w:jc w:val="both"/>
            </w:pPr>
            <w:r>
              <w:rPr>
                <w:rFonts w:ascii="Times New Roman"/>
                <w:b w:val="false"/>
                <w:i w:val="false"/>
                <w:color w:val="000000"/>
                <w:sz w:val="20"/>
              </w:rPr>
              <w:t>
01</w:t>
            </w:r>
          </w:p>
          <w:bookmarkEnd w:id="117"/>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562994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118"/>
          <w:p>
            <w:pPr>
              <w:spacing w:after="20"/>
              <w:ind w:left="20"/>
              <w:jc w:val="both"/>
            </w:pPr>
            <w:r>
              <w:rPr>
                <w:rFonts w:ascii="Times New Roman"/>
                <w:b w:val="false"/>
                <w:i w:val="false"/>
                <w:color w:val="000000"/>
                <w:sz w:val="20"/>
              </w:rPr>
              <w:t>
02</w:t>
            </w:r>
          </w:p>
          <w:bookmarkEnd w:id="118"/>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119"/>
          <w:p>
            <w:pPr>
              <w:spacing w:after="20"/>
              <w:ind w:left="20"/>
              <w:jc w:val="both"/>
            </w:pPr>
            <w:r>
              <w:rPr>
                <w:rFonts w:ascii="Times New Roman"/>
                <w:b w:val="false"/>
                <w:i w:val="false"/>
                <w:color w:val="000000"/>
                <w:sz w:val="20"/>
              </w:rPr>
              <w:t>
04</w:t>
            </w:r>
          </w:p>
          <w:bookmarkEnd w:id="119"/>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10638508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2002137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1606337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7869410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7478132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391278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92412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432511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191501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167988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120"/>
          <w:p>
            <w:pPr>
              <w:spacing w:after="20"/>
              <w:ind w:left="20"/>
              <w:jc w:val="both"/>
            </w:pPr>
            <w:r>
              <w:rPr>
                <w:rFonts w:ascii="Times New Roman"/>
                <w:b w:val="false"/>
                <w:i w:val="false"/>
                <w:color w:val="000000"/>
                <w:sz w:val="20"/>
              </w:rPr>
              <w:t>
06</w:t>
            </w:r>
          </w:p>
          <w:bookmarkEnd w:id="120"/>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586786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113972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435808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130961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55280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70902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құралдарымен және ымдау тілі мамандарының қызмет көрсетуін, жеке көмекшілермен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96588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121"/>
          <w:p>
            <w:pPr>
              <w:spacing w:after="20"/>
              <w:ind w:left="20"/>
              <w:jc w:val="both"/>
            </w:pPr>
            <w:r>
              <w:rPr>
                <w:rFonts w:ascii="Times New Roman"/>
                <w:b w:val="false"/>
                <w:i w:val="false"/>
                <w:color w:val="000000"/>
                <w:sz w:val="20"/>
              </w:rPr>
              <w:t>
07</w:t>
            </w:r>
          </w:p>
          <w:bookmarkEnd w:id="121"/>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648888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60496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60496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477778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477778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122"/>
          <w:p>
            <w:pPr>
              <w:spacing w:after="20"/>
              <w:ind w:left="20"/>
              <w:jc w:val="both"/>
            </w:pPr>
            <w:r>
              <w:rPr>
                <w:rFonts w:ascii="Times New Roman"/>
                <w:b w:val="false"/>
                <w:i w:val="false"/>
                <w:color w:val="000000"/>
                <w:sz w:val="20"/>
              </w:rPr>
              <w:t>
08</w:t>
            </w:r>
          </w:p>
          <w:bookmarkEnd w:id="122"/>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468414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231973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222907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60132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59036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61015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123"/>
          <w:p>
            <w:pPr>
              <w:spacing w:after="20"/>
              <w:ind w:left="20"/>
              <w:jc w:val="both"/>
            </w:pPr>
            <w:r>
              <w:rPr>
                <w:rFonts w:ascii="Times New Roman"/>
                <w:b w:val="false"/>
                <w:i w:val="false"/>
                <w:color w:val="000000"/>
                <w:sz w:val="20"/>
              </w:rPr>
              <w:t>
10</w:t>
            </w:r>
          </w:p>
          <w:bookmarkEnd w:id="123"/>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242669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17688</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21331</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15527</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11944</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3583</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124"/>
          <w:p>
            <w:pPr>
              <w:spacing w:after="20"/>
              <w:ind w:left="20"/>
              <w:jc w:val="both"/>
            </w:pPr>
            <w:r>
              <w:rPr>
                <w:rFonts w:ascii="Times New Roman"/>
                <w:b w:val="false"/>
                <w:i w:val="false"/>
                <w:color w:val="000000"/>
                <w:sz w:val="20"/>
              </w:rPr>
              <w:t>
11</w:t>
            </w:r>
          </w:p>
          <w:bookmarkEnd w:id="124"/>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оңтайла және тиімді қала құрылыстық игеруді қамтамасыз ету жөніндегі қызметтер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16082</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125"/>
          <w:p>
            <w:pPr>
              <w:spacing w:after="20"/>
              <w:ind w:left="20"/>
              <w:jc w:val="both"/>
            </w:pPr>
            <w:r>
              <w:rPr>
                <w:rFonts w:ascii="Times New Roman"/>
                <w:b w:val="false"/>
                <w:i w:val="false"/>
                <w:color w:val="000000"/>
                <w:sz w:val="20"/>
              </w:rPr>
              <w:t>
12</w:t>
            </w:r>
          </w:p>
          <w:bookmarkEnd w:id="125"/>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678040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678040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378040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126"/>
          <w:p>
            <w:pPr>
              <w:spacing w:after="20"/>
              <w:ind w:left="20"/>
              <w:jc w:val="both"/>
            </w:pPr>
            <w:r>
              <w:rPr>
                <w:rFonts w:ascii="Times New Roman"/>
                <w:b w:val="false"/>
                <w:i w:val="false"/>
                <w:color w:val="000000"/>
                <w:sz w:val="20"/>
              </w:rPr>
              <w:t>
13</w:t>
            </w:r>
          </w:p>
          <w:bookmarkEnd w:id="126"/>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135816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126816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126816</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127"/>
          <w:p>
            <w:pPr>
              <w:spacing w:after="20"/>
              <w:ind w:left="20"/>
              <w:jc w:val="both"/>
            </w:pPr>
            <w:r>
              <w:rPr>
                <w:rFonts w:ascii="Times New Roman"/>
                <w:b w:val="false"/>
                <w:i w:val="false"/>
                <w:color w:val="000000"/>
                <w:sz w:val="20"/>
              </w:rPr>
              <w:t>
15</w:t>
            </w:r>
          </w:p>
          <w:bookmarkEnd w:id="127"/>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333469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333469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333469</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128"/>
          <w:p>
            <w:pPr>
              <w:spacing w:after="20"/>
              <w:ind w:left="20"/>
              <w:jc w:val="both"/>
            </w:pPr>
            <w:r>
              <w:rPr>
                <w:rFonts w:ascii="Times New Roman"/>
                <w:b w:val="false"/>
                <w:i w:val="false"/>
                <w:color w:val="000000"/>
                <w:sz w:val="20"/>
              </w:rPr>
              <w:t>
10</w:t>
            </w:r>
          </w:p>
          <w:bookmarkEnd w:id="128"/>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5"/>
        <w:gridCol w:w="2864"/>
        <w:gridCol w:w="1846"/>
        <w:gridCol w:w="3385"/>
        <w:gridCol w:w="23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129"/>
          <w:p>
            <w:pPr>
              <w:spacing w:after="20"/>
              <w:ind w:left="20"/>
              <w:jc w:val="both"/>
            </w:pPr>
            <w:r>
              <w:rPr>
                <w:rFonts w:ascii="Times New Roman"/>
                <w:b w:val="false"/>
                <w:i w:val="false"/>
                <w:color w:val="000000"/>
                <w:sz w:val="20"/>
              </w:rPr>
              <w:t>
Санаты                   Атауы</w:t>
            </w:r>
          </w:p>
          <w:bookmarkEnd w:id="129"/>
        </w:tc>
        <w:tc>
          <w:tcPr>
            <w:tcW w:w="2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130"/>
          <w:p>
            <w:pPr>
              <w:spacing w:after="20"/>
              <w:ind w:left="20"/>
              <w:jc w:val="both"/>
            </w:pPr>
            <w:r>
              <w:rPr>
                <w:rFonts w:ascii="Times New Roman"/>
                <w:b w:val="false"/>
                <w:i w:val="false"/>
                <w:color w:val="000000"/>
                <w:sz w:val="20"/>
              </w:rPr>
              <w:t>
5</w:t>
            </w:r>
          </w:p>
          <w:bookmarkEnd w:id="130"/>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1"/>
        <w:gridCol w:w="1831"/>
        <w:gridCol w:w="402"/>
        <w:gridCol w:w="4885"/>
        <w:gridCol w:w="2341"/>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131"/>
          <w:p>
            <w:pPr>
              <w:spacing w:after="20"/>
              <w:ind w:left="20"/>
              <w:jc w:val="both"/>
            </w:pPr>
            <w:r>
              <w:rPr>
                <w:rFonts w:ascii="Times New Roman"/>
                <w:b w:val="false"/>
                <w:i w:val="false"/>
                <w:color w:val="000000"/>
                <w:sz w:val="20"/>
              </w:rPr>
              <w:t xml:space="preserve">
Функционалдық топ </w:t>
            </w:r>
          </w:p>
          <w:bookmarkEnd w:id="131"/>
        </w:tc>
        <w:tc>
          <w:tcPr>
            <w:tcW w:w="2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132"/>
          <w:p>
            <w:pPr>
              <w:spacing w:after="20"/>
              <w:ind w:left="20"/>
              <w:jc w:val="both"/>
            </w:pPr>
            <w:r>
              <w:rPr>
                <w:rFonts w:ascii="Times New Roman"/>
                <w:b w:val="false"/>
                <w:i w:val="false"/>
                <w:color w:val="000000"/>
                <w:sz w:val="20"/>
              </w:rPr>
              <w:t>
Бюджеттік бағдарламалардың әкімшісі</w:t>
            </w:r>
          </w:p>
          <w:bookmarkEnd w:id="132"/>
        </w:tc>
        <w:tc>
          <w:tcPr>
            <w:tcW w:w="0" w:type="auto"/>
            <w:vMerge/>
            <w:tcBorders>
              <w:top w:val="nil"/>
              <w:left w:val="single" w:color="cfcfcf" w:sz="5"/>
              <w:bottom w:val="single" w:color="cfcfcf" w:sz="5"/>
              <w:right w:val="single" w:color="cfcfcf" w:sz="5"/>
            </w:tcBorders>
          </w:tcPr>
          <w:p/>
        </w:tc>
      </w:tr>
      <w:tr>
        <w:trPr>
          <w:trHeight w:val="3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133"/>
          <w:p>
            <w:pPr>
              <w:spacing w:after="20"/>
              <w:ind w:left="20"/>
              <w:jc w:val="both"/>
            </w:pPr>
            <w:r>
              <w:rPr>
                <w:rFonts w:ascii="Times New Roman"/>
                <w:b w:val="false"/>
                <w:i w:val="false"/>
                <w:color w:val="000000"/>
                <w:sz w:val="20"/>
              </w:rPr>
              <w:t>
Бағдарлама</w:t>
            </w:r>
          </w:p>
          <w:bookmarkEnd w:id="133"/>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134"/>
          <w:p>
            <w:pPr>
              <w:spacing w:after="20"/>
              <w:ind w:left="20"/>
              <w:jc w:val="both"/>
            </w:pPr>
            <w:r>
              <w:rPr>
                <w:rFonts w:ascii="Times New Roman"/>
                <w:b w:val="false"/>
                <w:i w:val="false"/>
                <w:color w:val="000000"/>
                <w:sz w:val="20"/>
              </w:rPr>
              <w:t>
13</w:t>
            </w:r>
          </w:p>
          <w:bookmarkEnd w:id="134"/>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08"/>
        <w:gridCol w:w="441"/>
        <w:gridCol w:w="441"/>
        <w:gridCol w:w="6842"/>
        <w:gridCol w:w="256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135"/>
          <w:p>
            <w:pPr>
              <w:spacing w:after="20"/>
              <w:ind w:left="20"/>
              <w:jc w:val="both"/>
            </w:pPr>
            <w:r>
              <w:rPr>
                <w:rFonts w:ascii="Times New Roman"/>
                <w:b w:val="false"/>
                <w:i w:val="false"/>
                <w:color w:val="000000"/>
                <w:sz w:val="20"/>
              </w:rPr>
              <w:t xml:space="preserve">
Функционалдық топ </w:t>
            </w:r>
          </w:p>
          <w:bookmarkEnd w:id="135"/>
        </w:tc>
        <w:tc>
          <w:tcPr>
            <w:tcW w:w="25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136"/>
          <w:p>
            <w:pPr>
              <w:spacing w:after="20"/>
              <w:ind w:left="20"/>
              <w:jc w:val="both"/>
            </w:pPr>
            <w:r>
              <w:rPr>
                <w:rFonts w:ascii="Times New Roman"/>
                <w:b w:val="false"/>
                <w:i w:val="false"/>
                <w:color w:val="000000"/>
                <w:sz w:val="20"/>
              </w:rPr>
              <w:t>
Бюджеттік бағдарламалардың әкімшісі</w:t>
            </w:r>
          </w:p>
          <w:bookmarkEnd w:id="136"/>
        </w:tc>
        <w:tc>
          <w:tcPr>
            <w:tcW w:w="0" w:type="auto"/>
            <w:vMerge/>
            <w:tcBorders>
              <w:top w:val="nil"/>
              <w:left w:val="single" w:color="cfcfcf" w:sz="5"/>
              <w:bottom w:val="single" w:color="cfcfcf" w:sz="5"/>
              <w:right w:val="single" w:color="cfcfcf" w:sz="5"/>
            </w:tcBorders>
          </w:tcPr>
          <w:p/>
        </w:tc>
      </w:tr>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137"/>
          <w:p>
            <w:pPr>
              <w:spacing w:after="20"/>
              <w:ind w:left="20"/>
              <w:jc w:val="both"/>
            </w:pPr>
            <w:r>
              <w:rPr>
                <w:rFonts w:ascii="Times New Roman"/>
                <w:b w:val="false"/>
                <w:i w:val="false"/>
                <w:color w:val="000000"/>
                <w:sz w:val="20"/>
              </w:rPr>
              <w:t>
1</w:t>
            </w:r>
          </w:p>
          <w:bookmarkEnd w:id="137"/>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3079"/>
        <w:gridCol w:w="1984"/>
        <w:gridCol w:w="2717"/>
        <w:gridCol w:w="253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138"/>
          <w:p>
            <w:pPr>
              <w:spacing w:after="20"/>
              <w:ind w:left="20"/>
              <w:jc w:val="both"/>
            </w:pPr>
            <w:r>
              <w:rPr>
                <w:rFonts w:ascii="Times New Roman"/>
                <w:b w:val="false"/>
                <w:i w:val="false"/>
                <w:color w:val="000000"/>
                <w:sz w:val="20"/>
              </w:rPr>
              <w:t>
Санаты Атауы</w:t>
            </w:r>
          </w:p>
          <w:bookmarkEnd w:id="138"/>
        </w:tc>
        <w:tc>
          <w:tcPr>
            <w:tcW w:w="2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139"/>
          <w:p>
            <w:pPr>
              <w:spacing w:after="20"/>
              <w:ind w:left="20"/>
              <w:jc w:val="both"/>
            </w:pPr>
            <w:r>
              <w:rPr>
                <w:rFonts w:ascii="Times New Roman"/>
                <w:b w:val="false"/>
                <w:i w:val="false"/>
                <w:color w:val="000000"/>
                <w:sz w:val="20"/>
              </w:rPr>
              <w:t>
7</w:t>
            </w:r>
          </w:p>
          <w:bookmarkEnd w:id="139"/>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8"/>
        <w:gridCol w:w="2620"/>
        <w:gridCol w:w="2620"/>
        <w:gridCol w:w="3543"/>
        <w:gridCol w:w="158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140"/>
          <w:p>
            <w:pPr>
              <w:spacing w:after="20"/>
              <w:ind w:left="20"/>
              <w:jc w:val="both"/>
            </w:pPr>
            <w:r>
              <w:rPr>
                <w:rFonts w:ascii="Times New Roman"/>
                <w:b w:val="false"/>
                <w:i w:val="false"/>
                <w:color w:val="000000"/>
                <w:sz w:val="20"/>
              </w:rPr>
              <w:t xml:space="preserve">
Функционалдық топ </w:t>
            </w:r>
          </w:p>
          <w:bookmarkEnd w:id="140"/>
        </w:tc>
        <w:tc>
          <w:tcPr>
            <w:tcW w:w="1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141"/>
          <w:p>
            <w:pPr>
              <w:spacing w:after="20"/>
              <w:ind w:left="20"/>
              <w:jc w:val="both"/>
            </w:pPr>
            <w:r>
              <w:rPr>
                <w:rFonts w:ascii="Times New Roman"/>
                <w:b w:val="false"/>
                <w:i w:val="false"/>
                <w:color w:val="000000"/>
                <w:sz w:val="20"/>
              </w:rPr>
              <w:t>
1</w:t>
            </w:r>
          </w:p>
          <w:bookmarkEnd w:id="141"/>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142"/>
          <w:p>
            <w:pPr>
              <w:spacing w:after="20"/>
              <w:ind w:left="20"/>
              <w:jc w:val="both"/>
            </w:pPr>
            <w:r>
              <w:rPr>
                <w:rFonts w:ascii="Times New Roman"/>
                <w:b w:val="false"/>
                <w:i w:val="false"/>
                <w:color w:val="000000"/>
                <w:sz w:val="20"/>
              </w:rPr>
              <w:t>
16</w:t>
            </w:r>
          </w:p>
          <w:bookmarkEnd w:id="142"/>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143"/>
          <w:p>
            <w:pPr>
              <w:spacing w:after="20"/>
              <w:ind w:left="20"/>
              <w:jc w:val="both"/>
            </w:pPr>
            <w:r>
              <w:rPr>
                <w:rFonts w:ascii="Times New Roman"/>
                <w:b w:val="false"/>
                <w:i w:val="false"/>
                <w:color w:val="000000"/>
                <w:sz w:val="20"/>
              </w:rPr>
              <w:t>
08</w:t>
            </w:r>
          </w:p>
          <w:bookmarkEnd w:id="143"/>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Қордай аудандық мәслихатының </w:t>
            </w:r>
            <w:r>
              <w:br/>
            </w:r>
            <w:r>
              <w:rPr>
                <w:rFonts w:ascii="Times New Roman"/>
                <w:b w:val="false"/>
                <w:i w:val="false"/>
                <w:color w:val="000000"/>
                <w:sz w:val="20"/>
              </w:rPr>
              <w:t xml:space="preserve"> 2016 жылғы 23 желтоқсандағы </w:t>
            </w:r>
            <w:r>
              <w:br/>
            </w:r>
            <w:r>
              <w:rPr>
                <w:rFonts w:ascii="Times New Roman"/>
                <w:b w:val="false"/>
                <w:i w:val="false"/>
                <w:color w:val="000000"/>
                <w:sz w:val="20"/>
              </w:rPr>
              <w:t xml:space="preserve"> № 10-3 шешіміне 4 - қосымша</w:t>
            </w:r>
          </w:p>
        </w:tc>
      </w:tr>
    </w:tbl>
    <w:bookmarkStart w:name="z669" w:id="144"/>
    <w:p>
      <w:pPr>
        <w:spacing w:after="0"/>
        <w:ind w:left="0"/>
        <w:jc w:val="left"/>
      </w:pPr>
      <w:r>
        <w:rPr>
          <w:rFonts w:ascii="Times New Roman"/>
          <w:b/>
          <w:i w:val="false"/>
          <w:color w:val="000000"/>
        </w:rPr>
        <w:t xml:space="preserve"> 2017 жылға арналған бюджеттің атқару процессінде секвестрлеуге жатпайтын аудандық бюджеттік бағдарламалардың тізбесі</w:t>
      </w:r>
    </w:p>
    <w:bookmarkEnd w:id="1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145"/>
          <w:p>
            <w:pPr>
              <w:spacing w:after="20"/>
              <w:ind w:left="20"/>
              <w:jc w:val="both"/>
            </w:pPr>
            <w:r>
              <w:rPr>
                <w:rFonts w:ascii="Times New Roman"/>
                <w:b w:val="false"/>
                <w:i w:val="false"/>
                <w:color w:val="000000"/>
                <w:sz w:val="20"/>
              </w:rPr>
              <w:t>
Атауы</w:t>
            </w:r>
          </w:p>
          <w:bookmarkEnd w:id="145"/>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146"/>
          <w:p>
            <w:pPr>
              <w:spacing w:after="20"/>
              <w:ind w:left="20"/>
              <w:jc w:val="both"/>
            </w:pPr>
            <w:r>
              <w:rPr>
                <w:rFonts w:ascii="Times New Roman"/>
                <w:b w:val="false"/>
                <w:i w:val="false"/>
                <w:color w:val="000000"/>
                <w:sz w:val="20"/>
              </w:rPr>
              <w:t>
Білім беру</w:t>
            </w:r>
          </w:p>
          <w:bookmarkEnd w:id="146"/>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147"/>
          <w:p>
            <w:pPr>
              <w:spacing w:after="20"/>
              <w:ind w:left="20"/>
              <w:jc w:val="both"/>
            </w:pPr>
            <w:r>
              <w:rPr>
                <w:rFonts w:ascii="Times New Roman"/>
                <w:b w:val="false"/>
                <w:i w:val="false"/>
                <w:color w:val="000000"/>
                <w:sz w:val="20"/>
              </w:rPr>
              <w:t>
Жалпы білім беру</w:t>
            </w:r>
          </w:p>
          <w:bookmarkEnd w:id="147"/>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10-3 шешіміне 5-қосымша</w:t>
            </w:r>
          </w:p>
        </w:tc>
      </w:tr>
    </w:tbl>
    <w:bookmarkStart w:name="z272" w:id="148"/>
    <w:p>
      <w:pPr>
        <w:spacing w:after="0"/>
        <w:ind w:left="0"/>
        <w:jc w:val="left"/>
      </w:pPr>
      <w:r>
        <w:rPr>
          <w:rFonts w:ascii="Times New Roman"/>
          <w:b/>
          <w:i w:val="false"/>
          <w:color w:val="000000"/>
        </w:rPr>
        <w:t xml:space="preserve"> </w:t>
      </w:r>
      <w:r>
        <w:rPr>
          <w:rFonts w:ascii="Times New Roman"/>
          <w:b/>
          <w:i w:val="false"/>
          <w:color w:val="000000"/>
        </w:rPr>
        <w:t>2017-2019 жылдарға арналған аудандық бюджеттен ауылдық округтерге бағдарламалар бойынша бөлінген қаражат көлемдерінің тізбесі</w:t>
      </w:r>
    </w:p>
    <w:bookmarkEnd w:id="148"/>
    <w:p>
      <w:pPr>
        <w:spacing w:after="0"/>
        <w:ind w:left="0"/>
        <w:jc w:val="both"/>
      </w:pPr>
      <w:r>
        <w:rPr>
          <w:rFonts w:ascii="Times New Roman"/>
          <w:b w:val="false"/>
          <w:i w:val="false"/>
          <w:color w:val="ff0000"/>
          <w:sz w:val="28"/>
        </w:rPr>
        <w:t xml:space="preserve">
      Ескерту. 5 - қосымша жаңа редакцияда – Жамбыл облысы Қордай аудандық мәслихатының 20.12.2017 </w:t>
      </w:r>
      <w:r>
        <w:rPr>
          <w:rFonts w:ascii="Times New Roman"/>
          <w:b w:val="false"/>
          <w:i w:val="false"/>
          <w:color w:val="ff0000"/>
          <w:sz w:val="28"/>
        </w:rPr>
        <w:t>№ 24-2</w:t>
      </w:r>
      <w:r>
        <w:rPr>
          <w:rFonts w:ascii="Times New Roman"/>
          <w:b w:val="false"/>
          <w:i w:val="false"/>
          <w:color w:val="ff0000"/>
          <w:sz w:val="28"/>
        </w:rPr>
        <w:t xml:space="preserve"> (01.01.2017 қолданысқа енгізіледі)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3"/>
        <w:gridCol w:w="1027"/>
        <w:gridCol w:w="1027"/>
        <w:gridCol w:w="1027"/>
        <w:gridCol w:w="1027"/>
        <w:gridCol w:w="1027"/>
        <w:gridCol w:w="1027"/>
        <w:gridCol w:w="800"/>
        <w:gridCol w:w="801"/>
        <w:gridCol w:w="801"/>
        <w:gridCol w:w="801"/>
        <w:gridCol w:w="801"/>
        <w:gridCol w:w="801"/>
      </w:tblGrid>
      <w:tr>
        <w:trPr>
          <w:trHeight w:val="30" w:hRule="atLeast"/>
        </w:trPr>
        <w:tc>
          <w:tcPr>
            <w:tcW w:w="13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аппараттарының атауы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Бағдарламаның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қаланың, кент, ауыл, ауылдық округ әкімінің қызметін қамтамасыз ету жөніндегі қызметтер"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органдардың күрделі шығындары"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абаттандыру мен көгалдандыру"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 жыл</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 жыл</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 жыл</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149"/>
          <w:p>
            <w:pPr>
              <w:spacing w:after="20"/>
              <w:ind w:left="20"/>
              <w:jc w:val="both"/>
            </w:pPr>
            <w:r>
              <w:rPr>
                <w:rFonts w:ascii="Times New Roman"/>
                <w:b w:val="false"/>
                <w:i w:val="false"/>
                <w:color w:val="000000"/>
                <w:sz w:val="20"/>
              </w:rPr>
              <w:t>
"Алға ауылдық округі әкімінің аппараты" коммуналдық мемлекеттік мекемесі</w:t>
            </w:r>
          </w:p>
          <w:bookmarkEnd w:id="149"/>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150"/>
          <w:p>
            <w:pPr>
              <w:spacing w:after="20"/>
              <w:ind w:left="20"/>
              <w:jc w:val="both"/>
            </w:pPr>
            <w:r>
              <w:rPr>
                <w:rFonts w:ascii="Times New Roman"/>
                <w:b w:val="false"/>
                <w:i w:val="false"/>
                <w:color w:val="000000"/>
                <w:sz w:val="20"/>
              </w:rPr>
              <w:t>
"Ауқатты ауылдық округ әкімінің аппараты" коммуналдық мемлекеттік мекемесі</w:t>
            </w:r>
          </w:p>
          <w:bookmarkEnd w:id="150"/>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51"/>
          <w:p>
            <w:pPr>
              <w:spacing w:after="20"/>
              <w:ind w:left="20"/>
              <w:jc w:val="both"/>
            </w:pPr>
            <w:r>
              <w:rPr>
                <w:rFonts w:ascii="Times New Roman"/>
                <w:b w:val="false"/>
                <w:i w:val="false"/>
                <w:color w:val="000000"/>
                <w:sz w:val="20"/>
              </w:rPr>
              <w:t>
"Бетқайнар ауылдық округі әкімінің аппараты" коммуналдық мемлекеттік мекемесі</w:t>
            </w:r>
          </w:p>
          <w:bookmarkEnd w:id="151"/>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52"/>
          <w:p>
            <w:pPr>
              <w:spacing w:after="20"/>
              <w:ind w:left="20"/>
              <w:jc w:val="both"/>
            </w:pPr>
            <w:r>
              <w:rPr>
                <w:rFonts w:ascii="Times New Roman"/>
                <w:b w:val="false"/>
                <w:i w:val="false"/>
                <w:color w:val="000000"/>
                <w:sz w:val="20"/>
              </w:rPr>
              <w:t>
"Жамбыл ауылдық округі әкімінің аппараты" коммуналдық мемлекеттік мекемесі</w:t>
            </w:r>
          </w:p>
          <w:bookmarkEnd w:id="152"/>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153"/>
          <w:p>
            <w:pPr>
              <w:spacing w:after="20"/>
              <w:ind w:left="20"/>
              <w:jc w:val="both"/>
            </w:pPr>
            <w:r>
              <w:rPr>
                <w:rFonts w:ascii="Times New Roman"/>
                <w:b w:val="false"/>
                <w:i w:val="false"/>
                <w:color w:val="000000"/>
                <w:sz w:val="20"/>
              </w:rPr>
              <w:t>
"Қақпатас ауылдық округі әкімінің аппараты" коммуналдық мемлекеттік мекемесі</w:t>
            </w:r>
          </w:p>
          <w:bookmarkEnd w:id="153"/>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154"/>
          <w:p>
            <w:pPr>
              <w:spacing w:after="20"/>
              <w:ind w:left="20"/>
              <w:jc w:val="both"/>
            </w:pPr>
            <w:r>
              <w:rPr>
                <w:rFonts w:ascii="Times New Roman"/>
                <w:b w:val="false"/>
                <w:i w:val="false"/>
                <w:color w:val="000000"/>
                <w:sz w:val="20"/>
              </w:rPr>
              <w:t>
"Қаракемер ауылдық округі әкімінің аппараты" коммуналдық мемлекеттік мекемесі</w:t>
            </w:r>
          </w:p>
          <w:bookmarkEnd w:id="154"/>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155"/>
          <w:p>
            <w:pPr>
              <w:spacing w:after="20"/>
              <w:ind w:left="20"/>
              <w:jc w:val="both"/>
            </w:pPr>
            <w:r>
              <w:rPr>
                <w:rFonts w:ascii="Times New Roman"/>
                <w:b w:val="false"/>
                <w:i w:val="false"/>
                <w:color w:val="000000"/>
                <w:sz w:val="20"/>
              </w:rPr>
              <w:t>
"Қарасай ауылдық округі әкімінің аппараты" коммуналдық мемлекеттік мекемесі</w:t>
            </w:r>
          </w:p>
          <w:bookmarkEnd w:id="155"/>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156"/>
          <w:p>
            <w:pPr>
              <w:spacing w:after="20"/>
              <w:ind w:left="20"/>
              <w:jc w:val="both"/>
            </w:pPr>
            <w:r>
              <w:rPr>
                <w:rFonts w:ascii="Times New Roman"/>
                <w:b w:val="false"/>
                <w:i w:val="false"/>
                <w:color w:val="000000"/>
                <w:sz w:val="20"/>
              </w:rPr>
              <w:t>
"Қарасу ауылдық округі әкімінің аппараты" коммуналдық мемлекеттік мекемесі</w:t>
            </w:r>
          </w:p>
          <w:bookmarkEnd w:id="156"/>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157"/>
          <w:p>
            <w:pPr>
              <w:spacing w:after="20"/>
              <w:ind w:left="20"/>
              <w:jc w:val="both"/>
            </w:pPr>
            <w:r>
              <w:rPr>
                <w:rFonts w:ascii="Times New Roman"/>
                <w:b w:val="false"/>
                <w:i w:val="false"/>
                <w:color w:val="000000"/>
                <w:sz w:val="20"/>
              </w:rPr>
              <w:t>
"Қасық ауылдық округі әкімінің аппараты" коммуналдық мемлекеттік мекемесі</w:t>
            </w:r>
          </w:p>
          <w:bookmarkEnd w:id="157"/>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58"/>
          <w:p>
            <w:pPr>
              <w:spacing w:after="20"/>
              <w:ind w:left="20"/>
              <w:jc w:val="both"/>
            </w:pPr>
            <w:r>
              <w:rPr>
                <w:rFonts w:ascii="Times New Roman"/>
                <w:b w:val="false"/>
                <w:i w:val="false"/>
                <w:color w:val="000000"/>
                <w:sz w:val="20"/>
              </w:rPr>
              <w:t>
"Кенен ауылдық округі әкімінің аппараты" коммуналдық мемлекеттік мекемесі</w:t>
            </w:r>
          </w:p>
          <w:bookmarkEnd w:id="158"/>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59"/>
          <w:p>
            <w:pPr>
              <w:spacing w:after="20"/>
              <w:ind w:left="20"/>
              <w:jc w:val="both"/>
            </w:pPr>
            <w:r>
              <w:rPr>
                <w:rFonts w:ascii="Times New Roman"/>
                <w:b w:val="false"/>
                <w:i w:val="false"/>
                <w:color w:val="000000"/>
                <w:sz w:val="20"/>
              </w:rPr>
              <w:t>
"Қордай ауылдық округі әкімінің аппараты" коммуналдық мемлекеттік мекемесі</w:t>
            </w:r>
          </w:p>
          <w:bookmarkEnd w:id="159"/>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160"/>
          <w:p>
            <w:pPr>
              <w:spacing w:after="20"/>
              <w:ind w:left="20"/>
              <w:jc w:val="both"/>
            </w:pPr>
            <w:r>
              <w:rPr>
                <w:rFonts w:ascii="Times New Roman"/>
                <w:b w:val="false"/>
                <w:i w:val="false"/>
                <w:color w:val="000000"/>
                <w:sz w:val="20"/>
              </w:rPr>
              <w:t>
"Масаншы ауылдық округі әкімінің аппараты" коммуналдық мемлекеттік мекемесі</w:t>
            </w:r>
          </w:p>
          <w:bookmarkEnd w:id="160"/>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161"/>
          <w:p>
            <w:pPr>
              <w:spacing w:after="20"/>
              <w:ind w:left="20"/>
              <w:jc w:val="both"/>
            </w:pPr>
            <w:r>
              <w:rPr>
                <w:rFonts w:ascii="Times New Roman"/>
                <w:b w:val="false"/>
                <w:i w:val="false"/>
                <w:color w:val="000000"/>
                <w:sz w:val="20"/>
              </w:rPr>
              <w:t>
"Ноғайбай ауылдық округі әкімінің аппараты" коммуналдық мемлекеттік мекемесі</w:t>
            </w:r>
          </w:p>
          <w:bookmarkEnd w:id="161"/>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162"/>
          <w:p>
            <w:pPr>
              <w:spacing w:after="20"/>
              <w:ind w:left="20"/>
              <w:jc w:val="both"/>
            </w:pPr>
            <w:r>
              <w:rPr>
                <w:rFonts w:ascii="Times New Roman"/>
                <w:b w:val="false"/>
                <w:i w:val="false"/>
                <w:color w:val="000000"/>
                <w:sz w:val="20"/>
              </w:rPr>
              <w:t>
"Отар ауылдық округі әкімінің аппараты" коммуналдық мемлекеттік мекемесі</w:t>
            </w:r>
          </w:p>
          <w:bookmarkEnd w:id="162"/>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6704</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163"/>
          <w:p>
            <w:pPr>
              <w:spacing w:after="20"/>
              <w:ind w:left="20"/>
              <w:jc w:val="both"/>
            </w:pPr>
            <w:r>
              <w:rPr>
                <w:rFonts w:ascii="Times New Roman"/>
                <w:b w:val="false"/>
                <w:i w:val="false"/>
                <w:color w:val="000000"/>
                <w:sz w:val="20"/>
              </w:rPr>
              <w:t>
"Сарыбұлақ ауылдық округі әкімінің аппараты" коммуналдық мемлекеттік мекемесі</w:t>
            </w:r>
          </w:p>
          <w:bookmarkEnd w:id="163"/>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164"/>
          <w:p>
            <w:pPr>
              <w:spacing w:after="20"/>
              <w:ind w:left="20"/>
              <w:jc w:val="both"/>
            </w:pPr>
            <w:r>
              <w:rPr>
                <w:rFonts w:ascii="Times New Roman"/>
                <w:b w:val="false"/>
                <w:i w:val="false"/>
                <w:color w:val="000000"/>
                <w:sz w:val="20"/>
              </w:rPr>
              <w:t>
"Сортөбе ауылдық округі әкімінің аппараты" коммуналдық мемлекеттік мекемесі</w:t>
            </w:r>
          </w:p>
          <w:bookmarkEnd w:id="164"/>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9991</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165"/>
          <w:p>
            <w:pPr>
              <w:spacing w:after="20"/>
              <w:ind w:left="20"/>
              <w:jc w:val="both"/>
            </w:pPr>
            <w:r>
              <w:rPr>
                <w:rFonts w:ascii="Times New Roman"/>
                <w:b w:val="false"/>
                <w:i w:val="false"/>
                <w:color w:val="000000"/>
                <w:sz w:val="20"/>
              </w:rPr>
              <w:t>
"Степной ауылдық округі әкімінің аппараты" коммуналдық мемлекеттік мекемесі</w:t>
            </w:r>
          </w:p>
          <w:bookmarkEnd w:id="165"/>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17745</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16317</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166"/>
          <w:p>
            <w:pPr>
              <w:spacing w:after="20"/>
              <w:ind w:left="20"/>
              <w:jc w:val="both"/>
            </w:pPr>
            <w:r>
              <w:rPr>
                <w:rFonts w:ascii="Times New Roman"/>
                <w:b w:val="false"/>
                <w:i w:val="false"/>
                <w:color w:val="000000"/>
                <w:sz w:val="20"/>
              </w:rPr>
              <w:t>
"Сұлутөр ауылдық округі әкімінің аппараты" коммуналдық мемлекеттік мекемесі</w:t>
            </w:r>
          </w:p>
          <w:bookmarkEnd w:id="166"/>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167"/>
          <w:p>
            <w:pPr>
              <w:spacing w:after="20"/>
              <w:ind w:left="20"/>
              <w:jc w:val="both"/>
            </w:pPr>
            <w:r>
              <w:rPr>
                <w:rFonts w:ascii="Times New Roman"/>
                <w:b w:val="false"/>
                <w:i w:val="false"/>
                <w:color w:val="000000"/>
                <w:sz w:val="20"/>
              </w:rPr>
              <w:t>
"Үлкен-Сұлутөр ауылдық округі әкімінің аппараты" коммуналдық мемлекеттік мекемесі</w:t>
            </w:r>
          </w:p>
          <w:bookmarkEnd w:id="167"/>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13842</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13603</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3358</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168"/>
          <w:p>
            <w:pPr>
              <w:spacing w:after="20"/>
              <w:ind w:left="20"/>
              <w:jc w:val="both"/>
            </w:pPr>
            <w:r>
              <w:rPr>
                <w:rFonts w:ascii="Times New Roman"/>
                <w:b w:val="false"/>
                <w:i w:val="false"/>
                <w:color w:val="000000"/>
                <w:sz w:val="20"/>
              </w:rPr>
              <w:t>
Барлығы:</w:t>
            </w:r>
          </w:p>
          <w:bookmarkEnd w:id="168"/>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354719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347089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351110</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107369</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126816</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126816</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10-3 шешіміне 6-қосымша</w:t>
            </w:r>
          </w:p>
        </w:tc>
      </w:tr>
    </w:tbl>
    <w:p>
      <w:pPr>
        <w:spacing w:after="0"/>
        <w:ind w:left="0"/>
        <w:jc w:val="left"/>
      </w:pPr>
      <w:r>
        <w:rPr>
          <w:rFonts w:ascii="Times New Roman"/>
          <w:b/>
          <w:i w:val="false"/>
          <w:color w:val="000000"/>
        </w:rPr>
        <w:t xml:space="preserve"> Жергілікті өзін - өзі басқару органдарына берілетін нысаналы трансферттер</w:t>
      </w:r>
    </w:p>
    <w:p>
      <w:pPr>
        <w:spacing w:after="0"/>
        <w:ind w:left="0"/>
        <w:jc w:val="both"/>
      </w:pPr>
      <w:r>
        <w:rPr>
          <w:rFonts w:ascii="Times New Roman"/>
          <w:b w:val="false"/>
          <w:i w:val="false"/>
          <w:color w:val="ff0000"/>
          <w:sz w:val="28"/>
        </w:rPr>
        <w:t xml:space="preserve">
      Ескерту. 6-қосымша жаңа редакцияда – Жамбыл облысы Қордай ауданы мәслихатының 15.08.2017 </w:t>
      </w:r>
      <w:r>
        <w:rPr>
          <w:rFonts w:ascii="Times New Roman"/>
          <w:b w:val="false"/>
          <w:i w:val="false"/>
          <w:color w:val="ff0000"/>
          <w:sz w:val="28"/>
        </w:rPr>
        <w:t>№ 18-3</w:t>
      </w:r>
      <w:r>
        <w:rPr>
          <w:rFonts w:ascii="Times New Roman"/>
          <w:b w:val="false"/>
          <w:i w:val="false"/>
          <w:color w:val="ff0000"/>
          <w:sz w:val="28"/>
        </w:rPr>
        <w:t xml:space="preserve"> (01.01.2017 қолданысқа енгізіледі)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24"/>
        <w:gridCol w:w="5016"/>
        <w:gridCol w:w="5160"/>
      </w:tblGrid>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313502</w:t>
            </w:r>
          </w:p>
        </w:tc>
      </w:tr>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ауылдық округі әкімінің аппараты" коммуналдық мемлекеттік мекемесі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r>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"Ауқатты ауылдық округі әкімінің аппараты" коммуналдық мемлекеттік мекемесі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16645</w:t>
            </w:r>
          </w:p>
        </w:tc>
      </w:tr>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"Бетқайнар ауылдық округі әкімінің аппараты" коммуналдық мемлекеттік мекемесі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10285</w:t>
            </w:r>
          </w:p>
        </w:tc>
      </w:tr>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ауылдық округі әкімінің аппараты" коммуналдық мемлекеттік мекемесі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w:t>
            </w:r>
          </w:p>
        </w:tc>
      </w:tr>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"Қақпатас ауылдық округі әкімінің аппараты" коммуналдық мемлекеттік мекемесі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w:t>
            </w:r>
          </w:p>
        </w:tc>
      </w:tr>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"Қаракемер ауылдық округі әкімінің аппараты" коммуналдық мемлекеттік мекемесі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5358</w:t>
            </w:r>
          </w:p>
        </w:tc>
      </w:tr>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ауылдық округі әкімінің аппараты" коммуналдық мемлекеттік мекемесі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3553</w:t>
            </w:r>
          </w:p>
        </w:tc>
      </w:tr>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ауылдық округі әкімінің аппараты" коммуналдық мемлекеттік мекемесі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6791</w:t>
            </w:r>
          </w:p>
        </w:tc>
      </w:tr>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"Қасык ауылдық округі әкімінің аппараты" коммуналдық мемлекеттік мекемесі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6344</w:t>
            </w:r>
          </w:p>
        </w:tc>
      </w:tr>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"Кенен ауылдық округі әкімінің аппараты" коммуналдық мемлекеттік мекемесі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3678</w:t>
            </w:r>
          </w:p>
        </w:tc>
      </w:tr>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ауылдық округі әкімінің аппараты" коммуналдық мемлекеттік мекемесі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150931</w:t>
            </w:r>
          </w:p>
        </w:tc>
      </w:tr>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"Масаншы ауылдық округі әкімінің аппараты" коммуналдық мемлекеттік мекемесі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28821</w:t>
            </w:r>
          </w:p>
        </w:tc>
      </w:tr>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"Ноғайбай ауылдық округі әкімінің аппараты" коммуналдық мемлекеттік мекемесі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3757</w:t>
            </w:r>
          </w:p>
        </w:tc>
      </w:tr>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"Отар ауылдық округі әкімінің аппараты" коммуналдық мемлекеттік мекемесі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9482</w:t>
            </w:r>
          </w:p>
        </w:tc>
      </w:tr>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"Сарыбұлақ ауылдық округі әкімінің аппараты" коммуналдық мемлекеттік мекемесі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6954</w:t>
            </w:r>
          </w:p>
        </w:tc>
      </w:tr>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"Сортөбе ауылдық округі әкімінің аппараты" коммуналдық мемлекеттік мекемесі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38916</w:t>
            </w:r>
          </w:p>
        </w:tc>
      </w:tr>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"Степной ауылдық округі әкімінің аппараты" коммуналдық мемлекеттік мекемесі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6272</w:t>
            </w:r>
          </w:p>
        </w:tc>
      </w:tr>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"Сұлутөр ауылдық округі әкімінің аппараты" коммуналдық мемлекеттік мекемесі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w:t>
            </w:r>
          </w:p>
        </w:tc>
      </w:tr>
      <w:tr>
        <w:trPr>
          <w:trHeight w:val="30" w:hRule="atLeast"/>
        </w:trPr>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"Үлкен-Сұлутөр ауылдық округі әкімінің аппараты" коммуналдық мемлекеттік мекемесі</w:t>
            </w:r>
          </w:p>
        </w:tc>
        <w:tc>
          <w:tcPr>
            <w:tcW w:w="5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