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157e" w14:textId="87a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кейбір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27 маусымдағы № 47/03 бірлескен қаулысы және Қарағанды облыстық мәслихатының 2016 жылғы 30 маусымдағы № 61 шешімі. Қарағанды облысының Әділет департаментінде 2016 жылғы 21 шілдеде № 3907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Сәтбаев қаласының кейбір көшелеріне атау беру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 жанындағы Республикалық ономастика комиссиясының 2015 жылғы 28 желтоқсандағы қорытындысы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қаласының көшелеріне келесі атаулар: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көшеге – Әбсамат Тәжбеновтің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көшеге – Мүслім Нұрышевтың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(С.М.Әдекенов)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Әбдікеров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