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de37" w14:textId="aa9d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Көкпекті ауылдық округінің әкімінің 2016 жылғы 15 сәуірдегі № 3 шешімі. Қарағанды облысының Әділет департаментінде 2016 жылғы 29 сәуірде № 3773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 – аумақтық құрылысы туралы" Занның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қантардағы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ауыл тұрғындарының пікірін ескере отырып, Көкпекті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Көкпекті ауылындағы Садовая көшесінің атауы – Шақар Көшкімбаев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рет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