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229b" w14:textId="2862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Суықсу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Суықсу ауылының әкімінің 2016 жылғы 31 мамырдағы № 3 шешімі. Қарағанды облысының Әділет департаментінде 2016 жылғы 27 маусымда № 3870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1993 жылғы 8 желтоқсандағы "Қазақстан Республикасының әкімшілік – 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Суықсу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Суықсу ауылындағы Энгельс көшесінің атауы – Жеңіс көшесі болып, Суықсу ауылындағы Ленин көшесінің атауы – Бейбітшілік көшесі болып, Суықсу ауылындағы Октябрь көшесінің атауы – Бұқар жырау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Суықсу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