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4cb3" w14:textId="a9f4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2016 жылғы 26 ақпандағы LI сессиясының № 51/360 шешімі. Қарағанды облысының Әділет департаментінде 2016 жылғы 14 наурызда № 3706 болып тіркелді. Күші жойылды - Қарағанды облысы Жаңаарқа аудандық мәслихатының 2021 жылғы 1 наурыздағы № 3/30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2014 жылғы 20 наурыздағы № 27/174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2587 болып тіркелген, 2014 жылғы 19 сәуірдегі № 17 (9611) "Жаңаарқа" газетінде, "Әділет" ақпараттық-құқықтық жүйесінде 2014 жылы 30 мамырда жарияланған) келесі өзгеріс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 қағидаларының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уәкілетті ұйым - "Азаматтарға арналған үкімет" мемлекеттік корпорациясы" коммерциялық емес акционерлік қоғамы;".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У. Қадірсізов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