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f190b" w14:textId="fdf19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аудандық мәслихаты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Жаңаарқа аудандық мәслихатының 2016 жылғы 26 ақпандағы LI сессиясының № 51/359 шешімі. Қарағанды облысының Әділет департаментінде 2016 жылғы 30 наурызда № 3733 болып тіркелді. Күші жойылды - Қарағанды облысы Жаңаарқа аудандық мәслихатының 2017 жылғы 28 ақпандағы № 10/84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Жаңаарқа аудандық мәслихатының 28.02.2017 № 10/84 (оның алғаш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Мемлекеттік қызмет істері министрінің 2015 жылғы 29 желтоқсандағы № 13 "Мемлекеттік әкімшілік қызметшілердің қызметін бағалаудың кейбір мәселелері туралы" (нормативтік құқықтық актілердің мемлекеттік тіркеу Тізілімінде № 12705 болып тіркелген) </w:t>
      </w:r>
      <w:r>
        <w:rPr>
          <w:rFonts w:ascii="Times New Roman"/>
          <w:b w:val="false"/>
          <w:i w:val="false"/>
          <w:color w:val="000000"/>
          <w:sz w:val="28"/>
        </w:rPr>
        <w:t xml:space="preserve">бұйрығына </w:t>
      </w:r>
      <w:r>
        <w:rPr>
          <w:rFonts w:ascii="Times New Roman"/>
          <w:b w:val="false"/>
          <w:i w:val="false"/>
          <w:color w:val="000000"/>
          <w:sz w:val="28"/>
        </w:rPr>
        <w:t>сәйкес, аудандық мәслихат</w:t>
      </w:r>
      <w:r>
        <w:rPr>
          <w:rFonts w:ascii="Times New Roman"/>
          <w:b/>
          <w:i w:val="false"/>
          <w:color w:val="000000"/>
          <w:sz w:val="28"/>
        </w:rPr>
        <w:t xml:space="preserve"> ШЕШІМ ЕТТІ: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Жаңаарқа аудандық мәслихаты аппаратының "Б" корпусы мемлекеттік әкімшілік қызметшілерінің қызметін бағалаудың </w:t>
      </w:r>
      <w:r>
        <w:rPr>
          <w:rFonts w:ascii="Times New Roman"/>
          <w:b w:val="false"/>
          <w:i w:val="false"/>
          <w:color w:val="000000"/>
          <w:sz w:val="28"/>
        </w:rPr>
        <w:t xml:space="preserve">әдістемесі </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Жаңаарқа аудандық мәслихатының 2015 жылғы 30 қыркүйектегі № 45/309 "Жаңаарқа аудандық мәслихаты аппаратының "Б" корпусы мемлекеттік әкімшілік қызметшілерінің қызметін жыл сайынғы бағалау әдістемесін бекіту туралы" </w:t>
      </w:r>
      <w:r>
        <w:rPr>
          <w:rFonts w:ascii="Times New Roman"/>
          <w:b w:val="false"/>
          <w:i w:val="false"/>
          <w:color w:val="000000"/>
          <w:sz w:val="28"/>
        </w:rPr>
        <w:t xml:space="preserve">шешімінің </w:t>
      </w:r>
      <w:r>
        <w:rPr>
          <w:rFonts w:ascii="Times New Roman"/>
          <w:b w:val="false"/>
          <w:i w:val="false"/>
          <w:color w:val="000000"/>
          <w:sz w:val="28"/>
        </w:rPr>
        <w:t>(нормативтік құқықтық актілерді мемлекеттік тіркеу Тізілімінде № 3451 болып тіркелген, 2015 жылғы 24 қазандағы № 53 (9703) "Жаңаарқа" газетінде, "Әділет" ақпараттық-құқықтық жүйесінде 2015 жылғы 9 қарашада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шешім оның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 кезектен тыс</w:t>
            </w:r>
            <w:r>
              <w:br/>
            </w:r>
            <w:r>
              <w:rPr>
                <w:rFonts w:ascii="Times New Roman"/>
                <w:b w:val="false"/>
                <w:i/>
                <w:color w:val="000000"/>
                <w:sz w:val="20"/>
              </w:rPr>
              <w:t>LI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У. Қадірсізов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Абдишев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Жаңаарқа аудандық мәслихатының</w:t>
            </w:r>
            <w:r>
              <w:br/>
            </w:r>
            <w:r>
              <w:rPr>
                <w:rFonts w:ascii="Times New Roman"/>
                <w:b/>
                <w:i w:val="false"/>
                <w:color w:val="000000"/>
                <w:sz w:val="20"/>
              </w:rPr>
              <w:t>2016</w:t>
            </w:r>
            <w:r>
              <w:rPr>
                <w:rFonts w:ascii="Times New Roman"/>
                <w:b/>
                <w:i w:val="false"/>
                <w:color w:val="000000"/>
                <w:sz w:val="20"/>
              </w:rPr>
              <w:t xml:space="preserve"> жылғы </w:t>
            </w:r>
            <w:r>
              <w:rPr>
                <w:rFonts w:ascii="Times New Roman"/>
                <w:b/>
                <w:i w:val="false"/>
                <w:color w:val="000000"/>
                <w:sz w:val="20"/>
              </w:rPr>
              <w:t xml:space="preserve">26 </w:t>
            </w:r>
            <w:r>
              <w:rPr>
                <w:rFonts w:ascii="Times New Roman"/>
                <w:b/>
                <w:i w:val="false"/>
                <w:color w:val="000000"/>
                <w:sz w:val="20"/>
              </w:rPr>
              <w:t>ақпандағы</w:t>
            </w:r>
            <w:r>
              <w:br/>
            </w:r>
            <w:r>
              <w:rPr>
                <w:rFonts w:ascii="Times New Roman"/>
                <w:b w:val="false"/>
                <w:i w:val="false"/>
                <w:color w:val="000000"/>
                <w:sz w:val="20"/>
              </w:rPr>
              <w:t xml:space="preserve">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51</w:t>
            </w:r>
            <w:r>
              <w:rPr>
                <w:rFonts w:ascii="Times New Roman"/>
                <w:b/>
                <w:i w:val="false"/>
                <w:color w:val="000000"/>
                <w:sz w:val="20"/>
              </w:rPr>
              <w:t>/</w:t>
            </w:r>
            <w:r>
              <w:rPr>
                <w:rFonts w:ascii="Times New Roman"/>
                <w:b/>
                <w:i w:val="false"/>
                <w:color w:val="000000"/>
                <w:sz w:val="20"/>
              </w:rPr>
              <w:t>359</w:t>
            </w:r>
            <w:r>
              <w:rPr>
                <w:rFonts w:ascii="Times New Roman"/>
                <w:b/>
                <w:i w:val="false"/>
                <w:color w:val="000000"/>
                <w:sz w:val="20"/>
              </w:rPr>
              <w:t xml:space="preserve"> шешімімен</w:t>
            </w:r>
            <w:r>
              <w:br/>
            </w:r>
            <w:r>
              <w:rPr>
                <w:rFonts w:ascii="Times New Roman"/>
                <w:b w:val="false"/>
                <w:i w:val="false"/>
                <w:color w:val="000000"/>
                <w:sz w:val="20"/>
              </w:rPr>
              <w:t>бекітілген</w:t>
            </w:r>
          </w:p>
        </w:tc>
      </w:tr>
    </w:tbl>
    <w:bookmarkStart w:name="z10" w:id="0"/>
    <w:p>
      <w:pPr>
        <w:spacing w:after="0"/>
        <w:ind w:left="0"/>
        <w:jc w:val="left"/>
      </w:pPr>
      <w:r>
        <w:rPr>
          <w:rFonts w:ascii="Times New Roman"/>
          <w:b/>
          <w:i w:val="false"/>
          <w:color w:val="000000"/>
        </w:rPr>
        <w:t xml:space="preserve"> Жаңаарқа аудандық мәслихаты аппаратының "Б" корпусы мемлекеттік әкімшілік қызметшілерінің қызметін бағалаудың әдістемесі </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Жаңаарқа аудандық мәслихаты аппаратының "Б" корпусы мемлекеттік әкімшілік қызметшілерінің қызметін бағалаудың әдістемесі (бұдан әрі – Әдістеме) Қазақстан Республикасы Мемлекеттік қызмет істері министрінің 2015 жылғы 29 желтоқсандағы № 13 "Мемлекеттік әкімшілік қызметшілердің қызметін бағалаудың кейбір мәселелері туралы" (нормативтік құқықтық актілердің мемлекеттік тіркеу Тізілімінде № 12705 болып тіркелген) </w:t>
      </w:r>
      <w:r>
        <w:rPr>
          <w:rFonts w:ascii="Times New Roman"/>
          <w:b w:val="false"/>
          <w:i w:val="false"/>
          <w:color w:val="000000"/>
          <w:sz w:val="28"/>
        </w:rPr>
        <w:t xml:space="preserve">бұйрығымен </w:t>
      </w:r>
      <w:r>
        <w:rPr>
          <w:rFonts w:ascii="Times New Roman"/>
          <w:b w:val="false"/>
          <w:i w:val="false"/>
          <w:color w:val="000000"/>
          <w:sz w:val="28"/>
        </w:rPr>
        <w:t>бекітілген ""Б" корпусы мемлекеттік әкімшілік қызметшілерінің қызметін бағалаудың үлгілік әдістемесіне" сәйкес әзірленді және Жаңаарқа аудандық мәслихаты аппаратының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(бұдан әрі – Комиссия) құрылады.</w:t>
      </w:r>
      <w:r>
        <w:br/>
      </w:r>
      <w:r>
        <w:rPr>
          <w:rFonts w:ascii="Times New Roman"/>
          <w:b w:val="false"/>
          <w:i w:val="false"/>
          <w:color w:val="000000"/>
          <w:sz w:val="28"/>
        </w:rPr>
        <w:t>
      </w:t>
      </w:r>
      <w:r>
        <w:rPr>
          <w:rFonts w:ascii="Times New Roman"/>
          <w:b w:val="false"/>
          <w:i w:val="false"/>
          <w:color w:val="000000"/>
          <w:sz w:val="28"/>
        </w:rPr>
        <w:t>7.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Комиссияның төрағасы не мүшесі болмаған жағдайда, оларды алмастыру Комиссияны құру туралы өкімге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Комиссияның хатшысы болып аудандық мәслихат аппаратының бөлім басшысы (бұдан әрі – Басшы) табылады. Комиссия хатшысы дауыс беруге қатыспайды.</w:t>
      </w:r>
      <w:r>
        <w:br/>
      </w:r>
      <w:r>
        <w:rPr>
          <w:rFonts w:ascii="Times New Roman"/>
          <w:b w:val="false"/>
          <w:i w:val="false"/>
          <w:color w:val="000000"/>
          <w:sz w:val="28"/>
        </w:rPr>
        <w:t>
</w:t>
      </w:r>
    </w:p>
    <w:bookmarkStart w:name="z31"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мақсатына (мақсаттарына), ол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Басшыға беріледі. Екінші дана аудандық мәслихат аппаратының басшысында болады.</w:t>
      </w:r>
      <w:r>
        <w:br/>
      </w:r>
      <w:r>
        <w:rPr>
          <w:rFonts w:ascii="Times New Roman"/>
          <w:b w:val="false"/>
          <w:i w:val="false"/>
          <w:color w:val="000000"/>
          <w:sz w:val="28"/>
        </w:rPr>
        <w:t>
</w:t>
      </w:r>
    </w:p>
    <w:bookmarkStart w:name="z41"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Басшы Комиссия төрағасының келісімі бойынша бағалауды өткізу кестесін қалыптастырады.</w:t>
      </w:r>
      <w:r>
        <w:br/>
      </w:r>
      <w:r>
        <w:rPr>
          <w:rFonts w:ascii="Times New Roman"/>
          <w:b w:val="false"/>
          <w:i w:val="false"/>
          <w:color w:val="000000"/>
          <w:sz w:val="28"/>
        </w:rPr>
        <w:t>
      </w:t>
      </w:r>
      <w:r>
        <w:rPr>
          <w:rFonts w:ascii="Times New Roman"/>
          <w:b w:val="false"/>
          <w:i w:val="false"/>
          <w:color w:val="000000"/>
          <w:sz w:val="28"/>
        </w:rPr>
        <w:t>Басшы бағалауға жататын "Б" корпусы қызметшісін және бағалауды іске асыратын тұлғаларды бағалу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4"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күрделілігін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қызметшілердің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Басшының, "Б" корпусы қызметшісінің тікелей басшысының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балл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Басшының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Комиссияның отырысына жіберу үшін кедергі бола алмайды. Бұл жағдайда Басшы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4"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Комиссияның отырысына жіберуге кедергі бола алмайды. Бұл жағдайда Басшы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69"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30. Осы Әдістеменің 29-тармағының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Басшы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29-тармағында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Басшыға жіберіледі.</w:t>
      </w:r>
      <w:r>
        <w:br/>
      </w:r>
      <w:r>
        <w:rPr>
          <w:rFonts w:ascii="Times New Roman"/>
          <w:b w:val="false"/>
          <w:i w:val="false"/>
          <w:color w:val="000000"/>
          <w:sz w:val="28"/>
        </w:rPr>
        <w:t>
      </w:t>
      </w:r>
      <w:r>
        <w:rPr>
          <w:rFonts w:ascii="Times New Roman"/>
          <w:b w:val="false"/>
          <w:i w:val="false"/>
          <w:color w:val="000000"/>
          <w:sz w:val="28"/>
        </w:rPr>
        <w:t>33. Басшы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79"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vertAlign w:val="subscript"/>
        </w:rPr>
        <w:t>m</w:t>
      </w:r>
      <w:r>
        <w:rPr>
          <w:rFonts w:ascii="Times New Roman"/>
          <w:b w:val="false"/>
          <w:i w:val="false"/>
          <w:color w:val="000000"/>
          <w:vertAlign w:val="subscript"/>
        </w:rPr>
        <w:t xml:space="preserve"> </w:t>
      </w:r>
      <w:r>
        <w:rPr>
          <w:rFonts w:ascii="Times New Roman"/>
          <w:b w:val="false"/>
          <w:i w:val="false"/>
          <w:color w:val="000000"/>
          <w:sz w:val="28"/>
        </w:rPr>
        <w:t>= 100 + а - в;</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vertAlign w:val="subscript"/>
        </w:rPr>
        <w:t>m</w:t>
      </w:r>
      <w:r>
        <w:rPr>
          <w:rFonts w:ascii="Times New Roman"/>
          <w:b w:val="false"/>
          <w:i w:val="false"/>
          <w:color w:val="000000"/>
          <w:sz w:val="28"/>
        </w:rPr>
        <w:t xml:space="preserve"> – тоқсандық баға;</w:t>
      </w:r>
      <w:r>
        <w:br/>
      </w:r>
      <w:r>
        <w:rPr>
          <w:rFonts w:ascii="Times New Roman"/>
          <w:b w:val="false"/>
          <w:i w:val="false"/>
          <w:color w:val="000000"/>
          <w:sz w:val="28"/>
        </w:rPr>
        <w:t>
      </w:t>
      </w:r>
      <w:r>
        <w:rPr>
          <w:rFonts w:ascii="Times New Roman"/>
          <w:b w:val="false"/>
          <w:i w:val="false"/>
          <w:color w:val="000000"/>
          <w:sz w:val="28"/>
        </w:rPr>
        <w:t>a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Басшы "Б" корпусы қызметшісінің жылдық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vertAlign w:val="subscript"/>
        </w:rPr>
        <w:t>жыл</w:t>
      </w:r>
      <w:r>
        <w:rPr>
          <w:rFonts w:ascii="Times New Roman"/>
          <w:b w:val="false"/>
          <w:i w:val="false"/>
          <w:color w:val="000000"/>
          <w:sz w:val="28"/>
        </w:rPr>
        <w:t xml:space="preserve"> = 0,3 * ∑ </w:t>
      </w:r>
      <w:r>
        <w:rPr>
          <w:rFonts w:ascii="Times New Roman"/>
          <w:b w:val="false"/>
          <w:i w:val="false"/>
          <w:color w:val="000000"/>
          <w:vertAlign w:val="subscript"/>
        </w:rPr>
        <w:t>m</w:t>
      </w:r>
      <w:r>
        <w:rPr>
          <w:rFonts w:ascii="Times New Roman"/>
          <w:b w:val="false"/>
          <w:i w:val="false"/>
          <w:color w:val="000000"/>
          <w:sz w:val="28"/>
        </w:rPr>
        <w:t xml:space="preserve"> + 0,6 * ∑ ЖЖ + 0,1 * ∑ а;</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vertAlign w:val="subscript"/>
        </w:rPr>
        <w:t xml:space="preserve">жыл </w:t>
      </w:r>
      <w:r>
        <w:rPr>
          <w:rFonts w:ascii="Times New Roman"/>
          <w:b w:val="false"/>
          <w:i w:val="false"/>
          <w:color w:val="000000"/>
          <w:sz w:val="28"/>
        </w:rPr>
        <w:t>– жылдық баға;</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vertAlign w:val="subscript"/>
        </w:rPr>
        <w:t>m</w:t>
      </w:r>
      <w:r>
        <w:rPr>
          <w:rFonts w:ascii="Times New Roman"/>
          <w:b w:val="false"/>
          <w:i w:val="false"/>
          <w:color w:val="000000"/>
          <w:vertAlign w:val="subscript"/>
        </w:rPr>
        <w:t xml:space="preserve"> </w:t>
      </w:r>
      <w:r>
        <w:rPr>
          <w:rFonts w:ascii="Times New Roman"/>
          <w:b w:val="false"/>
          <w:i w:val="false"/>
          <w:color w:val="000000"/>
          <w:sz w:val="28"/>
        </w:rPr>
        <w:t>– есептік тоқсандардың орта бағасы (орта арифметикалық мән). Бұл ретте тоқсандық бағалардың алынған орта арифметикалық мәні осы Әдістеменің 36 тармағында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r>
        <w:rPr>
          <w:rFonts w:ascii="Times New Roman"/>
          <w:b w:val="false"/>
          <w:i w:val="false"/>
          <w:color w:val="000000"/>
          <w:sz w:val="28"/>
        </w:rPr>
        <w:t>∑ ЖЖ – жеке жұмыс жоспарын орындау бағасы (орта арифметикалық мән);</w:t>
      </w:r>
      <w:r>
        <w:br/>
      </w:r>
      <w:r>
        <w:rPr>
          <w:rFonts w:ascii="Times New Roman"/>
          <w:b w:val="false"/>
          <w:i w:val="false"/>
          <w:color w:val="000000"/>
          <w:sz w:val="28"/>
        </w:rPr>
        <w:t>
      </w:t>
      </w:r>
      <w:r>
        <w:rPr>
          <w:rFonts w:ascii="Times New Roman"/>
          <w:b w:val="false"/>
          <w:i w:val="false"/>
          <w:color w:val="000000"/>
          <w:sz w:val="28"/>
        </w:rPr>
        <w:t>∑ а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05"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Басшы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Басшы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Басшымен қате жіберілсе.</w:t>
      </w:r>
      <w:r>
        <w:br/>
      </w:r>
      <w:r>
        <w:rPr>
          <w:rFonts w:ascii="Times New Roman"/>
          <w:b w:val="false"/>
          <w:i w:val="false"/>
          <w:color w:val="000000"/>
          <w:sz w:val="28"/>
        </w:rPr>
        <w:t>
      </w:t>
      </w:r>
      <w:r>
        <w:rPr>
          <w:rFonts w:ascii="Times New Roman"/>
          <w:b w:val="false"/>
          <w:i w:val="false"/>
          <w:color w:val="000000"/>
          <w:sz w:val="28"/>
        </w:rPr>
        <w:t>41. Басшы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Басшы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42. Осы Әдістеменің 39-тармағында көрсетілген құжаттар, сондай-ақ Комиссия отырысының қол қойылған хаттамасы Басшыда сақталады.</w:t>
      </w:r>
      <w:r>
        <w:br/>
      </w:r>
      <w:r>
        <w:rPr>
          <w:rFonts w:ascii="Times New Roman"/>
          <w:b w:val="false"/>
          <w:i w:val="false"/>
          <w:color w:val="000000"/>
          <w:sz w:val="28"/>
        </w:rPr>
        <w:t>
</w:t>
      </w:r>
    </w:p>
    <w:bookmarkStart w:name="z122"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27"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w:t>
            </w:r>
            <w:r>
              <w:br/>
            </w:r>
            <w:r>
              <w:rPr>
                <w:rFonts w:ascii="Times New Roman"/>
                <w:b w:val="false"/>
                <w:i w:val="false"/>
                <w:color w:val="000000"/>
                <w:sz w:val="20"/>
              </w:rPr>
              <w:t>аппаратының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37" w:id="11"/>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1"/>
    <w:p>
      <w:pPr>
        <w:spacing w:after="0"/>
        <w:ind w:left="0"/>
        <w:jc w:val="left"/>
      </w:pPr>
      <w:r>
        <w:rPr>
          <w:rFonts w:ascii="Times New Roman"/>
          <w:b w:val="false"/>
          <w:i w:val="false"/>
          <w:color w:val="000000"/>
          <w:sz w:val="28"/>
        </w:rPr>
        <w:t>      </w:t>
      </w:r>
      <w:r>
        <w:rPr>
          <w:rFonts w:ascii="Times New Roman"/>
          <w:b/>
          <w:i w:val="false"/>
          <w:color w:val="000000"/>
          <w:sz w:val="28"/>
        </w:rPr>
        <w:t>______________________________________</w:t>
      </w:r>
      <w:r>
        <w:rPr>
          <w:rFonts w:ascii="Times New Roman"/>
          <w:b w:val="false"/>
          <w:i w:val="false"/>
          <w:color w:val="000000"/>
          <w:sz w:val="28"/>
        </w:rPr>
        <w:t xml:space="preserve">жыл </w:t>
      </w:r>
      <w:r>
        <w:br/>
      </w:r>
      <w:r>
        <w:rPr>
          <w:rFonts w:ascii="Times New Roman"/>
          <w:b w:val="false"/>
          <w:i w:val="false"/>
          <w:color w:val="000000"/>
          <w:sz w:val="28"/>
        </w:rPr>
        <w:t>
      </w:t>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
      </w:t>
      </w:r>
      <w:r>
        <w:rPr>
          <w:rFonts w:ascii="Times New Roman"/>
          <w:b w:val="false"/>
          <w:i w:val="false"/>
          <w:color w:val="000000"/>
          <w:sz w:val="28"/>
        </w:rPr>
        <w:t>Қызметшінің Т.А.Ә. (болған жағдайда):______________________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 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2"/>
        <w:gridCol w:w="3199"/>
        <w:gridCol w:w="4709"/>
      </w:tblGrid>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Ескертпе:</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органға сәйкес келуі тиіс.</w:t>
      </w:r>
      <w:r>
        <w:br/>
      </w:r>
      <w:r>
        <w:rPr>
          <w:rFonts w:ascii="Times New Roman"/>
          <w:b w:val="false"/>
          <w:i w:val="false"/>
          <w:color w:val="000000"/>
          <w:sz w:val="28"/>
        </w:rPr>
        <w:t>
      </w:t>
      </w:r>
      <w:r>
        <w:rPr>
          <w:rFonts w:ascii="Times New Roman"/>
          <w:b w:val="false"/>
          <w:i w:val="false"/>
          <w:color w:val="000000"/>
          <w:sz w:val="28"/>
        </w:rPr>
        <w:t>Қызметші Т.А.Ә. (болған жағдайда)       Тікелей басшы Т.А.Ә. (болған жағдайда)</w:t>
      </w:r>
      <w:r>
        <w:br/>
      </w:r>
      <w:r>
        <w:rPr>
          <w:rFonts w:ascii="Times New Roman"/>
          <w:b w:val="false"/>
          <w:i w:val="false"/>
          <w:color w:val="000000"/>
          <w:sz w:val="28"/>
        </w:rPr>
        <w:t>
      </w:t>
      </w:r>
      <w:r>
        <w:rPr>
          <w:rFonts w:ascii="Times New Roman"/>
          <w:b w:val="false"/>
          <w:i w:val="false"/>
          <w:color w:val="000000"/>
          <w:sz w:val="28"/>
        </w:rPr>
        <w:t>_____________________________       __________________________________</w:t>
      </w:r>
      <w:r>
        <w:br/>
      </w:r>
      <w:r>
        <w:rPr>
          <w:rFonts w:ascii="Times New Roman"/>
          <w:b w:val="false"/>
          <w:i w:val="false"/>
          <w:color w:val="000000"/>
          <w:sz w:val="28"/>
        </w:rPr>
        <w:t>
      </w:t>
      </w:r>
      <w:r>
        <w:rPr>
          <w:rFonts w:ascii="Times New Roman"/>
          <w:b w:val="false"/>
          <w:i w:val="false"/>
          <w:color w:val="000000"/>
          <w:sz w:val="28"/>
        </w:rPr>
        <w:t xml:space="preserve">күні _________________________       күні ______________________________ </w:t>
      </w:r>
      <w:r>
        <w:br/>
      </w:r>
      <w:r>
        <w:rPr>
          <w:rFonts w:ascii="Times New Roman"/>
          <w:b w:val="false"/>
          <w:i w:val="false"/>
          <w:color w:val="000000"/>
          <w:sz w:val="28"/>
        </w:rPr>
        <w:t>
      </w:t>
      </w:r>
      <w:r>
        <w:rPr>
          <w:rFonts w:ascii="Times New Roman"/>
          <w:b w:val="false"/>
          <w:i w:val="false"/>
          <w:color w:val="000000"/>
          <w:sz w:val="28"/>
        </w:rPr>
        <w:t>қолы ________________________             қолы 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w:t>
            </w:r>
            <w:r>
              <w:br/>
            </w:r>
            <w:r>
              <w:rPr>
                <w:rFonts w:ascii="Times New Roman"/>
                <w:b w:val="false"/>
                <w:i w:val="false"/>
                <w:color w:val="000000"/>
                <w:sz w:val="20"/>
              </w:rPr>
              <w:t>аппаратының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58" w:id="12"/>
    <w:p>
      <w:pPr>
        <w:spacing w:after="0"/>
        <w:ind w:left="0"/>
        <w:jc w:val="left"/>
      </w:pPr>
      <w:r>
        <w:rPr>
          <w:rFonts w:ascii="Times New Roman"/>
          <w:b/>
          <w:i w:val="false"/>
          <w:color w:val="000000"/>
        </w:rPr>
        <w:t xml:space="preserve"> Бағалау парағы</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_____________________тоқсан _____жыл</w:t>
      </w:r>
      <w:r>
        <w:br/>
      </w:r>
      <w:r>
        <w:rPr>
          <w:rFonts w:ascii="Times New Roman"/>
          <w:b w:val="false"/>
          <w:i w:val="false"/>
          <w:color w:val="000000"/>
          <w:sz w:val="28"/>
        </w:rPr>
        <w:t>
      </w:t>
      </w:r>
      <w:r>
        <w:rPr>
          <w:rFonts w:ascii="Times New Roman"/>
          <w:b w:val="false"/>
          <w:i w:val="false"/>
          <w:color w:val="000000"/>
          <w:sz w:val="28"/>
        </w:rPr>
        <w:t>(бағаланатын кезең)</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2"/>
        <w:gridCol w:w="1954"/>
        <w:gridCol w:w="1616"/>
        <w:gridCol w:w="1617"/>
        <w:gridCol w:w="2292"/>
        <w:gridCol w:w="1617"/>
        <w:gridCol w:w="1617"/>
        <w:gridCol w:w="605"/>
      </w:tblGrid>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w:t>
            </w:r>
            <w:r>
              <w:br/>
            </w:r>
            <w:r>
              <w:rPr>
                <w:rFonts w:ascii="Times New Roman"/>
                <w:b w:val="false"/>
                <w:i w:val="false"/>
                <w:color w:val="000000"/>
                <w:sz w:val="20"/>
              </w:rPr>
              <w:t>
тер мен қызмет түрлері туралы мәліметтер</w:t>
            </w: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w:t>
            </w:r>
            <w:r>
              <w:br/>
            </w:r>
            <w:r>
              <w:rPr>
                <w:rFonts w:ascii="Times New Roman"/>
                <w:b w:val="false"/>
                <w:i w:val="false"/>
                <w:color w:val="000000"/>
                <w:sz w:val="20"/>
              </w:rPr>
              <w:t>
тер</w:t>
            </w: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w:t>
            </w:r>
            <w:r>
              <w:br/>
            </w:r>
            <w:r>
              <w:rPr>
                <w:rFonts w:ascii="Times New Roman"/>
                <w:b w:val="false"/>
                <w:i w:val="false"/>
                <w:color w:val="000000"/>
                <w:sz w:val="20"/>
              </w:rPr>
              <w:t>
тер</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w:t>
            </w:r>
            <w:r>
              <w:br/>
            </w:r>
            <w:r>
              <w:rPr>
                <w:rFonts w:ascii="Times New Roman"/>
                <w:b w:val="false"/>
                <w:i w:val="false"/>
                <w:color w:val="000000"/>
                <w:sz w:val="20"/>
              </w:rPr>
              <w:t>
ленетін көрсеткіштер мен қызмет түрлері туралы мәлімет</w:t>
            </w:r>
            <w:r>
              <w:br/>
            </w:r>
            <w:r>
              <w:rPr>
                <w:rFonts w:ascii="Times New Roman"/>
                <w:b w:val="false"/>
                <w:i w:val="false"/>
                <w:color w:val="000000"/>
                <w:sz w:val="20"/>
              </w:rPr>
              <w:t>
тер</w:t>
            </w: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w:t>
            </w:r>
            <w:r>
              <w:br/>
            </w:r>
            <w:r>
              <w:rPr>
                <w:rFonts w:ascii="Times New Roman"/>
                <w:b w:val="false"/>
                <w:i w:val="false"/>
                <w:color w:val="000000"/>
                <w:sz w:val="20"/>
              </w:rPr>
              <w:t>
тер</w:t>
            </w: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Қызметші Т.А.Ә. (болған жағдайда)       Тікелей басшы Т.А.Ә. (болған жағдайда)</w:t>
      </w:r>
      <w:r>
        <w:br/>
      </w:r>
      <w:r>
        <w:rPr>
          <w:rFonts w:ascii="Times New Roman"/>
          <w:b w:val="false"/>
          <w:i w:val="false"/>
          <w:color w:val="000000"/>
          <w:sz w:val="28"/>
        </w:rPr>
        <w:t>
      </w:t>
      </w:r>
      <w:r>
        <w:rPr>
          <w:rFonts w:ascii="Times New Roman"/>
          <w:b w:val="false"/>
          <w:i w:val="false"/>
          <w:color w:val="000000"/>
          <w:sz w:val="28"/>
        </w:rPr>
        <w:t>_____________________________       __________________________________</w:t>
      </w:r>
      <w:r>
        <w:br/>
      </w:r>
      <w:r>
        <w:rPr>
          <w:rFonts w:ascii="Times New Roman"/>
          <w:b w:val="false"/>
          <w:i w:val="false"/>
          <w:color w:val="000000"/>
          <w:sz w:val="28"/>
        </w:rPr>
        <w:t>
      </w:t>
      </w:r>
      <w:r>
        <w:rPr>
          <w:rFonts w:ascii="Times New Roman"/>
          <w:b w:val="false"/>
          <w:i w:val="false"/>
          <w:color w:val="000000"/>
          <w:sz w:val="28"/>
        </w:rPr>
        <w:t xml:space="preserve">күні _________________________       күні ______________________________ </w:t>
      </w:r>
      <w:r>
        <w:br/>
      </w:r>
      <w:r>
        <w:rPr>
          <w:rFonts w:ascii="Times New Roman"/>
          <w:b w:val="false"/>
          <w:i w:val="false"/>
          <w:color w:val="000000"/>
          <w:sz w:val="28"/>
        </w:rPr>
        <w:t>
      </w:t>
      </w:r>
      <w:r>
        <w:rPr>
          <w:rFonts w:ascii="Times New Roman"/>
          <w:b w:val="false"/>
          <w:i w:val="false"/>
          <w:color w:val="000000"/>
          <w:sz w:val="28"/>
        </w:rPr>
        <w:t xml:space="preserve">қолы ________________________             қолы 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w:t>
            </w:r>
            <w:r>
              <w:br/>
            </w:r>
            <w:r>
              <w:rPr>
                <w:rFonts w:ascii="Times New Roman"/>
                <w:b w:val="false"/>
                <w:i w:val="false"/>
                <w:color w:val="000000"/>
                <w:sz w:val="20"/>
              </w:rPr>
              <w:t>аппаратының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78" w:id="13"/>
    <w:p>
      <w:pPr>
        <w:spacing w:after="0"/>
        <w:ind w:left="0"/>
        <w:jc w:val="left"/>
      </w:pPr>
      <w:r>
        <w:rPr>
          <w:rFonts w:ascii="Times New Roman"/>
          <w:b/>
          <w:i w:val="false"/>
          <w:color w:val="000000"/>
        </w:rPr>
        <w:t xml:space="preserve"> Бағалау парағы</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 жыл</w:t>
      </w:r>
      <w:r>
        <w:br/>
      </w:r>
      <w:r>
        <w:rPr>
          <w:rFonts w:ascii="Times New Roman"/>
          <w:b w:val="false"/>
          <w:i w:val="false"/>
          <w:color w:val="000000"/>
          <w:sz w:val="28"/>
        </w:rPr>
        <w:t>
      </w:t>
      </w:r>
      <w:r>
        <w:rPr>
          <w:rFonts w:ascii="Times New Roman"/>
          <w:b w:val="false"/>
          <w:i w:val="false"/>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0"/>
        <w:gridCol w:w="1078"/>
        <w:gridCol w:w="4806"/>
        <w:gridCol w:w="2604"/>
        <w:gridCol w:w="1420"/>
        <w:gridCol w:w="912"/>
      </w:tblGrid>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Қызметші Т.А.Ә. (болған жағдайда)       Тікелей басшы Т.А.Ә. (болған жағдайда)</w:t>
      </w:r>
      <w:r>
        <w:br/>
      </w:r>
      <w:r>
        <w:rPr>
          <w:rFonts w:ascii="Times New Roman"/>
          <w:b w:val="false"/>
          <w:i w:val="false"/>
          <w:color w:val="000000"/>
          <w:sz w:val="28"/>
        </w:rPr>
        <w:t>
      </w:t>
      </w:r>
      <w:r>
        <w:rPr>
          <w:rFonts w:ascii="Times New Roman"/>
          <w:b w:val="false"/>
          <w:i w:val="false"/>
          <w:color w:val="000000"/>
          <w:sz w:val="28"/>
        </w:rPr>
        <w:t>_____________________________       __________________________________</w:t>
      </w:r>
      <w:r>
        <w:br/>
      </w:r>
      <w:r>
        <w:rPr>
          <w:rFonts w:ascii="Times New Roman"/>
          <w:b w:val="false"/>
          <w:i w:val="false"/>
          <w:color w:val="000000"/>
          <w:sz w:val="28"/>
        </w:rPr>
        <w:t>
      </w:t>
      </w:r>
      <w:r>
        <w:rPr>
          <w:rFonts w:ascii="Times New Roman"/>
          <w:b w:val="false"/>
          <w:i w:val="false"/>
          <w:color w:val="000000"/>
          <w:sz w:val="28"/>
        </w:rPr>
        <w:t xml:space="preserve">күні _________________________       күні ______________________________ </w:t>
      </w:r>
      <w:r>
        <w:br/>
      </w:r>
      <w:r>
        <w:rPr>
          <w:rFonts w:ascii="Times New Roman"/>
          <w:b w:val="false"/>
          <w:i w:val="false"/>
          <w:color w:val="000000"/>
          <w:sz w:val="28"/>
        </w:rPr>
        <w:t>
      </w:t>
      </w:r>
      <w:r>
        <w:rPr>
          <w:rFonts w:ascii="Times New Roman"/>
          <w:b w:val="false"/>
          <w:i w:val="false"/>
          <w:color w:val="000000"/>
          <w:sz w:val="28"/>
        </w:rPr>
        <w:t xml:space="preserve">қолы ________________________             қолы 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w:t>
            </w:r>
            <w:r>
              <w:br/>
            </w:r>
            <w:r>
              <w:rPr>
                <w:rFonts w:ascii="Times New Roman"/>
                <w:b w:val="false"/>
                <w:i w:val="false"/>
                <w:color w:val="000000"/>
                <w:sz w:val="20"/>
              </w:rPr>
              <w:t>аппаратының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97" w:id="14"/>
    <w:p>
      <w:pPr>
        <w:spacing w:after="0"/>
        <w:ind w:left="0"/>
        <w:jc w:val="left"/>
      </w:pPr>
      <w:r>
        <w:rPr>
          <w:rFonts w:ascii="Times New Roman"/>
          <w:b/>
          <w:i w:val="false"/>
          <w:color w:val="000000"/>
        </w:rPr>
        <w:t xml:space="preserve"> Айналмалы бағалау нәтижелері</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 жыл</w:t>
      </w:r>
      <w:r>
        <w:br/>
      </w:r>
      <w:r>
        <w:rPr>
          <w:rFonts w:ascii="Times New Roman"/>
          <w:b w:val="false"/>
          <w:i w:val="false"/>
          <w:color w:val="000000"/>
          <w:sz w:val="28"/>
        </w:rPr>
        <w:t>
      </w:t>
      </w:r>
      <w:r>
        <w:rPr>
          <w:rFonts w:ascii="Times New Roman"/>
          <w:b w:val="false"/>
          <w:i w:val="false"/>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8"/>
        <w:gridCol w:w="2263"/>
        <w:gridCol w:w="5642"/>
        <w:gridCol w:w="2657"/>
      </w:tblGrid>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Құзіреттің аталуы</w:t>
            </w:r>
            <w:r>
              <w:br/>
            </w:r>
            <w:r>
              <w:rPr>
                <w:rFonts w:ascii="Times New Roman"/>
                <w:b w:val="false"/>
                <w:i w:val="false"/>
                <w:color w:val="000000"/>
                <w:sz w:val="20"/>
              </w:rPr>
              <w:t>
</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w:t>
            </w:r>
            <w:r>
              <w:br/>
            </w:r>
            <w:r>
              <w:rPr>
                <w:rFonts w:ascii="Times New Roman"/>
                <w:b w:val="false"/>
                <w:i w:val="false"/>
                <w:color w:val="000000"/>
                <w:sz w:val="20"/>
              </w:rPr>
              <w:t>аппаратының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221" w:id="15"/>
    <w:p>
      <w:pPr>
        <w:spacing w:after="0"/>
        <w:ind w:left="0"/>
        <w:jc w:val="left"/>
      </w:pPr>
      <w:r>
        <w:rPr>
          <w:rFonts w:ascii="Times New Roman"/>
          <w:b/>
          <w:i w:val="false"/>
          <w:color w:val="000000"/>
        </w:rPr>
        <w:t xml:space="preserve"> Бағалау жөніндегі комиссия отырысының хаттамасы</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______________________________________________________</w:t>
      </w:r>
      <w:r>
        <w:br/>
      </w:r>
      <w:r>
        <w:rPr>
          <w:rFonts w:ascii="Times New Roman"/>
          <w:b w:val="false"/>
          <w:i w:val="false"/>
          <w:color w:val="000000"/>
          <w:sz w:val="28"/>
        </w:rPr>
        <w:t>
      </w:t>
      </w:r>
      <w:r>
        <w:rPr>
          <w:rFonts w:ascii="Times New Roman"/>
          <w:b w:val="false"/>
          <w:i w:val="false"/>
          <w:color w:val="000000"/>
          <w:sz w:val="28"/>
        </w:rPr>
        <w:t>(мемлекеттік органның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(бағалау түрі: тоқсандық /жылдық және бағаланатын кезең (тоқсан және (немесе) жыл)</w:t>
      </w:r>
      <w:r>
        <w:br/>
      </w:r>
      <w:r>
        <w:rPr>
          <w:rFonts w:ascii="Times New Roman"/>
          <w:b w:val="false"/>
          <w:i w:val="false"/>
          <w:color w:val="000000"/>
          <w:sz w:val="28"/>
        </w:rPr>
        <w:t>
      </w:t>
      </w:r>
      <w:r>
        <w:rPr>
          <w:rFonts w:ascii="Times New Roman"/>
          <w:b/>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6"/>
        <w:gridCol w:w="4424"/>
        <w:gridCol w:w="1775"/>
        <w:gridCol w:w="3956"/>
        <w:gridCol w:w="839"/>
      </w:tblGrid>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бағалау нәтижесін түзету (болған жағдайда)</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
      </w:t>
      </w:r>
      <w:r>
        <w:rPr>
          <w:rFonts w:ascii="Times New Roman"/>
          <w:b w:val="false"/>
          <w:i w:val="false"/>
          <w:color w:val="000000"/>
          <w:sz w:val="28"/>
        </w:rPr>
        <w:t xml:space="preserve"> (Т.А.Ә.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 күні: ____________</w:t>
      </w:r>
      <w:r>
        <w:br/>
      </w:r>
      <w:r>
        <w:rPr>
          <w:rFonts w:ascii="Times New Roman"/>
          <w:b w:val="false"/>
          <w:i w:val="false"/>
          <w:color w:val="000000"/>
          <w:sz w:val="28"/>
        </w:rPr>
        <w:t>
      </w:t>
      </w:r>
      <w:r>
        <w:rPr>
          <w:rFonts w:ascii="Times New Roman"/>
          <w:b w:val="false"/>
          <w:i w:val="false"/>
          <w:color w:val="000000"/>
          <w:sz w:val="28"/>
        </w:rPr>
        <w:t xml:space="preserve"> (Т.А.Ә.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_________________________ күні: _____________</w:t>
      </w:r>
      <w:r>
        <w:br/>
      </w:r>
      <w:r>
        <w:rPr>
          <w:rFonts w:ascii="Times New Roman"/>
          <w:b w:val="false"/>
          <w:i w:val="false"/>
          <w:color w:val="000000"/>
          <w:sz w:val="28"/>
        </w:rPr>
        <w:t>
      </w:t>
      </w:r>
      <w:r>
        <w:rPr>
          <w:rFonts w:ascii="Times New Roman"/>
          <w:b w:val="false"/>
          <w:i w:val="false"/>
          <w:color w:val="000000"/>
          <w:sz w:val="28"/>
        </w:rPr>
        <w:t xml:space="preserve"> (Т.А.Ә.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