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3197" w14:textId="e1f3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2016 жылғы 12 қазандағы V сессиясының № 49 шешімі. Қарағанды облысының Әділет департаментінде 2016 жылғы 26 қазанда № 4014 болып тіркелді. Күші жойылды - Ұлытау облысы Ұлытау аудандық мәслихатының 2024 жылғы 5 наурыздағы № 109 шешімімен</w:t>
      </w:r>
    </w:p>
    <w:p>
      <w:pPr>
        <w:spacing w:after="0"/>
        <w:ind w:left="0"/>
        <w:jc w:val="both"/>
      </w:pPr>
      <w:r>
        <w:rPr>
          <w:rFonts w:ascii="Times New Roman"/>
          <w:b w:val="false"/>
          <w:i w:val="false"/>
          <w:color w:val="ff0000"/>
          <w:sz w:val="28"/>
        </w:rPr>
        <w:t xml:space="preserve">
      Ескерту. Күші жойылды - Ұлытау облысы Ұлытау аудандық мәслихатының 05.03.2024 </w:t>
      </w:r>
      <w:r>
        <w:rPr>
          <w:rFonts w:ascii="Times New Roman"/>
          <w:b w:val="false"/>
          <w:i w:val="false"/>
          <w:color w:val="ff0000"/>
          <w:sz w:val="28"/>
        </w:rPr>
        <w:t>№ 109</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Ұлытау ауданының мәслихаты </w:t>
      </w:r>
      <w:r>
        <w:rPr>
          <w:rFonts w:ascii="Times New Roman"/>
          <w:b/>
          <w:i w:val="false"/>
          <w:color w:val="000000"/>
          <w:sz w:val="28"/>
        </w:rPr>
        <w:t>ШЕШІМ ЕТТІ:</w:t>
      </w:r>
    </w:p>
    <w:bookmarkEnd w:id="0"/>
    <w:bookmarkStart w:name="z8" w:id="1"/>
    <w:p>
      <w:pPr>
        <w:spacing w:after="0"/>
        <w:ind w:left="0"/>
        <w:jc w:val="both"/>
      </w:pPr>
      <w:r>
        <w:rPr>
          <w:rFonts w:ascii="Times New Roman"/>
          <w:b w:val="false"/>
          <w:i w:val="false"/>
          <w:color w:val="000000"/>
          <w:sz w:val="28"/>
        </w:rPr>
        <w:t xml:space="preserve">
      1. Қоса берiлiп отырған Ұлытау ауданы бойынша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Ұлытау аудандық мәслихатының мына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"Әлеуметтiк көмек көрсетудiң, оның мөлшерлерiн белгiлеудiң және мұқтаж азаматтардың жекелеген санаттарының тiзбесiн айқындау қағидаларын бекіту туралы" Ұлытау аудандық мәслихатының 2013 жылғы 12 шілдедегі № 113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2381 болып тіркелген, "Ұлытау өңірі" газетінің 2013 жылғы 17 тамыздағы 30 (5902) нөмірінде жарияланған);</w:t>
      </w:r>
    </w:p>
    <w:bookmarkEnd w:id="3"/>
    <w:bookmarkStart w:name="z11" w:id="4"/>
    <w:p>
      <w:pPr>
        <w:spacing w:after="0"/>
        <w:ind w:left="0"/>
        <w:jc w:val="both"/>
      </w:pPr>
      <w:r>
        <w:rPr>
          <w:rFonts w:ascii="Times New Roman"/>
          <w:b w:val="false"/>
          <w:i w:val="false"/>
          <w:color w:val="000000"/>
          <w:sz w:val="28"/>
        </w:rPr>
        <w:t xml:space="preserve">
      2) "Ұлытау аудандық мәслихатының 2013 жылғы 12 шілдедегі №113 "Әлеуметтiк көмек көрсетудiң, оның мөлшерлерiн белгiлеудiң және мұқтаж азаматтардың жекелеген санаттарының тiзбесiн айқындау қағидаларын бекіту туралы" шешіміне өзгеріс енгізу туралы" Ұлытау аудандық мәслихатының 2014 жылғы 11 қыркүйектегі № 188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2794 болып тіркелген, "Ұлытау өңірі" газетінің 2014 жылғы 18 қазандағы 42 (5962) нөмірінде және 2014 жылғы 17 қазанда "Әділет" ақпараттық-құқықтық жүйесінде жарияланған);</w:t>
      </w:r>
    </w:p>
    <w:bookmarkEnd w:id="4"/>
    <w:p>
      <w:pPr>
        <w:spacing w:after="0"/>
        <w:ind w:left="0"/>
        <w:jc w:val="both"/>
      </w:pPr>
      <w:r>
        <w:rPr>
          <w:rFonts w:ascii="Times New Roman"/>
          <w:b w:val="false"/>
          <w:i w:val="false"/>
          <w:color w:val="000000"/>
          <w:sz w:val="28"/>
        </w:rPr>
        <w:t xml:space="preserve">
      3) "Ұлытау аудандық мәслихатының 2013 жылғы 12 шілдедегі №113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мен толықтырулар енгізу туралы" Ұлытау аудандық мәслихатының 2014 жылғы 24 қарашадағы № 198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2885 болып тіркелген, "Ұлытау өңірі" газетінің 2014 жылғы 31 желтоқсандағы 51 (5971) нөмірінде және 2015 жылғы 8 қаңтарда "Әділет" ақпараттық-құқықтық жүйесінде жарияланған).</w:t>
      </w:r>
    </w:p>
    <w:bookmarkStart w:name="z13" w:id="5"/>
    <w:p>
      <w:pPr>
        <w:spacing w:after="0"/>
        <w:ind w:left="0"/>
        <w:jc w:val="both"/>
      </w:pPr>
      <w:r>
        <w:rPr>
          <w:rFonts w:ascii="Times New Roman"/>
          <w:b w:val="false"/>
          <w:i w:val="false"/>
          <w:color w:val="000000"/>
          <w:sz w:val="28"/>
        </w:rPr>
        <w:t xml:space="preserve">
      3. Осы шешім алғаш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2016 жылғы 16 қазандағы</w:t>
            </w:r>
            <w:r>
              <w:br/>
            </w:r>
            <w:r>
              <w:rPr>
                <w:rFonts w:ascii="Times New Roman"/>
                <w:b w:val="false"/>
                <w:i w:val="false"/>
                <w:color w:val="000000"/>
                <w:sz w:val="20"/>
              </w:rPr>
              <w:t>№49 шешімімен бекітілген</w:t>
            </w:r>
          </w:p>
        </w:tc>
      </w:tr>
    </w:tbl>
    <w:bookmarkStart w:name="z17" w:id="6"/>
    <w:p>
      <w:pPr>
        <w:spacing w:after="0"/>
        <w:ind w:left="0"/>
        <w:jc w:val="left"/>
      </w:pPr>
      <w:r>
        <w:rPr>
          <w:rFonts w:ascii="Times New Roman"/>
          <w:b/>
          <w:i w:val="false"/>
          <w:color w:val="000000"/>
        </w:rPr>
        <w:t xml:space="preserve">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6"/>
    <w:p>
      <w:pPr>
        <w:spacing w:after="0"/>
        <w:ind w:left="0"/>
        <w:jc w:val="both"/>
      </w:pPr>
      <w:r>
        <w:rPr>
          <w:rFonts w:ascii="Times New Roman"/>
          <w:b w:val="false"/>
          <w:i w:val="false"/>
          <w:color w:val="ff0000"/>
          <w:sz w:val="28"/>
        </w:rPr>
        <w:t xml:space="preserve">
      Ескерту. Қосымша жаңа редакцияда - Қарағанды облысы Ұлытау аудандық мәслихатының 25.11.2021 № 86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2" w:id="7"/>
    <w:p>
      <w:pPr>
        <w:spacing w:after="0"/>
        <w:ind w:left="0"/>
        <w:jc w:val="left"/>
      </w:pPr>
      <w:r>
        <w:rPr>
          <w:rFonts w:ascii="Times New Roman"/>
          <w:b/>
          <w:i w:val="false"/>
          <w:color w:val="000000"/>
        </w:rPr>
        <w:t xml:space="preserve"> 1-тарау. Жалпы ережелер</w:t>
      </w:r>
    </w:p>
    <w:bookmarkEnd w:id="7"/>
    <w:bookmarkStart w:name="z6" w:id="8"/>
    <w:p>
      <w:pPr>
        <w:spacing w:after="0"/>
        <w:ind w:left="0"/>
        <w:jc w:val="both"/>
      </w:pPr>
      <w:r>
        <w:rPr>
          <w:rFonts w:ascii="Times New Roman"/>
          <w:b w:val="false"/>
          <w:i w:val="false"/>
          <w:color w:val="000000"/>
          <w:sz w:val="28"/>
        </w:rPr>
        <w:t xml:space="preserve">
      1.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 (бұдан әрі – Қағидалар)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Ұлытау ауданы бойынша әлеуметтік көмек көрсетудің, оның мөлшерлерін белгілеудің және мұқтаж азаматтардың жекелеген санаттарының тізбесін айқындау тәртібін анықтайды.</w:t>
      </w:r>
    </w:p>
    <w:bookmarkEnd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 </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Ұлытау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Қарағанды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Start w:name="z19" w:id="9"/>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20" w:id="10"/>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0"/>
    <w:bookmarkStart w:name="z21" w:id="11"/>
    <w:p>
      <w:pPr>
        <w:spacing w:after="0"/>
        <w:ind w:left="0"/>
        <w:jc w:val="both"/>
      </w:pPr>
      <w:r>
        <w:rPr>
          <w:rFonts w:ascii="Times New Roman"/>
          <w:b w:val="false"/>
          <w:i w:val="false"/>
          <w:color w:val="000000"/>
          <w:sz w:val="28"/>
        </w:rPr>
        <w:t>
      7) уәкілетті орган – "Ұлытау ауданының жұмыспен қамту және әлеуметтік бағдарламалар бөлімі" мемлекеттік мекемесі;</w:t>
      </w:r>
    </w:p>
    <w:bookmarkEnd w:id="11"/>
    <w:bookmarkStart w:name="z22" w:id="12"/>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Ұлытау ауданының кент, ауылдық округ әкімдерінің шешімімен құрылатын комиссия;</w:t>
      </w:r>
    </w:p>
    <w:bookmarkEnd w:id="12"/>
    <w:bookmarkStart w:name="z23" w:id="13"/>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3"/>
    <w:bookmarkStart w:name="z24" w:id="14"/>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4"/>
    <w:bookmarkStart w:name="z25" w:id="15"/>
    <w:p>
      <w:pPr>
        <w:spacing w:after="0"/>
        <w:ind w:left="0"/>
        <w:jc w:val="both"/>
      </w:pPr>
      <w:r>
        <w:rPr>
          <w:rFonts w:ascii="Times New Roman"/>
          <w:b w:val="false"/>
          <w:i w:val="false"/>
          <w:color w:val="000000"/>
          <w:sz w:val="28"/>
        </w:rPr>
        <w:t>
      4. Әлеуметтік көмек бір жолға көрсетіледі.</w:t>
      </w:r>
    </w:p>
    <w:bookmarkEnd w:id="15"/>
    <w:bookmarkStart w:name="z26" w:id="16"/>
    <w:p>
      <w:pPr>
        <w:spacing w:after="0"/>
        <w:ind w:left="0"/>
        <w:jc w:val="both"/>
      </w:pPr>
      <w:r>
        <w:rPr>
          <w:rFonts w:ascii="Times New Roman"/>
          <w:b w:val="false"/>
          <w:i w:val="false"/>
          <w:color w:val="000000"/>
          <w:sz w:val="28"/>
        </w:rPr>
        <w:t xml:space="preserve">
      5.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тағайындалады.</w:t>
      </w:r>
    </w:p>
    <w:bookmarkEnd w:id="16"/>
    <w:bookmarkStart w:name="z27" w:id="17"/>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7"/>
    <w:bookmarkStart w:name="z28" w:id="18"/>
    <w:p>
      <w:pPr>
        <w:spacing w:after="0"/>
        <w:ind w:left="0"/>
        <w:jc w:val="both"/>
      </w:pPr>
      <w:r>
        <w:rPr>
          <w:rFonts w:ascii="Times New Roman"/>
          <w:b w:val="false"/>
          <w:i w:val="false"/>
          <w:color w:val="000000"/>
          <w:sz w:val="28"/>
        </w:rPr>
        <w:t>
      6. Мереке күндеріне әлеуметтік көмек келесі санаттағы азаматтарға біржолға көрсетіледі:</w:t>
      </w:r>
    </w:p>
    <w:bookmarkEnd w:id="18"/>
    <w:bookmarkStart w:name="z29" w:id="19"/>
    <w:p>
      <w:pPr>
        <w:spacing w:after="0"/>
        <w:ind w:left="0"/>
        <w:jc w:val="both"/>
      </w:pPr>
      <w:r>
        <w:rPr>
          <w:rFonts w:ascii="Times New Roman"/>
          <w:b w:val="false"/>
          <w:i w:val="false"/>
          <w:color w:val="000000"/>
          <w:sz w:val="28"/>
        </w:rPr>
        <w:t>
      1) 1-2 қаңтар – Жаңа жыл:</w:t>
      </w:r>
    </w:p>
    <w:bookmarkEnd w:id="19"/>
    <w:bookmarkStart w:name="z30" w:id="20"/>
    <w:p>
      <w:pPr>
        <w:spacing w:after="0"/>
        <w:ind w:left="0"/>
        <w:jc w:val="both"/>
      </w:pPr>
      <w:r>
        <w:rPr>
          <w:rFonts w:ascii="Times New Roman"/>
          <w:b w:val="false"/>
          <w:i w:val="false"/>
          <w:color w:val="000000"/>
          <w:sz w:val="28"/>
        </w:rPr>
        <w:t>
      18 жасқа толмаған мүгедек балаларға - 5 (бес) айлық есептік көрсеткіш;</w:t>
      </w:r>
    </w:p>
    <w:bookmarkEnd w:id="20"/>
    <w:bookmarkStart w:name="z31" w:id="21"/>
    <w:p>
      <w:pPr>
        <w:spacing w:after="0"/>
        <w:ind w:left="0"/>
        <w:jc w:val="both"/>
      </w:pPr>
      <w:r>
        <w:rPr>
          <w:rFonts w:ascii="Times New Roman"/>
          <w:b w:val="false"/>
          <w:i w:val="false"/>
          <w:color w:val="000000"/>
          <w:sz w:val="28"/>
        </w:rPr>
        <w:t>
      ата-анасының қамқорлығынсыз қалған және жетім балаларға – 5 (бес) айлық есептік көрсеткіш;</w:t>
      </w:r>
    </w:p>
    <w:bookmarkEnd w:id="21"/>
    <w:bookmarkStart w:name="z32" w:id="22"/>
    <w:p>
      <w:pPr>
        <w:spacing w:after="0"/>
        <w:ind w:left="0"/>
        <w:jc w:val="both"/>
      </w:pPr>
      <w:r>
        <w:rPr>
          <w:rFonts w:ascii="Times New Roman"/>
          <w:b w:val="false"/>
          <w:i w:val="false"/>
          <w:color w:val="000000"/>
          <w:sz w:val="28"/>
        </w:rPr>
        <w:t>
      2) 8 наурыз – Халықаралық әйелдер күні:</w:t>
      </w:r>
    </w:p>
    <w:bookmarkEnd w:id="22"/>
    <w:bookmarkStart w:name="z33" w:id="2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"Батыр-Ана" атағын алған, сондай-ақ І және ІІ дәрежелі "Ана даңқы" ордендерімен марапатталған аналарға – 5 (бес) айлық есептік көрсеткіш;</w:t>
      </w:r>
    </w:p>
    <w:bookmarkEnd w:id="23"/>
    <w:bookmarkStart w:name="z34" w:id="24"/>
    <w:p>
      <w:pPr>
        <w:spacing w:after="0"/>
        <w:ind w:left="0"/>
        <w:jc w:val="both"/>
      </w:pPr>
      <w:r>
        <w:rPr>
          <w:rFonts w:ascii="Times New Roman"/>
          <w:b w:val="false"/>
          <w:i w:val="false"/>
          <w:color w:val="000000"/>
          <w:sz w:val="28"/>
        </w:rPr>
        <w:t>
      кәмелетке толмаған төрт және одан көп балалары бар, оның ішінде кәмелеттік жасқа толғаннан кейін оқу орындарын бітіретін уақытқа дейін (бірақ жиырма үш жасқа толғанға дейін) орта, техникалық және кәсіптік, жоғарғы оқу орындарында күндізгі оқу нысаны бойынша білім алатын балалары бар көп балалы отбасыларға – 5 (бес) айлық есептік көрсеткіш;</w:t>
      </w:r>
    </w:p>
    <w:bookmarkEnd w:id="24"/>
    <w:bookmarkStart w:name="z35" w:id="25"/>
    <w:p>
      <w:pPr>
        <w:spacing w:after="0"/>
        <w:ind w:left="0"/>
        <w:jc w:val="both"/>
      </w:pPr>
      <w:r>
        <w:rPr>
          <w:rFonts w:ascii="Times New Roman"/>
          <w:b w:val="false"/>
          <w:i w:val="false"/>
          <w:color w:val="000000"/>
          <w:sz w:val="28"/>
        </w:rPr>
        <w:t>
      3) 7 мамыр – Отан қорғаушы күні:</w:t>
      </w:r>
    </w:p>
    <w:bookmarkEnd w:id="25"/>
    <w:bookmarkStart w:name="z36" w:id="26"/>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- 100 000 (жүз мың) теңге;</w:t>
      </w:r>
    </w:p>
    <w:bookmarkEnd w:id="26"/>
    <w:bookmarkStart w:name="z37" w:id="2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w:t>
      </w:r>
    </w:p>
    <w:bookmarkEnd w:id="27"/>
    <w:bookmarkStart w:name="z38" w:id="28"/>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- 100 000 (жүз мың) теңге;</w:t>
      </w:r>
    </w:p>
    <w:bookmarkEnd w:id="28"/>
    <w:bookmarkStart w:name="z39" w:id="2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(жүз мың) теңге;</w:t>
      </w:r>
    </w:p>
    <w:bookmarkEnd w:id="29"/>
    <w:bookmarkStart w:name="z40" w:id="3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- 100 000 (жүз мың) теңге;</w:t>
      </w:r>
    </w:p>
    <w:bookmarkEnd w:id="30"/>
    <w:bookmarkStart w:name="z41" w:id="3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 - 100 000 (жүз мың) теңге;</w:t>
      </w:r>
    </w:p>
    <w:bookmarkEnd w:id="31"/>
    <w:bookmarkStart w:name="z42" w:id="32"/>
    <w:p>
      <w:pPr>
        <w:spacing w:after="0"/>
        <w:ind w:left="0"/>
        <w:jc w:val="both"/>
      </w:pPr>
      <w:r>
        <w:rPr>
          <w:rFonts w:ascii="Times New Roman"/>
          <w:b w:val="false"/>
          <w:i w:val="false"/>
          <w:color w:val="000000"/>
          <w:sz w:val="28"/>
        </w:rPr>
        <w:t>
      4) 9 мамыр – Жеңіс күні:</w:t>
      </w:r>
    </w:p>
    <w:bookmarkEnd w:id="32"/>
    <w:bookmarkStart w:name="z43" w:id="3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50 000 (елу мың) теңге;</w:t>
      </w:r>
    </w:p>
    <w:bookmarkEnd w:id="33"/>
    <w:bookmarkStart w:name="z44" w:id="3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50 000 (елу мың) теңге;</w:t>
      </w:r>
    </w:p>
    <w:bookmarkEnd w:id="34"/>
    <w:bookmarkStart w:name="z45" w:id="35"/>
    <w:p>
      <w:pPr>
        <w:spacing w:after="0"/>
        <w:ind w:left="0"/>
        <w:jc w:val="both"/>
      </w:pPr>
      <w:r>
        <w:rPr>
          <w:rFonts w:ascii="Times New Roman"/>
          <w:b w:val="false"/>
          <w:i w:val="false"/>
          <w:color w:val="000000"/>
          <w:sz w:val="28"/>
        </w:rPr>
        <w:t>
      5) 30 тамыз – Қазақстан Республикасының Конституциясы күні:</w:t>
      </w:r>
    </w:p>
    <w:bookmarkEnd w:id="35"/>
    <w:bookmarkStart w:name="z46" w:id="36"/>
    <w:p>
      <w:pPr>
        <w:spacing w:after="0"/>
        <w:ind w:left="0"/>
        <w:jc w:val="both"/>
      </w:pPr>
      <w:r>
        <w:rPr>
          <w:rFonts w:ascii="Times New Roman"/>
          <w:b w:val="false"/>
          <w:i w:val="false"/>
          <w:color w:val="000000"/>
          <w:sz w:val="28"/>
        </w:rPr>
        <w:t>
      1, 2 және 3 топтағы мүгедектерге – 5 (бес) айлық есептік көрсеткіш;</w:t>
      </w:r>
    </w:p>
    <w:bookmarkEnd w:id="36"/>
    <w:bookmarkStart w:name="z47" w:id="37"/>
    <w:p>
      <w:pPr>
        <w:spacing w:after="0"/>
        <w:ind w:left="0"/>
        <w:jc w:val="both"/>
      </w:pPr>
      <w:r>
        <w:rPr>
          <w:rFonts w:ascii="Times New Roman"/>
          <w:b w:val="false"/>
          <w:i w:val="false"/>
          <w:color w:val="000000"/>
          <w:sz w:val="28"/>
        </w:rPr>
        <w:t>
      6) 1 желтоқсан - Қазақстан Республикасының Тұңғыш Президенті күніне:</w:t>
      </w:r>
    </w:p>
    <w:bookmarkEnd w:id="37"/>
    <w:bookmarkStart w:name="z48" w:id="38"/>
    <w:p>
      <w:pPr>
        <w:spacing w:after="0"/>
        <w:ind w:left="0"/>
        <w:jc w:val="both"/>
      </w:pPr>
      <w:r>
        <w:rPr>
          <w:rFonts w:ascii="Times New Roman"/>
          <w:b w:val="false"/>
          <w:i w:val="false"/>
          <w:color w:val="000000"/>
          <w:sz w:val="28"/>
        </w:rPr>
        <w:t>
      жетпіс жастан асқан және одан жоғары жастағы зейнеткерлерге - 5 (бес) айлық есептік көрсеткіш;</w:t>
      </w:r>
    </w:p>
    <w:bookmarkEnd w:id="38"/>
    <w:bookmarkStart w:name="z49" w:id="39"/>
    <w:p>
      <w:pPr>
        <w:spacing w:after="0"/>
        <w:ind w:left="0"/>
        <w:jc w:val="both"/>
      </w:pPr>
      <w:r>
        <w:rPr>
          <w:rFonts w:ascii="Times New Roman"/>
          <w:b w:val="false"/>
          <w:i w:val="false"/>
          <w:color w:val="000000"/>
          <w:sz w:val="28"/>
        </w:rPr>
        <w:t>
      7) 16 желтоқсан – Қазақстан Республикасының Тәуелсіздік күніне:</w:t>
      </w:r>
    </w:p>
    <w:bookmarkEnd w:id="39"/>
    <w:bookmarkStart w:name="z50" w:id="40"/>
    <w:p>
      <w:pPr>
        <w:spacing w:after="0"/>
        <w:ind w:left="0"/>
        <w:jc w:val="both"/>
      </w:pPr>
      <w:r>
        <w:rPr>
          <w:rFonts w:ascii="Times New Roman"/>
          <w:b w:val="false"/>
          <w:i w:val="false"/>
          <w:color w:val="000000"/>
          <w:sz w:val="28"/>
        </w:rPr>
        <w:t>
      саяси қуғын - сүргін құрбандары, саяси қуғын-сүргіндерден зардап шеккен адамдарға – 5 (бес) айлық есептік көрсеткіш;</w:t>
      </w:r>
    </w:p>
    <w:bookmarkEnd w:id="40"/>
    <w:bookmarkStart w:name="z51" w:id="41"/>
    <w:p>
      <w:pPr>
        <w:spacing w:after="0"/>
        <w:ind w:left="0"/>
        <w:jc w:val="both"/>
      </w:pPr>
      <w:r>
        <w:rPr>
          <w:rFonts w:ascii="Times New Roman"/>
          <w:b w:val="false"/>
          <w:i w:val="false"/>
          <w:color w:val="000000"/>
          <w:sz w:val="28"/>
        </w:rPr>
        <w:t>
      7. Әлеуметтік көмек өмірлік қиын жағдайдағы мұқтаж азаматтардың жекелеген санаттарына біржолға келесі санаттағы азаматтарға көрсетіледі:</w:t>
      </w:r>
    </w:p>
    <w:bookmarkEnd w:id="41"/>
    <w:bookmarkStart w:name="z52" w:id="42"/>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- 10 (он) айлық есептік көрсеткіш мөлшерінде біржолға төленеді;</w:t>
      </w:r>
    </w:p>
    <w:bookmarkEnd w:id="42"/>
    <w:bookmarkStart w:name="z53" w:id="43"/>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жерде азаматтарға (отбасыларға) әлеуметтік көмек орташа табысын есепке алынбай - 50 (елу) айлық есептік көрсеткіш мөлшерінде біржолға төленеді;</w:t>
      </w:r>
    </w:p>
    <w:bookmarkEnd w:id="43"/>
    <w:bookmarkStart w:name="z54" w:id="44"/>
    <w:p>
      <w:pPr>
        <w:spacing w:after="0"/>
        <w:ind w:left="0"/>
        <w:jc w:val="both"/>
      </w:pPr>
      <w:r>
        <w:rPr>
          <w:rFonts w:ascii="Times New Roman"/>
          <w:b w:val="false"/>
          <w:i w:val="false"/>
          <w:color w:val="000000"/>
          <w:sz w:val="28"/>
        </w:rPr>
        <w:t>
      3) әлеуметтік мәні бар аурулары бар азаматтар, атап айтқанда:</w:t>
      </w:r>
    </w:p>
    <w:bookmarkEnd w:id="44"/>
    <w:bookmarkStart w:name="z55" w:id="45"/>
    <w:p>
      <w:pPr>
        <w:spacing w:after="0"/>
        <w:ind w:left="0"/>
        <w:jc w:val="both"/>
      </w:pPr>
      <w:r>
        <w:rPr>
          <w:rFonts w:ascii="Times New Roman"/>
          <w:b w:val="false"/>
          <w:i w:val="false"/>
          <w:color w:val="000000"/>
          <w:sz w:val="28"/>
        </w:rPr>
        <w:t>
      Қатерлі ісіктер ауруына шалдыққан адамдарға әлеуметтік көмек орташа табысын есепке алынбай - 25 (жиырма бес) айлық есептік көрсеткіш мөлшерінде біржолға төленеді;</w:t>
      </w:r>
    </w:p>
    <w:bookmarkEnd w:id="45"/>
    <w:bookmarkStart w:name="z56" w:id="46"/>
    <w:p>
      <w:pPr>
        <w:spacing w:after="0"/>
        <w:ind w:left="0"/>
        <w:jc w:val="both"/>
      </w:pPr>
      <w:r>
        <w:rPr>
          <w:rFonts w:ascii="Times New Roman"/>
          <w:b w:val="false"/>
          <w:i w:val="false"/>
          <w:color w:val="000000"/>
          <w:sz w:val="28"/>
        </w:rPr>
        <w:t>
      туберкулезге шалдыққан адамдарға әлеуметтік көмек орташа табысын есепке алынбай - 25 (жиырма бес) айлық есептік көрсеткіш мөлшерінде біржолға төленеді;</w:t>
      </w:r>
    </w:p>
    <w:bookmarkEnd w:id="46"/>
    <w:bookmarkStart w:name="z57" w:id="47"/>
    <w:p>
      <w:pPr>
        <w:spacing w:after="0"/>
        <w:ind w:left="0"/>
        <w:jc w:val="both"/>
      </w:pPr>
      <w:r>
        <w:rPr>
          <w:rFonts w:ascii="Times New Roman"/>
          <w:b w:val="false"/>
          <w:i w:val="false"/>
          <w:color w:val="000000"/>
          <w:sz w:val="28"/>
        </w:rPr>
        <w:t>
      адамның иммунитет тапшылығы вирусын (АИВ) тудыратын ауру жұқтырған адамдарға әлеуметтік көмек орташа табысын есепке алынбай - 25 (жиырма бес) айлық есептік көрсеткіш мөлшерінде біржолға төленеді.</w:t>
      </w:r>
    </w:p>
    <w:bookmarkEnd w:id="47"/>
    <w:bookmarkStart w:name="z58" w:id="48"/>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48"/>
    <w:bookmarkStart w:name="z59" w:id="49"/>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9"/>
    <w:bookmarkStart w:name="z60" w:id="50"/>
    <w:p>
      <w:pPr>
        <w:spacing w:after="0"/>
        <w:ind w:left="0"/>
        <w:jc w:val="both"/>
      </w:pPr>
      <w:r>
        <w:rPr>
          <w:rFonts w:ascii="Times New Roman"/>
          <w:b w:val="false"/>
          <w:i w:val="false"/>
          <w:color w:val="000000"/>
          <w:sz w:val="28"/>
        </w:rPr>
        <w:t>
      10. Әлеуметтік көмек ұсынуға шығыстарды қаржыландыру Ұлытау ауданының бюджетінде көзделген ағымдағы қаржы жылына арналған қаражат шегінде жүргізіледі.</w:t>
      </w:r>
    </w:p>
    <w:bookmarkEnd w:id="50"/>
    <w:bookmarkStart w:name="z61" w:id="51"/>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1"/>
    <w:bookmarkStart w:name="z62" w:id="52"/>
    <w:p>
      <w:pPr>
        <w:spacing w:after="0"/>
        <w:ind w:left="0"/>
        <w:jc w:val="both"/>
      </w:pPr>
      <w:r>
        <w:rPr>
          <w:rFonts w:ascii="Times New Roman"/>
          <w:b w:val="false"/>
          <w:i w:val="false"/>
          <w:color w:val="000000"/>
          <w:sz w:val="28"/>
        </w:rPr>
        <w:t>
      12. Әлеуметтiк көмек:</w:t>
      </w:r>
    </w:p>
    <w:bookmarkEnd w:id="52"/>
    <w:bookmarkStart w:name="z63" w:id="53"/>
    <w:p>
      <w:pPr>
        <w:spacing w:after="0"/>
        <w:ind w:left="0"/>
        <w:jc w:val="both"/>
      </w:pPr>
      <w:r>
        <w:rPr>
          <w:rFonts w:ascii="Times New Roman"/>
          <w:b w:val="false"/>
          <w:i w:val="false"/>
          <w:color w:val="000000"/>
          <w:sz w:val="28"/>
        </w:rPr>
        <w:t>
      1) алушы қайтыс болған;</w:t>
      </w:r>
    </w:p>
    <w:bookmarkEnd w:id="53"/>
    <w:bookmarkStart w:name="z64" w:id="54"/>
    <w:p>
      <w:pPr>
        <w:spacing w:after="0"/>
        <w:ind w:left="0"/>
        <w:jc w:val="both"/>
      </w:pPr>
      <w:r>
        <w:rPr>
          <w:rFonts w:ascii="Times New Roman"/>
          <w:b w:val="false"/>
          <w:i w:val="false"/>
          <w:color w:val="000000"/>
          <w:sz w:val="28"/>
        </w:rPr>
        <w:t>
      2) алушы Ұлытау ауданының шегiнен тыс тұрақты тұруға кеткен;</w:t>
      </w:r>
    </w:p>
    <w:bookmarkEnd w:id="54"/>
    <w:bookmarkStart w:name="z65" w:id="55"/>
    <w:p>
      <w:pPr>
        <w:spacing w:after="0"/>
        <w:ind w:left="0"/>
        <w:jc w:val="both"/>
      </w:pPr>
      <w:r>
        <w:rPr>
          <w:rFonts w:ascii="Times New Roman"/>
          <w:b w:val="false"/>
          <w:i w:val="false"/>
          <w:color w:val="000000"/>
          <w:sz w:val="28"/>
        </w:rPr>
        <w:t>
      3) алушыны мемлекеттiк медициналық - әлеуметтiк мекемелерге тұруға жiберген;</w:t>
      </w:r>
    </w:p>
    <w:bookmarkEnd w:id="55"/>
    <w:bookmarkStart w:name="z66" w:id="56"/>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56"/>
    <w:bookmarkStart w:name="z67" w:id="57"/>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57"/>
    <w:bookmarkStart w:name="z68" w:id="58"/>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58"/>
    <w:bookmarkStart w:name="z69" w:id="59"/>
    <w:p>
      <w:pPr>
        <w:spacing w:after="0"/>
        <w:ind w:left="0"/>
        <w:jc w:val="left"/>
      </w:pPr>
      <w:r>
        <w:rPr>
          <w:rFonts w:ascii="Times New Roman"/>
          <w:b/>
          <w:i w:val="false"/>
          <w:color w:val="000000"/>
        </w:rPr>
        <w:t xml:space="preserve"> 3-тарау. Қорытынды ереже</w:t>
      </w:r>
    </w:p>
    <w:bookmarkEnd w:id="59"/>
    <w:bookmarkStart w:name="z70" w:id="60"/>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 дерекқорларын пайдалана отырып жүргiзедi.</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