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6e61" w14:textId="da16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ауданының Мақпалкөл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26 қазандағы № 624 қаулысы және Қызылорда облыстық мәслихатының 2016 жылғы 26 қазандағы № 67 шешімі. Қызылорда облысының Әділет департаментінде 2016 жылғы 28 қарашада № 5651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және облыстық ономастика комиссиясының 2016 жылғы 21 қыркүйектегі №3 қорытындысына сәйкес Қызылорда облысының әкімдігі ҚАУЛЫ ЕТЕДІ және Қызылорда облыстық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ауданының Мақпалкөл ауылы "Темірбек Жүргенов"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