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6e61" w14:textId="da16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ауданының Мақпалкөл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26 қазандағы № 624 қаулысы және Қызылорда облыстық мәслихатының 2016 жылғы 26 қазандағы № 67 шешімі. Қызылорда облысының Әділет департаментінде 2016 жылғы 28 қарашада № 5651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және облыстық ономастика комиссиясының 2016 жылғы 21 қыркүйектегі №3 қорытындысына сәйкес Қызылорда облысының әкімдігі ҚАУЛЫ ЕТЕДІ және Қызылорда облыстық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Жалағаш ауданының Мақпалкөл ауылы "Темірбек Жүргенов" ауылы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мен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8-сессиясының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