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40b3" w14:textId="ea4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Қызылорда қаласының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11 қаңтардағы № 4828 қаулысы. Қызылорда облысының Әділет департаментінде 2016 жылғы 28 қаңтарда № 5327 болып тіркелді. Күші жойылды - Қызылорда облысы Қызылорда қаласы әкімдігінің 2016 жылғы 04 мамырдағы № 5291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Қызылорда қаласы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№ 5291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Қызылорда қаласының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әкiмiнiң орынбасары А.Қайруллаевқа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Қызылорда қаласының аумағында тұратын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Отбасында бірде-бірі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Бір жылдан ұзақ уақыт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Техникалық және кәсіби білім беру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