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73f81" w14:textId="5373f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қағидаларын бекіту туралы" Қазалы аудандық мәслихатының 2015 жылғы 24 желтоқсандағы № 371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аудандық мәслихатының 2016 жылғы 26 шілдедегі № 36 шешімі. Қызылорда облысының Әділет департаментінде 2016 жылғы 15 тамызда № 5577 болып тіркелді. Күші жойылды - Қызылорда облысы Қазалы аудандық мәслихатының 2016 жылғы 26 желтоқсандағы № 72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Қазалы аудандық мәслихатының 26.12.2016 </w:t>
      </w:r>
      <w:r>
        <w:rPr>
          <w:rFonts w:ascii="Times New Roman"/>
          <w:b w:val="false"/>
          <w:i w:val="false"/>
          <w:color w:val="ff0000"/>
          <w:sz w:val="28"/>
        </w:rPr>
        <w:t>№ 72</w:t>
      </w:r>
      <w:r>
        <w:rPr>
          <w:rFonts w:ascii="Times New Roman"/>
          <w:b w:val="false"/>
          <w:i w:val="false"/>
          <w:color w:val="ff0000"/>
          <w:sz w:val="28"/>
        </w:rPr>
        <w:t xml:space="preserve"> шешімімен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w:t>
      </w:r>
      <w:r>
        <w:rPr>
          <w:rFonts w:ascii="Times New Roman"/>
          <w:b w:val="false"/>
          <w:i w:val="false"/>
          <w:color w:val="000000"/>
          <w:sz w:val="28"/>
        </w:rPr>
        <w:t>Заңына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Қазалы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"Әлеуметтік көмек көрсету, оның мөлшерлерін белгілеу және мұқтаж азаматтардың жекелеген санаттарының тізбесін айқындау қағидасын бекіту туралы" Қазалы аудандық мәслихатының 2015 жылғы 24 желтоқсандағы LІ сессиясының </w:t>
      </w:r>
      <w:r>
        <w:rPr>
          <w:rFonts w:ascii="Times New Roman"/>
          <w:b w:val="false"/>
          <w:i w:val="false"/>
          <w:color w:val="000000"/>
          <w:sz w:val="28"/>
        </w:rPr>
        <w:t>№ 371</w:t>
      </w:r>
      <w:r>
        <w:rPr>
          <w:rFonts w:ascii="Times New Roman"/>
          <w:b w:val="false"/>
          <w:i w:val="false"/>
          <w:color w:val="000000"/>
          <w:sz w:val="28"/>
        </w:rPr>
        <w:t xml:space="preserve"> шешіміне (нормативтік құқықтық актілерді мемлекеттік тіркеу Тізілімінде 5311 нөмірімен тіркелген, аудандық "Қазалы" газетінде 2016 жылғы 20 ақпандағы №14 санында жарияланған)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xml:space="preserve">көрсетілген шешіммен бекітілген әлеуметтік көмек көрсету, оның мөлшерлерін белгілеу және мұқтаж азаматтардың жекелеген санаттарының тізбесін айқындау Қағидаларында: </w:t>
      </w:r>
      <w:r>
        <w:br/>
      </w:r>
      <w:r>
        <w:rPr>
          <w:rFonts w:ascii="Times New Roman"/>
          <w:b w:val="false"/>
          <w:i w:val="false"/>
          <w:color w:val="000000"/>
          <w:sz w:val="28"/>
        </w:rPr>
        <w:t>
      </w:t>
      </w:r>
      <w:r>
        <w:rPr>
          <w:rFonts w:ascii="Times New Roman"/>
          <w:b w:val="false"/>
          <w:i w:val="false"/>
          <w:color w:val="000000"/>
          <w:sz w:val="28"/>
        </w:rPr>
        <w:t xml:space="preserve">3-тармақтың </w:t>
      </w:r>
      <w:r>
        <w:rPr>
          <w:rFonts w:ascii="Times New Roman"/>
          <w:b w:val="false"/>
          <w:i w:val="false"/>
          <w:color w:val="000000"/>
          <w:sz w:val="28"/>
        </w:rPr>
        <w:t>10)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"10) уәкілетті ұйым - "Азаматтарға арналған үкімет" мемлекеттік корпорациясы" коммерциялық емес акционерлік қоғамының Қызылорда облысы бойынша филиалы - "Әлеуметтік төлемдерді ведомствоаралық есептеу орталығы" департаменті Қазалы аудандық бөлімшесі;";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"18. Орта білім алғаннан кейін "Бакалавр" академиялық дәрежесін алу үшін, жоғарғы оқу орнынан кейінгі кәсіптік оқу бағдарламалары бойынша ғылыми және педагогикалық кадрларды даярлауға бағытталған "Магистр" академиялық дәрежесін алу үшін және Қазақстан Республикасының медициналық білім және ғылым ұйымдарында резидентурада медицина кадрларын дайындау үшін, өңірге қажет мамандықтар бойынша, әлеуметтік тұрғыдан халықтың осал тобы қатарынан, күндізгі оқыту нысаны бойынша білім алатын студенттерге оқу ақысын төлеуге әлеуметтік көмек аудан жастарына тағайындалады".</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14"/>
        <w:gridCol w:w="4186"/>
      </w:tblGrid>
      <w:tr>
        <w:trPr>
          <w:trHeight w:val="30" w:hRule="atLeast"/>
        </w:trPr>
        <w:tc>
          <w:tcPr>
            <w:tcW w:w="78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 кезектен</w:t>
            </w:r>
            <w:r>
              <w:rPr>
                <w:rFonts w:ascii="Times New Roman"/>
                <w:b w:val="false"/>
                <w:i w:val="false"/>
                <w:color w:val="000000"/>
                <w:sz w:val="20"/>
              </w:rPr>
              <w:t>
</w:t>
            </w:r>
          </w:p>
        </w:tc>
        <w:tc>
          <w:tcPr>
            <w:tcW w:w="41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тыс V сессиясының төрағасы</w:t>
            </w:r>
            <w:r>
              <w:rPr>
                <w:rFonts w:ascii="Times New Roman"/>
                <w:b w:val="false"/>
                <w:i w:val="false"/>
                <w:color w:val="000000"/>
                <w:sz w:val="20"/>
              </w:rPr>
              <w:t>
</w:t>
            </w:r>
          </w:p>
        </w:tc>
        <w:tc>
          <w:tcPr>
            <w:tcW w:w="41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Б. Бекбаулов</w:t>
            </w:r>
            <w:r>
              <w:rPr>
                <w:rFonts w:ascii="Times New Roman"/>
                <w:b w:val="false"/>
                <w:i w:val="false"/>
                <w:color w:val="000000"/>
                <w:sz w:val="20"/>
              </w:rPr>
              <w:t>
</w:t>
            </w:r>
          </w:p>
        </w:tc>
        <w:tc>
          <w:tcPr>
            <w:tcW w:w="41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Назымбеков</w:t>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"Қызылорда облысының жұмыспен </w:t>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қамтуды үйлестіру және әлеуметтік </w:t>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бағдарламалар басқармасы" </w:t>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мемлекеттік мекемесінің басшысы</w:t>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М.Делмұханов_____________</w:t>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"26" шілде 2016 жыл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