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8746" w14:textId="32e8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2016 жылғы 02 қыркүйектегі № 320 қаулысы. Қызылорда облысының Әділет департаментінде 2016 жылғы 16 қыркүйекте № 5600 болып тіркелді. 2017 жылдың 1 қаңтарына дейін қолданыста болды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Еңбек Кодексі" Қазақстан Республикасының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Ауыр жұмыстарды, еңбек жағдайлары зиянды, қауіпті жұмыс орындарын есептемегенде, жұмыс орындары санының екі пайыз мөлшерінде мүгедектер үшін жұмыс орындарына квота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Қаулының орындалуын бақылау Қармақшы ауданы әкімінің орынбасары Б. Накиповқа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