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1c91" w14:textId="5e41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аудандық қаржы бөлімі" коммуналдық мемлекеттік мекемесінің Ережесін бекіту туралы" Жалағаш ауданы әкімдігінің 2014 жылғы 23 қыркүйектегі № 362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19 қаңтардағы № 6 қаулысы. Қызылорда облысының Әділет департаментінде 2016 жылғы 22 ақпанда № 5365 болып тіркелді. Күші жойылды - Қызылорда облысы Жалағаш ауданы әкімдігінің 2016 жылғы 11 мамырдағы № 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(14.05.2016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>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“Жалағаш аудандық қаржы бөлімі” коммуналдық мемлекеттік мекемесінің Ережесін бекіту туралы” Жалағаш ауданы әкімдігінің 2014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№4778 болып тіркелген, 2014 жылғы 3 қарашада “Әділет” құқықтық-ақпарат жүйесінде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“Жалағаш аудандық қаржы бөлімі” коммуналдық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“1. Жалпы ережелер”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“10. “Жалағаш аудандық қаржы бөлімі” коммуналдық мемлекеттік мекемесінің жұмыс кестесі: сенбі және жексенбі, заңнама актілерімен белгіленген басқа демалыс және мереке күндерінен басқа демалыс және мереке күндерінен бөлек, күн сайын дүйсенбіден бастап жұманы қоса алғанда, сағат 09.00-ден 19.00-ге дейін (сағат 13.00-ден 15.00-ге дейін үзіліс).”;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“2. Мемлекеттік органның миссиясы, негізгі міндеттері, функциялары, құқықтары мен міндеттері”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4-1)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“4-1) “Қоғамдық кеңестер туралы” Қазақстан Республикасының Заңына сәйкес құрылатын қоғамдық кеңестің отырысында аудан бюджетінің атқарылуы туралы жылдық есепті талқылауды өткізу;”;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“9) аудандық коммуналдық мүлікті, сондай-ақ мүліктік кешен ретінде кәсіпорындарды жекешелендіру туралы шешім қабылдау;”;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“14-1) жергілікті қоғамдастық жиналысымен келісу бойынша жергілікті өзін-өзі басқару қаражаты есебінен сатып алынған мүлікті иеліктен шығару туралы шешім қабылдау;”;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“19) аудандық коммуналдық мүлікті, сондай-ақ мүліктік кешен ретінде кәсіпорындарды жекешелендіруді жүзеге асырады, оның ішінде жекешелендіру процесін ұйымдастыру үшін делдалды тартады, жекешелендіру объектісін бағалауды қамтамасыз етеді, жекешелендіру объектісінің сатып алу-сату шарттарын әзірлеу мен жасасуды және сатып алу-сату шарттары талаптарының сақталуын бақылауды жүзеге асыру.”.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