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21f6" w14:textId="6c9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жұмыспен қамту, әлеуметтік бағдарламалар және азаматтық хал актілерін тіркеу бөлімі" коммуналдық мемлекеттік мекемесінің Ережесін бекіту туралы" Жалағаш ауданы әкімдігінің 2015 жылғы 30 қаңтардағы № 10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01 ақпандағы № 19 қаулысы. Қызылорда облысының Әділет департаментінде 2016 жылғы 26 ақпанда № 5373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жұмыспен қамту, әлеуметтік бағдарламалар және азаматтық хал актілерін тіркеу бөлімі” коммуналдық мемлекеттік мекемесінің Ережесін бекіту туралы” Жалағаш ауданы әкімдігінің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4856 болып тіркелген, 2015 жылғы 23 ақпанда “Әділет” құқықтық-ақпарат жүйесінде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жұмыспен қамту, әлеуметтік бағдарламалар және азаматтық хал актілерін тіркеу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“2. Бөлімнің миссиясы, негізгі міндеттері, функциялары, құқықтары мен міндеттері”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“3) кедейшілік ауқымын қысқарту жөніндегі мемлекеттік саясатты жүзеге асыруға қатысу; 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7), 8), 9) және 14)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“10-1) әлеуметтік келісім-шарт негізінде көрсетілетін әлеуметтік көмек көрсету; 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3) 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