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3aa9" w14:textId="9d43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Аламесек ауылдық округі әкімінің 2016 жылғы 01 ақпандағы N 2 шешімі. Қызылорда облысының Әдiлет департаментінде 2016 жылғы 11 ақпанда N 5349 болып тiркелдi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“Қазақстан Республикасының әкімшілік-аумақтық құрылысы туралы” Қазақстан Республикаcының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ономастика комиссиясының 2015 жылғы 12 желтоқсандағы № 4 қорытындысына сәйкес Аламесек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Жалағаш ауданы, Аламесек ауылдық округі Ақарық ауылындағы “Бостандық” көшесі “Төлеген Бисенбаев”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Аламесек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Опабеков.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