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54c3" w14:textId="2b15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Маңғыстау облысы Қарақия аудандық мәслихатының 2016 жылғы 22 желтоқсандағы № 6/80 шешімі. Маңғыстау облысы Әділет департаментінде 2017 жылғы 17 қаңтарда № 3255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2016 жылғы 8 желтоқсандағы </w:t>
      </w:r>
      <w:r>
        <w:rPr>
          <w:rFonts w:ascii="Times New Roman"/>
          <w:b w:val="false"/>
          <w:i w:val="false"/>
          <w:color w:val="000000"/>
          <w:sz w:val="28"/>
        </w:rPr>
        <w:t>№ 6/65</w:t>
      </w:r>
      <w:r>
        <w:rPr>
          <w:rFonts w:ascii="Times New Roman"/>
          <w:b w:val="false"/>
          <w:i w:val="false"/>
          <w:color w:val="000000"/>
          <w:sz w:val="28"/>
        </w:rPr>
        <w:t xml:space="preserve"> "2017-2019 жылдарға арналған облыстық бюджет туралы" (нормативтік құқықтық актілерді мемлекеттік тіркеу тізілімінде № 3228 болып тіркелген) шешіміне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2017-2019 жылдарға арналған аудандық бюджет қосымшаларға сәйкес, оның ішінде 2017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9 148 154,4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8 766 953,3 мың теңге;</w:t>
      </w:r>
    </w:p>
    <w:bookmarkEnd w:id="3"/>
    <w:bookmarkStart w:name="z6" w:id="4"/>
    <w:p>
      <w:pPr>
        <w:spacing w:after="0"/>
        <w:ind w:left="0"/>
        <w:jc w:val="both"/>
      </w:pPr>
      <w:r>
        <w:rPr>
          <w:rFonts w:ascii="Times New Roman"/>
          <w:b w:val="false"/>
          <w:i w:val="false"/>
          <w:color w:val="000000"/>
          <w:sz w:val="28"/>
        </w:rPr>
        <w:t xml:space="preserve">
      салықтық емес түсімдер </w:t>
      </w:r>
    </w:p>
    <w:bookmarkEnd w:id="4"/>
    <w:bookmarkStart w:name="z7" w:id="5"/>
    <w:p>
      <w:pPr>
        <w:spacing w:after="0"/>
        <w:ind w:left="0"/>
        <w:jc w:val="both"/>
      </w:pPr>
      <w:r>
        <w:rPr>
          <w:rFonts w:ascii="Times New Roman"/>
          <w:b w:val="false"/>
          <w:i w:val="false"/>
          <w:color w:val="000000"/>
          <w:sz w:val="28"/>
        </w:rPr>
        <w:t>
      бойынша  – 26 308,6 мың теңге;</w:t>
      </w:r>
    </w:p>
    <w:bookmarkEnd w:id="5"/>
    <w:bookmarkStart w:name="z8" w:id="6"/>
    <w:p>
      <w:pPr>
        <w:spacing w:after="0"/>
        <w:ind w:left="0"/>
        <w:jc w:val="both"/>
      </w:pPr>
      <w:r>
        <w:rPr>
          <w:rFonts w:ascii="Times New Roman"/>
          <w:b w:val="false"/>
          <w:i w:val="false"/>
          <w:color w:val="000000"/>
          <w:sz w:val="28"/>
        </w:rPr>
        <w:t xml:space="preserve">
      негізгі капиталды сатудан </w:t>
      </w:r>
    </w:p>
    <w:bookmarkEnd w:id="6"/>
    <w:bookmarkStart w:name="z9" w:id="7"/>
    <w:p>
      <w:pPr>
        <w:spacing w:after="0"/>
        <w:ind w:left="0"/>
        <w:jc w:val="both"/>
      </w:pPr>
      <w:r>
        <w:rPr>
          <w:rFonts w:ascii="Times New Roman"/>
          <w:b w:val="false"/>
          <w:i w:val="false"/>
          <w:color w:val="000000"/>
          <w:sz w:val="28"/>
        </w:rPr>
        <w:t>
      түсетін түсімдер – 37 660,2 мың теңге;</w:t>
      </w:r>
    </w:p>
    <w:bookmarkEnd w:id="7"/>
    <w:bookmarkStart w:name="z10" w:id="8"/>
    <w:p>
      <w:pPr>
        <w:spacing w:after="0"/>
        <w:ind w:left="0"/>
        <w:jc w:val="both"/>
      </w:pPr>
      <w:r>
        <w:rPr>
          <w:rFonts w:ascii="Times New Roman"/>
          <w:b w:val="false"/>
          <w:i w:val="false"/>
          <w:color w:val="000000"/>
          <w:sz w:val="28"/>
        </w:rPr>
        <w:t>
      трансферттер түсімдері бойынша – 317 232,3 мың теңге;</w:t>
      </w:r>
    </w:p>
    <w:bookmarkEnd w:id="8"/>
    <w:bookmarkStart w:name="z11" w:id="9"/>
    <w:p>
      <w:pPr>
        <w:spacing w:after="0"/>
        <w:ind w:left="0"/>
        <w:jc w:val="both"/>
      </w:pPr>
      <w:r>
        <w:rPr>
          <w:rFonts w:ascii="Times New Roman"/>
          <w:b w:val="false"/>
          <w:i w:val="false"/>
          <w:color w:val="000000"/>
          <w:sz w:val="28"/>
        </w:rPr>
        <w:t>
      2) шығындар        – 9 151 472,3 мың теңге;</w:t>
      </w:r>
    </w:p>
    <w:bookmarkEnd w:id="9"/>
    <w:bookmarkStart w:name="z12" w:id="10"/>
    <w:p>
      <w:pPr>
        <w:spacing w:after="0"/>
        <w:ind w:left="0"/>
        <w:jc w:val="both"/>
      </w:pPr>
      <w:r>
        <w:rPr>
          <w:rFonts w:ascii="Times New Roman"/>
          <w:b w:val="false"/>
          <w:i w:val="false"/>
          <w:color w:val="000000"/>
          <w:sz w:val="28"/>
        </w:rPr>
        <w:t>
      3) таза бюджеттік кредиттеу        – 1 038,6 мың теңге;</w:t>
      </w:r>
    </w:p>
    <w:bookmarkEnd w:id="10"/>
    <w:bookmarkStart w:name="z13" w:id="11"/>
    <w:p>
      <w:pPr>
        <w:spacing w:after="0"/>
        <w:ind w:left="0"/>
        <w:jc w:val="both"/>
      </w:pPr>
      <w:r>
        <w:rPr>
          <w:rFonts w:ascii="Times New Roman"/>
          <w:b w:val="false"/>
          <w:i w:val="false"/>
          <w:color w:val="000000"/>
          <w:sz w:val="28"/>
        </w:rPr>
        <w:t>
      бюджеттік кредиттер – 153 157,0 мың теңге;</w:t>
      </w:r>
    </w:p>
    <w:bookmarkEnd w:id="11"/>
    <w:bookmarkStart w:name="z14" w:id="12"/>
    <w:p>
      <w:pPr>
        <w:spacing w:after="0"/>
        <w:ind w:left="0"/>
        <w:jc w:val="both"/>
      </w:pPr>
      <w:r>
        <w:rPr>
          <w:rFonts w:ascii="Times New Roman"/>
          <w:b w:val="false"/>
          <w:i w:val="false"/>
          <w:color w:val="000000"/>
          <w:sz w:val="28"/>
        </w:rPr>
        <w:t>
      бюджеттік кредиттерді өтеу – 154 195,6 мың теңге;</w:t>
      </w:r>
    </w:p>
    <w:bookmarkEnd w:id="12"/>
    <w:bookmarkStart w:name="z15" w:id="13"/>
    <w:p>
      <w:pPr>
        <w:spacing w:after="0"/>
        <w:ind w:left="0"/>
        <w:jc w:val="both"/>
      </w:pPr>
      <w:r>
        <w:rPr>
          <w:rFonts w:ascii="Times New Roman"/>
          <w:b w:val="false"/>
          <w:i w:val="false"/>
          <w:color w:val="000000"/>
          <w:sz w:val="28"/>
        </w:rPr>
        <w:t>
      4) қаржы активтерімен</w:t>
      </w:r>
    </w:p>
    <w:bookmarkEnd w:id="13"/>
    <w:bookmarkStart w:name="z16" w:id="14"/>
    <w:p>
      <w:pPr>
        <w:spacing w:after="0"/>
        <w:ind w:left="0"/>
        <w:jc w:val="both"/>
      </w:pPr>
      <w:r>
        <w:rPr>
          <w:rFonts w:ascii="Times New Roman"/>
          <w:b w:val="false"/>
          <w:i w:val="false"/>
          <w:color w:val="000000"/>
          <w:sz w:val="28"/>
        </w:rPr>
        <w:t>
      операциялар бойынша сальдо – 0 теңге;</w:t>
      </w:r>
    </w:p>
    <w:bookmarkEnd w:id="14"/>
    <w:bookmarkStart w:name="z17" w:id="15"/>
    <w:p>
      <w:pPr>
        <w:spacing w:after="0"/>
        <w:ind w:left="0"/>
        <w:jc w:val="both"/>
      </w:pPr>
      <w:r>
        <w:rPr>
          <w:rFonts w:ascii="Times New Roman"/>
          <w:b w:val="false"/>
          <w:i w:val="false"/>
          <w:color w:val="000000"/>
          <w:sz w:val="28"/>
        </w:rPr>
        <w:t>
      қаржы активтерін сатып алу – 0 теңге;</w:t>
      </w:r>
    </w:p>
    <w:bookmarkEnd w:id="15"/>
    <w:bookmarkStart w:name="z18" w:id="16"/>
    <w:p>
      <w:pPr>
        <w:spacing w:after="0"/>
        <w:ind w:left="0"/>
        <w:jc w:val="both"/>
      </w:pPr>
      <w:r>
        <w:rPr>
          <w:rFonts w:ascii="Times New Roman"/>
          <w:b w:val="false"/>
          <w:i w:val="false"/>
          <w:color w:val="000000"/>
          <w:sz w:val="28"/>
        </w:rPr>
        <w:t>
      мемлекеттің қаржы активтерін</w:t>
      </w:r>
    </w:p>
    <w:bookmarkEnd w:id="16"/>
    <w:bookmarkStart w:name="z19" w:id="17"/>
    <w:p>
      <w:pPr>
        <w:spacing w:after="0"/>
        <w:ind w:left="0"/>
        <w:jc w:val="both"/>
      </w:pPr>
      <w:r>
        <w:rPr>
          <w:rFonts w:ascii="Times New Roman"/>
          <w:b w:val="false"/>
          <w:i w:val="false"/>
          <w:color w:val="000000"/>
          <w:sz w:val="28"/>
        </w:rPr>
        <w:t>
      сатудан түсетін түсімдер – 0 теңге;</w:t>
      </w:r>
    </w:p>
    <w:bookmarkEnd w:id="17"/>
    <w:bookmarkStart w:name="z20" w:id="18"/>
    <w:p>
      <w:pPr>
        <w:spacing w:after="0"/>
        <w:ind w:left="0"/>
        <w:jc w:val="both"/>
      </w:pPr>
      <w:r>
        <w:rPr>
          <w:rFonts w:ascii="Times New Roman"/>
          <w:b w:val="false"/>
          <w:i w:val="false"/>
          <w:color w:val="000000"/>
          <w:sz w:val="28"/>
        </w:rPr>
        <w:t>
       5) бюджет тапшылығы (профициті) – 2 279,3 мың теңге;</w:t>
      </w:r>
    </w:p>
    <w:bookmarkEnd w:id="18"/>
    <w:bookmarkStart w:name="z21" w:id="19"/>
    <w:p>
      <w:pPr>
        <w:spacing w:after="0"/>
        <w:ind w:left="0"/>
        <w:jc w:val="both"/>
      </w:pPr>
      <w:r>
        <w:rPr>
          <w:rFonts w:ascii="Times New Roman"/>
          <w:b w:val="false"/>
          <w:i w:val="false"/>
          <w:color w:val="000000"/>
          <w:sz w:val="28"/>
        </w:rPr>
        <w:t xml:space="preserve">
      6) бюджет тапшылығын қаржыландыру </w:t>
      </w:r>
    </w:p>
    <w:bookmarkEnd w:id="19"/>
    <w:bookmarkStart w:name="z22" w:id="20"/>
    <w:p>
      <w:pPr>
        <w:spacing w:after="0"/>
        <w:ind w:left="0"/>
        <w:jc w:val="both"/>
      </w:pPr>
      <w:r>
        <w:rPr>
          <w:rFonts w:ascii="Times New Roman"/>
          <w:b w:val="false"/>
          <w:i w:val="false"/>
          <w:color w:val="000000"/>
          <w:sz w:val="28"/>
        </w:rPr>
        <w:t>
      (профицитін пайдалану) – 2 279,3 мың теңге;</w:t>
      </w:r>
    </w:p>
    <w:bookmarkEnd w:id="20"/>
    <w:bookmarkStart w:name="z23" w:id="21"/>
    <w:p>
      <w:pPr>
        <w:spacing w:after="0"/>
        <w:ind w:left="0"/>
        <w:jc w:val="both"/>
      </w:pPr>
      <w:r>
        <w:rPr>
          <w:rFonts w:ascii="Times New Roman"/>
          <w:b w:val="false"/>
          <w:i w:val="false"/>
          <w:color w:val="000000"/>
          <w:sz w:val="28"/>
        </w:rPr>
        <w:t>
      қарыздар түсімі – 153 157,0 мың теңге;</w:t>
      </w:r>
    </w:p>
    <w:bookmarkEnd w:id="21"/>
    <w:bookmarkStart w:name="z24" w:id="22"/>
    <w:p>
      <w:pPr>
        <w:spacing w:after="0"/>
        <w:ind w:left="0"/>
        <w:jc w:val="both"/>
      </w:pPr>
      <w:r>
        <w:rPr>
          <w:rFonts w:ascii="Times New Roman"/>
          <w:b w:val="false"/>
          <w:i w:val="false"/>
          <w:color w:val="000000"/>
          <w:sz w:val="28"/>
        </w:rPr>
        <w:t>
      қарыздарды өтеу – 154 195,6 мың теңге;</w:t>
      </w:r>
    </w:p>
    <w:bookmarkEnd w:id="22"/>
    <w:bookmarkStart w:name="z25" w:id="23"/>
    <w:p>
      <w:pPr>
        <w:spacing w:after="0"/>
        <w:ind w:left="0"/>
        <w:jc w:val="both"/>
      </w:pPr>
      <w:r>
        <w:rPr>
          <w:rFonts w:ascii="Times New Roman"/>
          <w:b w:val="false"/>
          <w:i w:val="false"/>
          <w:color w:val="000000"/>
          <w:sz w:val="28"/>
        </w:rPr>
        <w:t xml:space="preserve">
      бюджет қаражатының </w:t>
      </w:r>
    </w:p>
    <w:bookmarkEnd w:id="23"/>
    <w:p>
      <w:pPr>
        <w:spacing w:after="0"/>
        <w:ind w:left="0"/>
        <w:jc w:val="both"/>
      </w:pPr>
      <w:r>
        <w:rPr>
          <w:rFonts w:ascii="Times New Roman"/>
          <w:b w:val="false"/>
          <w:i w:val="false"/>
          <w:color w:val="000000"/>
          <w:sz w:val="28"/>
        </w:rPr>
        <w:t>
      пайдаланатын қалдықтары – 3 317,9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Қарақия аудандық мәслихатының 24.11.2017 </w:t>
      </w:r>
      <w:r>
        <w:rPr>
          <w:rFonts w:ascii="Times New Roman"/>
          <w:b w:val="false"/>
          <w:i w:val="false"/>
          <w:color w:val="ff0000"/>
          <w:sz w:val="28"/>
        </w:rPr>
        <w:t>№ 12/139</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 Аудандық бюджетте 2017 жылға республикалық бюджеттен ағымдағы нысаналы трансферттер, нысаналы даму трансферттер бөлінгені қаперге алынсын.</w:t>
      </w:r>
    </w:p>
    <w:bookmarkEnd w:id="24"/>
    <w:bookmarkStart w:name="z26" w:id="25"/>
    <w:p>
      <w:pPr>
        <w:spacing w:after="0"/>
        <w:ind w:left="0"/>
        <w:jc w:val="both"/>
      </w:pPr>
      <w:r>
        <w:rPr>
          <w:rFonts w:ascii="Times New Roman"/>
          <w:b w:val="false"/>
          <w:i w:val="false"/>
          <w:color w:val="000000"/>
          <w:sz w:val="28"/>
        </w:rPr>
        <w:t>
      3. Азаматтық қызметші болып табылатын және ауылдық жерде жұмыс істейтін денсаулық сақтау, әлеуметтік қамсыздандыру, білім,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ставкаларымен салыстырғанда кемінде жиырма бес пайызға жоғарылатылған лауазымдық айлық ақылар мен тарифтік ставкалар, егер Қазақстан Республикасының заңдарында өзгеше белгіленбесе, жергілікті өкілді органдардың шешімі бойынша бюджет қаражаты есебінен белгіленсін.</w:t>
      </w:r>
    </w:p>
    <w:bookmarkEnd w:id="25"/>
    <w:bookmarkStart w:name="z27" w:id="26"/>
    <w:p>
      <w:pPr>
        <w:spacing w:after="0"/>
        <w:ind w:left="0"/>
        <w:jc w:val="both"/>
      </w:pPr>
      <w:r>
        <w:rPr>
          <w:rFonts w:ascii="Times New Roman"/>
          <w:b w:val="false"/>
          <w:i w:val="false"/>
          <w:color w:val="000000"/>
          <w:sz w:val="28"/>
        </w:rPr>
        <w:t>
      4. Облыстық бюджетке аудару үшін 2017 жылға аудандық бюджетте 2 930 922 мың теңге бюджеттік алулар қаралғандығы ескерілсін.</w:t>
      </w:r>
    </w:p>
    <w:bookmarkEnd w:id="26"/>
    <w:bookmarkStart w:name="z28" w:id="27"/>
    <w:p>
      <w:pPr>
        <w:spacing w:after="0"/>
        <w:ind w:left="0"/>
        <w:jc w:val="both"/>
      </w:pPr>
      <w:r>
        <w:rPr>
          <w:rFonts w:ascii="Times New Roman"/>
          <w:b w:val="false"/>
          <w:i w:val="false"/>
          <w:color w:val="000000"/>
          <w:sz w:val="28"/>
        </w:rPr>
        <w:t>
      5. Жергілікті атқарушы органның резерві 1569,6 мың теңге сомасында бекітілсін.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Маңғыстау облысы Қарақия аудандық мәслихатының 24.11.2017 </w:t>
      </w:r>
      <w:r>
        <w:rPr>
          <w:rFonts w:ascii="Times New Roman"/>
          <w:b w:val="false"/>
          <w:i w:val="false"/>
          <w:color w:val="ff0000"/>
          <w:sz w:val="28"/>
        </w:rPr>
        <w:t>№ 12/139</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2017 жылға арналған аудандық бюджеттің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8"/>
    <w:bookmarkStart w:name="z30" w:id="29"/>
    <w:p>
      <w:pPr>
        <w:spacing w:after="0"/>
        <w:ind w:left="0"/>
        <w:jc w:val="both"/>
      </w:pPr>
      <w:r>
        <w:rPr>
          <w:rFonts w:ascii="Times New Roman"/>
          <w:b w:val="false"/>
          <w:i w:val="false"/>
          <w:color w:val="000000"/>
          <w:sz w:val="28"/>
        </w:rPr>
        <w:t xml:space="preserve">
      7. Жергілікті мемлекеттік басқару және өзін-өзі басқару заңдылығына сәйкес </w:t>
      </w:r>
      <w:r>
        <w:rPr>
          <w:rFonts w:ascii="Times New Roman"/>
          <w:b w:val="false"/>
          <w:i w:val="false"/>
          <w:color w:val="000000"/>
          <w:sz w:val="28"/>
        </w:rPr>
        <w:t>5 қосымша</w:t>
      </w:r>
      <w:r>
        <w:rPr>
          <w:rFonts w:ascii="Times New Roman"/>
          <w:b w:val="false"/>
          <w:i w:val="false"/>
          <w:color w:val="000000"/>
          <w:sz w:val="28"/>
        </w:rPr>
        <w:t xml:space="preserve"> бекітілсін. </w:t>
      </w:r>
    </w:p>
    <w:bookmarkEnd w:id="29"/>
    <w:bookmarkStart w:name="z31" w:id="30"/>
    <w:p>
      <w:pPr>
        <w:spacing w:after="0"/>
        <w:ind w:left="0"/>
        <w:jc w:val="both"/>
      </w:pPr>
      <w:r>
        <w:rPr>
          <w:rFonts w:ascii="Times New Roman"/>
          <w:b w:val="false"/>
          <w:i w:val="false"/>
          <w:color w:val="000000"/>
          <w:sz w:val="28"/>
        </w:rPr>
        <w:t xml:space="preserve">
      8. 2017 жылға секвестрлеуге жатпайтын аудандық бюджеттік бағдарламасының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30"/>
    <w:bookmarkStart w:name="z32" w:id="31"/>
    <w:p>
      <w:pPr>
        <w:spacing w:after="0"/>
        <w:ind w:left="0"/>
        <w:jc w:val="both"/>
      </w:pPr>
      <w:r>
        <w:rPr>
          <w:rFonts w:ascii="Times New Roman"/>
          <w:b w:val="false"/>
          <w:i w:val="false"/>
          <w:color w:val="000000"/>
          <w:sz w:val="28"/>
        </w:rPr>
        <w:t>
      9.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p>
    <w:bookmarkEnd w:id="31"/>
    <w:bookmarkStart w:name="z33" w:id="32"/>
    <w:p>
      <w:pPr>
        <w:spacing w:after="0"/>
        <w:ind w:left="0"/>
        <w:jc w:val="both"/>
      </w:pPr>
      <w:r>
        <w:rPr>
          <w:rFonts w:ascii="Times New Roman"/>
          <w:b w:val="false"/>
          <w:i w:val="false"/>
          <w:color w:val="000000"/>
          <w:sz w:val="28"/>
        </w:rPr>
        <w:t>
      10. Осы шешім 2017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Әбдіхалықова Алия Жұмабайқызы</w:t>
      </w:r>
    </w:p>
    <w:p>
      <w:pPr>
        <w:spacing w:after="0"/>
        <w:ind w:left="0"/>
        <w:jc w:val="both"/>
      </w:pPr>
      <w:r>
        <w:rPr>
          <w:rFonts w:ascii="Times New Roman"/>
          <w:b w:val="false"/>
          <w:i w:val="false"/>
          <w:color w:val="000000"/>
          <w:sz w:val="28"/>
        </w:rPr>
        <w:t>
      22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2016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22 желтоқсандағы №6/80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Маңғыстау облысы Қарақия аудандық мәслихатының 24.11.2017 </w:t>
      </w:r>
      <w:r>
        <w:rPr>
          <w:rFonts w:ascii="Times New Roman"/>
          <w:b w:val="false"/>
          <w:i w:val="false"/>
          <w:color w:val="ff0000"/>
          <w:sz w:val="28"/>
        </w:rPr>
        <w:t>№ 12/139</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r>
              <w:br/>
            </w:r>
            <w:r>
              <w:rPr>
                <w:rFonts w:ascii="Times New Roman"/>
                <w:b w:val="false"/>
                <w:i w:val="false"/>
                <w:color w:val="000000"/>
                <w:sz w:val="20"/>
              </w:rPr>
              <w:t>
сыныбы</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9 148 154,4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8 766 953,3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437 273,0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437 273,0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7 844 619,0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7 695 335,0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107 224,0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92 974,0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4 929,9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1 281,7</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1 281,7</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37 660,2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r>
              <w:br/>
            </w:r>
            <w:r>
              <w:rPr>
                <w:rFonts w:ascii="Times New Roman"/>
                <w:b w:val="false"/>
                <w:i w:val="false"/>
                <w:color w:val="000000"/>
                <w:sz w:val="20"/>
              </w:rPr>
              <w:t>
ды топ</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 еттік бағда рлама лардың әкім</w:t>
            </w:r>
            <w:r>
              <w:br/>
            </w:r>
            <w:r>
              <w:rPr>
                <w:rFonts w:ascii="Times New Roman"/>
                <w:b w:val="false"/>
                <w:i w:val="false"/>
                <w:color w:val="000000"/>
                <w:sz w:val="20"/>
              </w:rPr>
              <w:t>
шісі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9 151 472,3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105 801,0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45 472,0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3 506 683,9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3 366 790,9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28 825,0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2 327 917,9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116 491,0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479 436,0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253 483,0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31 019,0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139 893,0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139 893,0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618 118,2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613 681,2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әлеуметік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 - 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805 763,5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206 324,0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327 318,5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95 026,5</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196 427,0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183 468,0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49 691,0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93 177,0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65 421,0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мемлекеттік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456 815,8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456 815,8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198 647,8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142 457,0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1 569,6</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3 001 622,1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3 001 622,1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2 930 922,0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2016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22 желтоқсандағы №6/80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413"/>
        <w:gridCol w:w="426"/>
        <w:gridCol w:w="411"/>
        <w:gridCol w:w="428"/>
        <w:gridCol w:w="1641"/>
        <w:gridCol w:w="1708"/>
        <w:gridCol w:w="2071"/>
        <w:gridCol w:w="2090"/>
        <w:gridCol w:w="1246"/>
        <w:gridCol w:w="12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r>
              <w:br/>
            </w: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10 092 062,0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9 741 840,0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8 879 039,0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8 688 042,0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5 216,0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10 092 062,0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360 921,0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22 346,0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150 877,0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150 877,0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19 256,0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19 256,0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29 507,0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19 478,0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19 478,0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25 985,0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3 952 766,0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3 505 656,0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31 447,0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2 482 811,0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123 989,0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456 116,0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276 004,0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142 931,0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142 931,0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304 179,0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304 179,0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382 821,0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377 449,0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1 019 374,0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211 755,0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585 754,0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139 221,0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149 333,0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297 200,0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235 467,0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109 748,0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109 748,0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78 037,0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47 682,0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26 673,0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21 009,0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102 801,0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25 991,0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25 991,0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521 656,0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521 656,0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435 912,0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85 744,0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3 480 274,0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3 480 274,0</w:t>
            </w: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3 480 274,0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2016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22 желтоқсандағы №6/80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r>
              <w:br/>
            </w:r>
            <w:r>
              <w:rPr>
                <w:rFonts w:ascii="Times New Roman"/>
                <w:b w:val="false"/>
                <w:i w:val="false"/>
                <w:color w:val="000000"/>
                <w:sz w:val="20"/>
              </w:rPr>
              <w:t>
сыныбы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12 132 693,0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11 100 125,0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785 515,0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785 515,0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9 411 784,0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9 209 327,0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144 336,0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5 529,0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976 365,0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976 365,0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976 365,0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8"/>
        <w:gridCol w:w="1268"/>
        <w:gridCol w:w="5062"/>
        <w:gridCol w:w="3769"/>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12 132 693,0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370 697,0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22 937,0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азаматтық хал актілерін тіркеу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3 835 297,0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3 586 989,0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2 533 131,0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137 087,0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125 681,0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464 785,0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286 435,0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401 912,0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1 832 982,0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312 098,0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аббаттандыру және көгалдандыру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1 369 008,0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1 151 762,0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192 755,0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1 026 697,0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мемлекеттік саясатты іске асыру жөніндегі қызметтер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791 870,0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791 870,0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2016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22 желтоқсандағы №6/80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2017 жылға арналған бюджеттік инвестициялық жобаларды (бағдарламаларды) іске асыруға бағытталған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Маңғыстау облысы Қарақия аудандық мәслихатының 24.11.2017 </w:t>
      </w:r>
      <w:r>
        <w:rPr>
          <w:rFonts w:ascii="Times New Roman"/>
          <w:b w:val="false"/>
          <w:i w:val="false"/>
          <w:color w:val="ff0000"/>
          <w:sz w:val="28"/>
        </w:rPr>
        <w:t>№ 12/139</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2312"/>
        <w:gridCol w:w="2312"/>
        <w:gridCol w:w="59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(бағдарламалар)</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w:t>
            </w:r>
            <w:r>
              <w:br/>
            </w:r>
            <w:r>
              <w:rPr>
                <w:rFonts w:ascii="Times New Roman"/>
                <w:b w:val="false"/>
                <w:i w:val="false"/>
                <w:color w:val="000000"/>
                <w:sz w:val="20"/>
              </w:rPr>
              <w:t>
жолдары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w:t>
            </w:r>
            <w:r>
              <w:br/>
            </w:r>
            <w:r>
              <w:rPr>
                <w:rFonts w:ascii="Times New Roman"/>
                <w:b w:val="false"/>
                <w:i w:val="false"/>
                <w:color w:val="000000"/>
                <w:sz w:val="20"/>
              </w:rPr>
              <w:t>
жолдары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2016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22 желтоқсандағы №6/80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1585"/>
        <w:gridCol w:w="3571"/>
        <w:gridCol w:w="4566"/>
      </w:tblGrid>
      <w:tr>
        <w:trPr/>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селосы әкімінің аппараты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2016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22 желтоқсандағы №6/80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2017-2019 ЖЫЛДАРҒА АУДАНДЫҚ БЮДЖЕТТІҢ ОРЫНДАЛУ БАРЫСЫНДАҒЫ СЕКВЕСТРЛЕУГЕ ЖАТПАЙТЫН АУДАНДЫҚ БЮДЖЕТТІК БАҒДАРЛАМАСЫНЫҢ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2776"/>
        <w:gridCol w:w="21"/>
        <w:gridCol w:w="2754"/>
        <w:gridCol w:w="951"/>
        <w:gridCol w:w="3755"/>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