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347b" w14:textId="c6f3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автомобиль жолдары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 мамырдағы № 215 қаулысы. Қостанай облысының Әділет департаментінде 2016 жылғы 7 маусымда № 6437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әкімдігінің 12.10.2017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3) "Облыстық және аудандық маңызы бар жалпыға ортақ пайдаланылатын автомобиль жолдарына бөлiнген белдеуде, жарнаманы тұрақты орналастыру объектiлерлерiнде сыртқы (көрнекi) жарнама орналастыруға рұқсат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4) "Өздігінен жүретін шағын көлемді кемелерді жүргізу құқығына куәліктер беру" мемлекеттік көрсетілетін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Қостанай облысы әкімдігінің 12.10.2017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Осы қаулының орындалуын бақылау Қостанай облысы әкімнің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215 қаулысына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12.10.2017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215 қаулысына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w:t>
      </w:r>
      <w:r>
        <w:rPr>
          <w:rFonts w:ascii="Times New Roman"/>
          <w:b/>
          <w:i w:val="false"/>
          <w:color w:val="000000"/>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w:t>
      </w:r>
      <w:r>
        <w:br/>
      </w:r>
      <w:r>
        <w:rPr>
          <w:rFonts w:ascii="Times New Roman"/>
          <w:b/>
          <w:i w:val="false"/>
          <w:color w:val="000000"/>
        </w:rPr>
        <w:t>1. Жалпы ережелер</w:t>
      </w:r>
    </w:p>
    <w:bookmarkEnd w:id="8"/>
    <w:bookmarkStart w:name="z56" w:id="9"/>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қызметін (бұдан әрі – мемлекеттік көрсетілетін қызмет) облыстың жергілікті атқарушы органы ("Қостанай облысы әкімдігінің жолаушылар көлігі және автомобиль жолдары басқармасы" мемлекеттік мекемесі) (бұдан әрі – көрсетілетін қызметті беруші) көрсетеді.</w:t>
      </w:r>
    </w:p>
    <w:bookmarkEnd w:id="9"/>
    <w:bookmarkStart w:name="z57" w:id="10"/>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10"/>
    <w:bookmarkStart w:name="z58"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–Мемлекеттік корпорация);</w:t>
      </w:r>
    </w:p>
    <w:bookmarkEnd w:id="11"/>
    <w:bookmarkStart w:name="z59" w:id="12"/>
    <w:p>
      <w:pPr>
        <w:spacing w:after="0"/>
        <w:ind w:left="0"/>
        <w:jc w:val="both"/>
      </w:pPr>
      <w:r>
        <w:rPr>
          <w:rFonts w:ascii="Times New Roman"/>
          <w:b w:val="false"/>
          <w:i w:val="false"/>
          <w:color w:val="000000"/>
          <w:sz w:val="28"/>
        </w:rPr>
        <w:t>
      2) www.elincense.kz, www.egov.kz "электрондық үкiметтiң" веб-порталы (бұдан әрi – Портал) арқылы жүзеге асырылады.</w:t>
      </w:r>
    </w:p>
    <w:bookmarkEnd w:id="12"/>
    <w:bookmarkStart w:name="z60"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61" w:id="14"/>
    <w:p>
      <w:pPr>
        <w:spacing w:after="0"/>
        <w:ind w:left="0"/>
        <w:jc w:val="both"/>
      </w:pPr>
      <w:r>
        <w:rPr>
          <w:rFonts w:ascii="Times New Roman"/>
          <w:b w:val="false"/>
          <w:i w:val="false"/>
          <w:color w:val="000000"/>
          <w:sz w:val="28"/>
        </w:rPr>
        <w:t>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не Қазақстан Республикасы Инвестициялар және даму министрiнiң 2015 жылғы 30 сәуiрдегi № 557 "Автомобиль көлiгi саласында мемлекеттік көрсетілетін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11476 болып тіркелген)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bookmarkStart w:name="z62" w:id="15"/>
    <w:p>
      <w:pPr>
        <w:spacing w:after="0"/>
        <w:ind w:left="0"/>
        <w:jc w:val="both"/>
      </w:pPr>
      <w:r>
        <w:rPr>
          <w:rFonts w:ascii="Times New Roman"/>
          <w:b w:val="false"/>
          <w:i w:val="false"/>
          <w:color w:val="000000"/>
          <w:sz w:val="28"/>
        </w:rPr>
        <w:t>
      Мемлекеттiк қызметті көрсету нәтижесiн ұсыну нысаны: қағаз түрiнде.</w:t>
      </w:r>
    </w:p>
    <w:bookmarkEnd w:id="15"/>
    <w:bookmarkStart w:name="z63" w:id="1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 тәртібін сипаттау</w:t>
      </w:r>
    </w:p>
    <w:bookmarkEnd w:id="16"/>
    <w:bookmarkStart w:name="z65" w:id="17"/>
    <w:p>
      <w:pPr>
        <w:spacing w:after="0"/>
        <w:ind w:left="0"/>
        <w:jc w:val="both"/>
      </w:pPr>
      <w:r>
        <w:rPr>
          <w:rFonts w:ascii="Times New Roman"/>
          <w:b w:val="false"/>
          <w:i w:val="false"/>
          <w:color w:val="000000"/>
          <w:sz w:val="28"/>
        </w:rPr>
        <w:t>
      4.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17"/>
    <w:bookmarkStart w:name="z66"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67" w:id="19"/>
    <w:p>
      <w:pPr>
        <w:spacing w:after="0"/>
        <w:ind w:left="0"/>
        <w:jc w:val="both"/>
      </w:pPr>
      <w:r>
        <w:rPr>
          <w:rFonts w:ascii="Times New Roman"/>
          <w:b w:val="false"/>
          <w:i w:val="false"/>
          <w:color w:val="000000"/>
          <w:sz w:val="28"/>
        </w:rPr>
        <w:t>
      5.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19"/>
    <w:bookmarkStart w:name="z68" w:id="20"/>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69" w:id="2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 :</w:t>
      </w:r>
    </w:p>
    <w:bookmarkEnd w:id="21"/>
    <w:bookmarkStart w:name="z70" w:id="2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22"/>
    <w:bookmarkStart w:name="z71" w:id="23"/>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(бұдан әрі – құжаттар топтамасы) қабылдау мен тіркеуді жүзеге асырады, 10 (он) минут.</w:t>
      </w:r>
    </w:p>
    <w:bookmarkEnd w:id="23"/>
    <w:bookmarkStart w:name="z72" w:id="2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w:t>
      </w:r>
    </w:p>
    <w:bookmarkEnd w:id="24"/>
    <w:bookmarkStart w:name="z73" w:id="25"/>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береді;</w:t>
      </w:r>
    </w:p>
    <w:bookmarkEnd w:id="25"/>
    <w:bookmarkStart w:name="z74" w:id="26"/>
    <w:p>
      <w:pPr>
        <w:spacing w:after="0"/>
        <w:ind w:left="0"/>
        <w:jc w:val="both"/>
      </w:pPr>
      <w:r>
        <w:rPr>
          <w:rFonts w:ascii="Times New Roman"/>
          <w:b w:val="false"/>
          <w:i w:val="false"/>
          <w:color w:val="000000"/>
          <w:sz w:val="28"/>
        </w:rPr>
        <w:t xml:space="preserve">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жұмыс күні; </w:t>
      </w:r>
    </w:p>
    <w:bookmarkEnd w:id="26"/>
    <w:bookmarkStart w:name="z75" w:id="27"/>
    <w:p>
      <w:pPr>
        <w:spacing w:after="0"/>
        <w:ind w:left="0"/>
        <w:jc w:val="both"/>
      </w:pPr>
      <w:r>
        <w:rPr>
          <w:rFonts w:ascii="Times New Roman"/>
          <w:b w:val="false"/>
          <w:i w:val="false"/>
          <w:color w:val="000000"/>
          <w:sz w:val="28"/>
        </w:rPr>
        <w:t>
      4) көрсетілетін қызметті беруші құжаттар топтамасын қарайды және мемлекеттік қызмет көрсету нәтижесін Мемлекеттік корпорацияға жібереді:</w:t>
      </w:r>
    </w:p>
    <w:bookmarkEnd w:id="27"/>
    <w:bookmarkStart w:name="z76" w:id="28"/>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құжаттар топтамасын тапсырған кезден бастап:</w:t>
      </w:r>
    </w:p>
    <w:bookmarkEnd w:id="28"/>
    <w:bookmarkStart w:name="z77" w:id="29"/>
    <w:p>
      <w:pPr>
        <w:spacing w:after="0"/>
        <w:ind w:left="0"/>
        <w:jc w:val="both"/>
      </w:pPr>
      <w:r>
        <w:rPr>
          <w:rFonts w:ascii="Times New Roman"/>
          <w:b w:val="false"/>
          <w:i w:val="false"/>
          <w:color w:val="000000"/>
          <w:sz w:val="28"/>
        </w:rPr>
        <w:t>
      лицензияны беру – 14 жұмыс күні;</w:t>
      </w:r>
    </w:p>
    <w:bookmarkEnd w:id="29"/>
    <w:bookmarkStart w:name="z78" w:id="30"/>
    <w:p>
      <w:pPr>
        <w:spacing w:after="0"/>
        <w:ind w:left="0"/>
        <w:jc w:val="both"/>
      </w:pPr>
      <w:r>
        <w:rPr>
          <w:rFonts w:ascii="Times New Roman"/>
          <w:b w:val="false"/>
          <w:i w:val="false"/>
          <w:color w:val="000000"/>
          <w:sz w:val="28"/>
        </w:rPr>
        <w:t>
      лицензияны қайта ресімдеу - 2 жұмыс күні;</w:t>
      </w:r>
    </w:p>
    <w:bookmarkEnd w:id="30"/>
    <w:bookmarkStart w:name="z79" w:id="31"/>
    <w:p>
      <w:pPr>
        <w:spacing w:after="0"/>
        <w:ind w:left="0"/>
        <w:jc w:val="both"/>
      </w:pPr>
      <w:r>
        <w:rPr>
          <w:rFonts w:ascii="Times New Roman"/>
          <w:b w:val="false"/>
          <w:i w:val="false"/>
          <w:color w:val="000000"/>
          <w:sz w:val="28"/>
        </w:rPr>
        <w:t>
      лицензияның телнұсқасын беру – 1 жұмыс күні;</w:t>
      </w:r>
    </w:p>
    <w:bookmarkEnd w:id="31"/>
    <w:bookmarkStart w:name="z80" w:id="32"/>
    <w:p>
      <w:pPr>
        <w:spacing w:after="0"/>
        <w:ind w:left="0"/>
        <w:jc w:val="both"/>
      </w:pPr>
      <w:r>
        <w:rPr>
          <w:rFonts w:ascii="Times New Roman"/>
          <w:b w:val="false"/>
          <w:i w:val="false"/>
          <w:color w:val="000000"/>
          <w:sz w:val="28"/>
        </w:rPr>
        <w:t>
      5) Мемлекеттік корпорация қызметкері мемлекеттік қызмет көрсету нәтижесін көрсетілетін қызметті алушыға береді, 10 (он) минут.</w:t>
      </w:r>
    </w:p>
    <w:bookmarkEnd w:id="32"/>
    <w:bookmarkStart w:name="z81" w:id="33"/>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33"/>
    <w:bookmarkStart w:name="z82" w:id="34"/>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34"/>
    <w:bookmarkStart w:name="z83" w:id="35"/>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35"/>
    <w:bookmarkStart w:name="z84" w:id="36"/>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36"/>
    <w:bookmarkStart w:name="z85" w:id="3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37"/>
    <w:bookmarkStart w:name="z86" w:id="38"/>
    <w:p>
      <w:pPr>
        <w:spacing w:after="0"/>
        <w:ind w:left="0"/>
        <w:jc w:val="both"/>
      </w:pPr>
      <w:r>
        <w:rPr>
          <w:rFonts w:ascii="Times New Roman"/>
          <w:b w:val="false"/>
          <w:i w:val="false"/>
          <w:color w:val="000000"/>
          <w:sz w:val="28"/>
        </w:rPr>
        <w:t>
      5) көрсетілетін қызметті алушының Порталда көрсетілетін қызметті алушының "жеке кабинетінде" электрондық сұрау салудың мәртебесі және мемлекеттік қызметті көрсету мерзімі туралы хабарламаны алуы;</w:t>
      </w:r>
    </w:p>
    <w:bookmarkEnd w:id="38"/>
    <w:bookmarkStart w:name="z87" w:id="39"/>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жолдауы;</w:t>
      </w:r>
    </w:p>
    <w:bookmarkEnd w:id="39"/>
    <w:bookmarkStart w:name="z88" w:id="40"/>
    <w:p>
      <w:pPr>
        <w:spacing w:after="0"/>
        <w:ind w:left="0"/>
        <w:jc w:val="both"/>
      </w:pPr>
      <w:r>
        <w:rPr>
          <w:rFonts w:ascii="Times New Roman"/>
          <w:b w:val="false"/>
          <w:i w:val="false"/>
          <w:color w:val="000000"/>
          <w:sz w:val="28"/>
        </w:rPr>
        <w:t>
      7) көрсетілетін қызметті алушының Порталда көрсетілетін қызметті алушының "жеке кабинетінде" мемлекеттік қызмет көрсету нәтижесін алуы.</w:t>
      </w:r>
    </w:p>
    <w:bookmarkEnd w:id="40"/>
    <w:bookmarkStart w:name="z89" w:id="41"/>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1"/>
    <w:bookmarkStart w:name="z90" w:id="4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2" w:id="43"/>
    <w:p>
      <w:pPr>
        <w:spacing w:after="0"/>
        <w:ind w:left="0"/>
        <w:jc w:val="left"/>
      </w:pPr>
      <w:r>
        <w:rPr>
          <w:rFonts w:ascii="Times New Roman"/>
          <w:b/>
          <w:i w:val="false"/>
          <w:color w:val="000000"/>
        </w:rPr>
        <w:t xml:space="preserve"> Портал арқылы мемлекеттік қызмет көрсетуге тартылған</w:t>
      </w:r>
      <w:r>
        <w:br/>
      </w:r>
      <w:r>
        <w:rPr>
          <w:rFonts w:ascii="Times New Roman"/>
          <w:b/>
          <w:i w:val="false"/>
          <w:color w:val="000000"/>
        </w:rPr>
        <w:t>ақпараттық жүйелердің функционалдық өзара іс-қимыл диаграммасы</w:t>
      </w:r>
    </w:p>
    <w:bookmarkEnd w:id="43"/>
    <w:bookmarkStart w:name="z9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62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95" w:id="45"/>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 көрсетудің бизнес-процестерінің анықтамалығы</w:t>
      </w:r>
    </w:p>
    <w:bookmarkEnd w:id="45"/>
    <w:bookmarkStart w:name="z9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6200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6200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215 қаулысына</w:t>
            </w:r>
            <w:r>
              <w:br/>
            </w:r>
            <w:r>
              <w:rPr>
                <w:rFonts w:ascii="Times New Roman"/>
                <w:b w:val="false"/>
                <w:i w:val="false"/>
                <w:color w:val="000000"/>
                <w:sz w:val="20"/>
              </w:rPr>
              <w:t>3-қосымша</w:t>
            </w:r>
          </w:p>
        </w:tc>
      </w:tr>
    </w:tbl>
    <w:bookmarkStart w:name="z99" w:id="48"/>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бөлiнген белдеуде, жарнаманы тұрақты орналастыру объектiлерiнде сыртқы (көрнекi) жарнама орналастыруға рұқсат беру" мемлекеттiк көрсетiлетiн қызмет регламенті</w:t>
      </w:r>
      <w:r>
        <w:br/>
      </w:r>
      <w:r>
        <w:rPr>
          <w:rFonts w:ascii="Times New Roman"/>
          <w:b/>
          <w:i w:val="false"/>
          <w:color w:val="000000"/>
        </w:rPr>
        <w:t>1. Жалпы ережелер</w:t>
      </w:r>
    </w:p>
    <w:bookmarkEnd w:id="48"/>
    <w:bookmarkStart w:name="z101" w:id="49"/>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бөлiнген белдеуде, жарнаманы тұрақты орналастыру объектiлерiнде сыртқы (көрнекi) жарнама орналастыруға рұқсат беру" мемлекеттік қызметін (бұдан әрі – мемлекеттік көрсетілетін қызмет) облыстың, аудандардың және облыстық маңызы бар қаланың жергілікті атқарушы органдары (бұдан әрі – көрсетілетін қызметті беруші) көрсетеді.</w:t>
      </w:r>
    </w:p>
    <w:bookmarkEnd w:id="49"/>
    <w:bookmarkStart w:name="z102" w:id="5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50"/>
    <w:bookmarkStart w:name="z103" w:id="51"/>
    <w:p>
      <w:pPr>
        <w:spacing w:after="0"/>
        <w:ind w:left="0"/>
        <w:jc w:val="both"/>
      </w:pPr>
      <w:r>
        <w:rPr>
          <w:rFonts w:ascii="Times New Roman"/>
          <w:b w:val="false"/>
          <w:i w:val="false"/>
          <w:color w:val="000000"/>
          <w:sz w:val="28"/>
        </w:rPr>
        <w:t>
      1) көрсетiлетiн қызметтi берушiнiң кеңсесi;</w:t>
      </w:r>
    </w:p>
    <w:bookmarkEnd w:id="51"/>
    <w:bookmarkStart w:name="z104" w:id="5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52"/>
    <w:bookmarkStart w:name="z105" w:id="53"/>
    <w:p>
      <w:pPr>
        <w:spacing w:after="0"/>
        <w:ind w:left="0"/>
        <w:jc w:val="both"/>
      </w:pPr>
      <w:r>
        <w:rPr>
          <w:rFonts w:ascii="Times New Roman"/>
          <w:b w:val="false"/>
          <w:i w:val="false"/>
          <w:color w:val="000000"/>
          <w:sz w:val="28"/>
        </w:rPr>
        <w:t>
      3) "электрондық үкiметтiң" www.egov.kz, www.elicense.kz веб-порталы (бұдан әрi – Портал) арқылы жүзеге асырылады.</w:t>
      </w:r>
    </w:p>
    <w:bookmarkEnd w:id="53"/>
    <w:bookmarkStart w:name="z106" w:id="54"/>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54"/>
    <w:bookmarkStart w:name="z107" w:id="55"/>
    <w:p>
      <w:pPr>
        <w:spacing w:after="0"/>
        <w:ind w:left="0"/>
        <w:jc w:val="both"/>
      </w:pPr>
      <w:r>
        <w:rPr>
          <w:rFonts w:ascii="Times New Roman"/>
          <w:b w:val="false"/>
          <w:i w:val="false"/>
          <w:color w:val="000000"/>
          <w:sz w:val="28"/>
        </w:rPr>
        <w:t>
      3. Мемлекеттiк кызметті көрсету нәтижесi – облыстық және аудандық маңызы бар жалпы пайдаланымдағы автомобиль жолдарының бөлiнген белдеуiнде жарнаманы тұрақты орналастыру объектiлерiнде сыртқы (көрнекi) жарнама объектiсiн орналастыруға паспорт (бұдан әрi – паспорт).</w:t>
      </w:r>
    </w:p>
    <w:bookmarkEnd w:id="55"/>
    <w:bookmarkStart w:name="z108" w:id="56"/>
    <w:p>
      <w:pPr>
        <w:spacing w:after="0"/>
        <w:ind w:left="0"/>
        <w:jc w:val="both"/>
      </w:pPr>
      <w:r>
        <w:rPr>
          <w:rFonts w:ascii="Times New Roman"/>
          <w:b w:val="false"/>
          <w:i w:val="false"/>
          <w:color w:val="000000"/>
          <w:sz w:val="28"/>
        </w:rPr>
        <w:t>
      Мемлекеттiк көрсетілетін қызмет нәтижесiн ұсыну нысаны – электрондық және (немесе) қағаз түрінде.</w:t>
      </w:r>
    </w:p>
    <w:bookmarkEnd w:id="56"/>
    <w:bookmarkStart w:name="z109"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110" w:id="5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Инвестициялар және даму министрiнiң 2015 жылғы 30 сәуiрдегi № 529 "Автомобиль жолдары саласындағы мемлекеттiк көрсетiлетiн қызмет стандарттарын бекiту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11327 болып тіркелген) бекітілген "Облыстық және аудандық маңызы бар жалпыға ортақ пайдаланылатын автомобиль жолдарына бөлiнген белдеуде, жарнаманы тұрақты орналастыру объектiлерiнде сыртқы (көрнекi) жарнама орналастыруға рұқсат беру" мемлекеттiк көрсетiлетiн қызмет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өтінішті қабылдау болып табылады.</w:t>
      </w:r>
    </w:p>
    <w:bookmarkEnd w:id="58"/>
    <w:bookmarkStart w:name="z111" w:id="5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9"/>
    <w:bookmarkStart w:name="z112" w:id="6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 мен тіркеуді жүзеге асырады, 5 (бес) минут.</w:t>
      </w:r>
    </w:p>
    <w:bookmarkEnd w:id="60"/>
    <w:bookmarkStart w:name="z113" w:id="61"/>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61"/>
    <w:bookmarkStart w:name="z114" w:id="62"/>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1 (бір) сағат.</w:t>
      </w:r>
    </w:p>
    <w:bookmarkEnd w:id="62"/>
    <w:bookmarkStart w:name="z115" w:id="6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63"/>
    <w:bookmarkStart w:name="z116" w:id="6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тексеріп, мемлекеттiк қызмет көрсету нәтижесiнің жобасын дайындайды, 3 (үш) жұмыс күні.</w:t>
      </w:r>
    </w:p>
    <w:bookmarkEnd w:id="64"/>
    <w:bookmarkStart w:name="z117" w:id="65"/>
    <w:p>
      <w:pPr>
        <w:spacing w:after="0"/>
        <w:ind w:left="0"/>
        <w:jc w:val="both"/>
      </w:pPr>
      <w:r>
        <w:rPr>
          <w:rFonts w:ascii="Times New Roman"/>
          <w:b w:val="false"/>
          <w:i w:val="false"/>
          <w:color w:val="000000"/>
          <w:sz w:val="28"/>
        </w:rPr>
        <w:t>
      Рәсімнің (іс-қимылдың) нәтижесі - мемлекеттiк қызмет көрсету нәтижесiнің жобасы;</w:t>
      </w:r>
    </w:p>
    <w:bookmarkEnd w:id="65"/>
    <w:bookmarkStart w:name="z118" w:id="66"/>
    <w:p>
      <w:pPr>
        <w:spacing w:after="0"/>
        <w:ind w:left="0"/>
        <w:jc w:val="both"/>
      </w:pPr>
      <w:r>
        <w:rPr>
          <w:rFonts w:ascii="Times New Roman"/>
          <w:b w:val="false"/>
          <w:i w:val="false"/>
          <w:color w:val="000000"/>
          <w:sz w:val="28"/>
        </w:rPr>
        <w:t>
      4) көрсетілетін қызметті берушінің басшысы мемлекеттiк қызмет көрсету нәтижесіне қол қояды, 1 (бір) сағат.</w:t>
      </w:r>
    </w:p>
    <w:bookmarkEnd w:id="66"/>
    <w:bookmarkStart w:name="z119" w:id="67"/>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нәтижесi;</w:t>
      </w:r>
    </w:p>
    <w:bookmarkEnd w:id="67"/>
    <w:bookmarkStart w:name="z120" w:id="68"/>
    <w:p>
      <w:pPr>
        <w:spacing w:after="0"/>
        <w:ind w:left="0"/>
        <w:jc w:val="both"/>
      </w:pPr>
      <w:r>
        <w:rPr>
          <w:rFonts w:ascii="Times New Roman"/>
          <w:b w:val="false"/>
          <w:i w:val="false"/>
          <w:color w:val="000000"/>
          <w:sz w:val="28"/>
        </w:rPr>
        <w:t>
      5) көрсетілетін қызметті берушінің кеңсе қызметкері мемлекеттiк қызмет көрсету нәтижесiн көрсетілетін қызметті алушыға береді, 5 (бес) минут.</w:t>
      </w:r>
    </w:p>
    <w:bookmarkEnd w:id="68"/>
    <w:bookmarkStart w:name="z121" w:id="69"/>
    <w:p>
      <w:pPr>
        <w:spacing w:after="0"/>
        <w:ind w:left="0"/>
        <w:jc w:val="both"/>
      </w:pPr>
      <w:r>
        <w:rPr>
          <w:rFonts w:ascii="Times New Roman"/>
          <w:b w:val="false"/>
          <w:i w:val="false"/>
          <w:color w:val="000000"/>
          <w:sz w:val="28"/>
        </w:rPr>
        <w:t xml:space="preserve">
      Рәсімнің (іс-қимылдың) нәтижесі – берілген мемлекеттiк қызмет көрсету нәтижесi. </w:t>
      </w:r>
    </w:p>
    <w:bookmarkEnd w:id="69"/>
    <w:bookmarkStart w:name="z122"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123"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124"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125"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126" w:id="7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4"/>
    <w:bookmarkStart w:name="z127" w:id="7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75"/>
    <w:bookmarkStart w:name="z128" w:id="7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 мен тіркеуді жүзеге асырады, 5 (бес) минут;</w:t>
      </w:r>
    </w:p>
    <w:bookmarkEnd w:id="76"/>
    <w:bookmarkStart w:name="z129" w:id="77"/>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1 (бір) сағат;</w:t>
      </w:r>
    </w:p>
    <w:bookmarkEnd w:id="77"/>
    <w:bookmarkStart w:name="z130" w:id="7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тексеріп, мемлекеттiк қызмет көрсету нәтижесiнің жобасын дайындайды және көрсетілетін қызметті берушінің басшысына береді, 3 (үш) жұмыс күні;</w:t>
      </w:r>
    </w:p>
    <w:bookmarkEnd w:id="78"/>
    <w:bookmarkStart w:name="z131" w:id="79"/>
    <w:p>
      <w:pPr>
        <w:spacing w:after="0"/>
        <w:ind w:left="0"/>
        <w:jc w:val="both"/>
      </w:pPr>
      <w:r>
        <w:rPr>
          <w:rFonts w:ascii="Times New Roman"/>
          <w:b w:val="false"/>
          <w:i w:val="false"/>
          <w:color w:val="000000"/>
          <w:sz w:val="28"/>
        </w:rPr>
        <w:t>
      4) көрсетілетін қызметті берушінің басшысы мемлекеттiк қызмет көрсету нәтижесіне қол қояды және кеңсе қызметкеріне береді, 1 (бір) сағат;</w:t>
      </w:r>
    </w:p>
    <w:bookmarkEnd w:id="79"/>
    <w:bookmarkStart w:name="z132" w:id="80"/>
    <w:p>
      <w:pPr>
        <w:spacing w:after="0"/>
        <w:ind w:left="0"/>
        <w:jc w:val="both"/>
      </w:pPr>
      <w:r>
        <w:rPr>
          <w:rFonts w:ascii="Times New Roman"/>
          <w:b w:val="false"/>
          <w:i w:val="false"/>
          <w:color w:val="000000"/>
          <w:sz w:val="28"/>
        </w:rPr>
        <w:t>
      5) көрсетілетін қызметті берушінің кеңсе қызметкері мемлекеттiк қызмет көрсету нәтижесiн көрсетілетін қызметті алушыға береді, 5 (бес) минут.</w:t>
      </w:r>
    </w:p>
    <w:bookmarkEnd w:id="80"/>
    <w:bookmarkStart w:name="z133" w:id="81"/>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1"/>
    <w:bookmarkStart w:name="z134" w:id="82"/>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82"/>
    <w:bookmarkStart w:name="z135" w:id="8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83"/>
    <w:bookmarkStart w:name="z136" w:id="84"/>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толтырылуының дұрыстығын және ұсынылған құжаттар топтамасының (бұдан әрі – құжаттар топтамасы) толықтығын тексереді, 5 (бес) минут.</w:t>
      </w:r>
    </w:p>
    <w:bookmarkEnd w:id="84"/>
    <w:bookmarkStart w:name="z137" w:id="8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w:t>
      </w:r>
    </w:p>
    <w:bookmarkEnd w:id="85"/>
    <w:bookmarkStart w:name="z138" w:id="86"/>
    <w:p>
      <w:pPr>
        <w:spacing w:after="0"/>
        <w:ind w:left="0"/>
        <w:jc w:val="both"/>
      </w:pPr>
      <w:r>
        <w:rPr>
          <w:rFonts w:ascii="Times New Roman"/>
          <w:b w:val="false"/>
          <w:i w:val="false"/>
          <w:color w:val="000000"/>
          <w:sz w:val="28"/>
        </w:rPr>
        <w:t xml:space="preserve">
      3) Мемлекеттік корпорация қызметкері құжаттар топтамасын тіркейді және көрсетілетін қызметті алушыға жібереді, 5 (бес) минут. </w:t>
      </w:r>
    </w:p>
    <w:bookmarkEnd w:id="86"/>
    <w:bookmarkStart w:name="z139" w:id="87"/>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 жазбаша келісімін береді;</w:t>
      </w:r>
    </w:p>
    <w:bookmarkEnd w:id="87"/>
    <w:bookmarkStart w:name="z140" w:id="88"/>
    <w:p>
      <w:pPr>
        <w:spacing w:after="0"/>
        <w:ind w:left="0"/>
        <w:jc w:val="both"/>
      </w:pPr>
      <w:r>
        <w:rPr>
          <w:rFonts w:ascii="Times New Roman"/>
          <w:b w:val="false"/>
          <w:i w:val="false"/>
          <w:color w:val="000000"/>
          <w:sz w:val="28"/>
        </w:rPr>
        <w:t xml:space="preserve">
      4)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жұмыс күні. </w:t>
      </w:r>
    </w:p>
    <w:bookmarkEnd w:id="88"/>
    <w:bookmarkStart w:name="z141" w:id="89"/>
    <w:p>
      <w:pPr>
        <w:spacing w:after="0"/>
        <w:ind w:left="0"/>
        <w:jc w:val="both"/>
      </w:pP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Мемлекеттік корпорацияға жібереді, 3 (үш) жұмыс күні;</w:t>
      </w:r>
    </w:p>
    <w:bookmarkEnd w:id="89"/>
    <w:bookmarkStart w:name="z142" w:id="90"/>
    <w:p>
      <w:pPr>
        <w:spacing w:after="0"/>
        <w:ind w:left="0"/>
        <w:jc w:val="both"/>
      </w:pPr>
      <w:r>
        <w:rPr>
          <w:rFonts w:ascii="Times New Roman"/>
          <w:b w:val="false"/>
          <w:i w:val="false"/>
          <w:color w:val="000000"/>
          <w:sz w:val="28"/>
        </w:rPr>
        <w:t>
      6) Мемлекеттік корпорация қызметкері мемлекеттік қызмет көрсету нәтижесін көрсетілетін қызметті алушыға береді, 5 (бес) минут.</w:t>
      </w:r>
    </w:p>
    <w:bookmarkEnd w:id="90"/>
    <w:bookmarkStart w:name="z143" w:id="91"/>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91"/>
    <w:bookmarkStart w:name="z144" w:id="92"/>
    <w:p>
      <w:pPr>
        <w:spacing w:after="0"/>
        <w:ind w:left="0"/>
        <w:jc w:val="both"/>
      </w:pPr>
      <w:r>
        <w:rPr>
          <w:rFonts w:ascii="Times New Roman"/>
          <w:b w:val="false"/>
          <w:i w:val="false"/>
          <w:color w:val="000000"/>
          <w:sz w:val="28"/>
        </w:rPr>
        <w:t>
      1) көрсетілетін қызметті алушының ЭЦҚ арқылы Порталда тіркелуді (авторизациялауды) жүзеге асыруы;</w:t>
      </w:r>
    </w:p>
    <w:bookmarkEnd w:id="92"/>
    <w:bookmarkStart w:name="z145" w:id="93"/>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 бекітуі;</w:t>
      </w:r>
    </w:p>
    <w:bookmarkEnd w:id="93"/>
    <w:bookmarkStart w:name="z146" w:id="94"/>
    <w:p>
      <w:pPr>
        <w:spacing w:after="0"/>
        <w:ind w:left="0"/>
        <w:jc w:val="both"/>
      </w:pPr>
      <w:r>
        <w:rPr>
          <w:rFonts w:ascii="Times New Roman"/>
          <w:b w:val="false"/>
          <w:i w:val="false"/>
          <w:color w:val="000000"/>
          <w:sz w:val="28"/>
        </w:rPr>
        <w:t>
      3) көрсетілетін қызметті алушының электрондық сұрау салуды өңдеуі (тексеруі, тіркеуі);</w:t>
      </w:r>
    </w:p>
    <w:bookmarkEnd w:id="94"/>
    <w:bookmarkStart w:name="z147" w:id="95"/>
    <w:p>
      <w:pPr>
        <w:spacing w:after="0"/>
        <w:ind w:left="0"/>
        <w:jc w:val="both"/>
      </w:pPr>
      <w:r>
        <w:rPr>
          <w:rFonts w:ascii="Times New Roman"/>
          <w:b w:val="false"/>
          <w:i w:val="false"/>
          <w:color w:val="000000"/>
          <w:sz w:val="28"/>
        </w:rPr>
        <w:t>
      4) көрсетілетін қызметті алушының электрондық сұрау салу мәртебесі мен мемлекеттік қызметті көрсету мерзімі туралы хабарламаны Портал арқылы көрсетілетін қызметті алушының "жеке кабинетінде" алуы;</w:t>
      </w:r>
    </w:p>
    <w:bookmarkEnd w:id="95"/>
    <w:bookmarkStart w:name="z148" w:id="96"/>
    <w:p>
      <w:pPr>
        <w:spacing w:after="0"/>
        <w:ind w:left="0"/>
        <w:jc w:val="both"/>
      </w:pPr>
      <w:r>
        <w:rPr>
          <w:rFonts w:ascii="Times New Roman"/>
          <w:b w:val="false"/>
          <w:i w:val="false"/>
          <w:color w:val="000000"/>
          <w:sz w:val="28"/>
        </w:rPr>
        <w:t>
      5)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жолдауы;</w:t>
      </w:r>
    </w:p>
    <w:bookmarkEnd w:id="96"/>
    <w:bookmarkStart w:name="z149" w:id="97"/>
    <w:p>
      <w:pPr>
        <w:spacing w:after="0"/>
        <w:ind w:left="0"/>
        <w:jc w:val="both"/>
      </w:pPr>
      <w:r>
        <w:rPr>
          <w:rFonts w:ascii="Times New Roman"/>
          <w:b w:val="false"/>
          <w:i w:val="false"/>
          <w:color w:val="000000"/>
          <w:sz w:val="28"/>
        </w:rPr>
        <w:t>
      6) көрсетілетін қызметті алушының Портал арқылы өзінің "жеке кабинетінде" мемлекеттiк қызмет көрсету нәтижесiн алуы.</w:t>
      </w:r>
    </w:p>
    <w:bookmarkEnd w:id="97"/>
    <w:bookmarkStart w:name="z150" w:id="98"/>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98"/>
    <w:bookmarkStart w:name="z151" w:id="9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бөлiнген белдеуде,</w:t>
            </w:r>
            <w:r>
              <w:br/>
            </w:r>
            <w:r>
              <w:rPr>
                <w:rFonts w:ascii="Times New Roman"/>
                <w:b w:val="false"/>
                <w:i w:val="false"/>
                <w:color w:val="000000"/>
                <w:sz w:val="20"/>
              </w:rPr>
              <w:t>жарнаманы тұрақты орналастыру</w:t>
            </w:r>
            <w:r>
              <w:br/>
            </w:r>
            <w:r>
              <w:rPr>
                <w:rFonts w:ascii="Times New Roman"/>
                <w:b w:val="false"/>
                <w:i w:val="false"/>
                <w:color w:val="000000"/>
                <w:sz w:val="20"/>
              </w:rPr>
              <w:t>объектiлерiнде сыртқы (көрнекi)</w:t>
            </w:r>
            <w:r>
              <w:br/>
            </w:r>
            <w:r>
              <w:rPr>
                <w:rFonts w:ascii="Times New Roman"/>
                <w:b w:val="false"/>
                <w:i w:val="false"/>
                <w:color w:val="000000"/>
                <w:sz w:val="20"/>
              </w:rPr>
              <w:t>жарнама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153" w:id="10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00"/>
    <w:bookmarkStart w:name="z15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бөлiнген белдеуде,</w:t>
            </w:r>
            <w:r>
              <w:br/>
            </w:r>
            <w:r>
              <w:rPr>
                <w:rFonts w:ascii="Times New Roman"/>
                <w:b w:val="false"/>
                <w:i w:val="false"/>
                <w:color w:val="000000"/>
                <w:sz w:val="20"/>
              </w:rPr>
              <w:t>жарнаманы тұрақты орналастыру</w:t>
            </w:r>
            <w:r>
              <w:br/>
            </w:r>
            <w:r>
              <w:rPr>
                <w:rFonts w:ascii="Times New Roman"/>
                <w:b w:val="false"/>
                <w:i w:val="false"/>
                <w:color w:val="000000"/>
                <w:sz w:val="20"/>
              </w:rPr>
              <w:t>объектiлерiнде сыртқы (көрнекi)</w:t>
            </w:r>
            <w:r>
              <w:br/>
            </w:r>
            <w:r>
              <w:rPr>
                <w:rFonts w:ascii="Times New Roman"/>
                <w:b w:val="false"/>
                <w:i w:val="false"/>
                <w:color w:val="000000"/>
                <w:sz w:val="20"/>
              </w:rPr>
              <w:t>жарнама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156" w:id="102"/>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бөлiнген белдеуде, жарнаманы тұрақты орналастыру объектiлерiнде сыртқы (көрнекi) жарнама орналастыруға рұқсат беру" мемлекеттік көрсетілетін қызмет бизнес-процестерінің анықтамалығы</w:t>
      </w:r>
    </w:p>
    <w:bookmarkEnd w:id="102"/>
    <w:bookmarkStart w:name="z157"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620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62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215 қаулысына</w:t>
            </w:r>
            <w:r>
              <w:br/>
            </w:r>
            <w:r>
              <w:rPr>
                <w:rFonts w:ascii="Times New Roman"/>
                <w:b w:val="false"/>
                <w:i w:val="false"/>
                <w:color w:val="000000"/>
                <w:sz w:val="20"/>
              </w:rPr>
              <w:t>4-қосымша</w:t>
            </w:r>
          </w:p>
        </w:tc>
      </w:tr>
    </w:tbl>
    <w:bookmarkStart w:name="z160" w:id="105"/>
    <w:p>
      <w:pPr>
        <w:spacing w:after="0"/>
        <w:ind w:left="0"/>
        <w:jc w:val="left"/>
      </w:pPr>
      <w:r>
        <w:rPr>
          <w:rFonts w:ascii="Times New Roman"/>
          <w:b/>
          <w:i w:val="false"/>
          <w:color w:val="000000"/>
        </w:rPr>
        <w:t xml:space="preserve"> "Өздігінен жүретін шағын көлемді кемелерді жүргізу құқығына</w:t>
      </w:r>
      <w:r>
        <w:br/>
      </w:r>
      <w:r>
        <w:rPr>
          <w:rFonts w:ascii="Times New Roman"/>
          <w:b/>
          <w:i w:val="false"/>
          <w:color w:val="000000"/>
        </w:rPr>
        <w:t>куәліктер беру" мемлекеттік көрсетілетін қызмет регламенті</w:t>
      </w:r>
      <w:r>
        <w:br/>
      </w:r>
      <w:r>
        <w:rPr>
          <w:rFonts w:ascii="Times New Roman"/>
          <w:b/>
          <w:i w:val="false"/>
          <w:color w:val="000000"/>
        </w:rPr>
        <w:t>1. Жалпы ережелер</w:t>
      </w:r>
    </w:p>
    <w:bookmarkEnd w:id="105"/>
    <w:bookmarkStart w:name="z162" w:id="106"/>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қызметін (бұдан әрі – мемлекеттік көрсетілетін қызмет) облыстың жергілікті атқарушы органы ("Қостанай облысы әкімдігінің жолаушылар көлігі және автомобиль жолдары басқармасы" мемлекеттік мекемесі) (бұдан әрі – көрсетілетін қызметті беруші) көрсетеді.</w:t>
      </w:r>
    </w:p>
    <w:bookmarkEnd w:id="106"/>
    <w:bookmarkStart w:name="z163" w:id="10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07"/>
    <w:bookmarkStart w:name="z164" w:id="10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әрi – Мемлекеттік корпорация);</w:t>
      </w:r>
    </w:p>
    <w:bookmarkEnd w:id="108"/>
    <w:bookmarkStart w:name="z165" w:id="109"/>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109"/>
    <w:bookmarkStart w:name="z166" w:id="110"/>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0"/>
    <w:bookmarkStart w:name="z167" w:id="111"/>
    <w:p>
      <w:pPr>
        <w:spacing w:after="0"/>
        <w:ind w:left="0"/>
        <w:jc w:val="both"/>
      </w:pPr>
      <w:r>
        <w:rPr>
          <w:rFonts w:ascii="Times New Roman"/>
          <w:b w:val="false"/>
          <w:i w:val="false"/>
          <w:color w:val="000000"/>
          <w:sz w:val="28"/>
        </w:rPr>
        <w:t xml:space="preserve">
      3. 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төлнұсқасы немесе Қазақстан Республикасы Инвестициялар және даму министрінің 2015 жылғы 30 сәуірдегі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11"/>
    <w:bookmarkStart w:name="z168" w:id="1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2"/>
    <w:bookmarkStart w:name="z169" w:id="113"/>
    <w:p>
      <w:pPr>
        <w:spacing w:after="0"/>
        <w:ind w:left="0"/>
        <w:jc w:val="both"/>
      </w:pPr>
      <w:r>
        <w:rPr>
          <w:rFonts w:ascii="Times New Roman"/>
          <w:b w:val="false"/>
          <w:i w:val="false"/>
          <w:color w:val="000000"/>
          <w:sz w:val="28"/>
        </w:rPr>
        <w:t>
      4. Өтініштерді қабылдау және мемлекеттік қызмет көрсету нәтижелерін беру көрсетілетін қызметті берушінің құрылымдық бөлімшелері (қызметкерлері) арқылы жүзеге асырылмайды.</w:t>
      </w:r>
    </w:p>
    <w:bookmarkEnd w:id="113"/>
    <w:bookmarkStart w:name="z170" w:id="1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4"/>
    <w:bookmarkStart w:name="z171" w:id="115"/>
    <w:p>
      <w:pPr>
        <w:spacing w:after="0"/>
        <w:ind w:left="0"/>
        <w:jc w:val="both"/>
      </w:pPr>
      <w:r>
        <w:rPr>
          <w:rFonts w:ascii="Times New Roman"/>
          <w:b w:val="false"/>
          <w:i w:val="false"/>
          <w:color w:val="000000"/>
          <w:sz w:val="28"/>
        </w:rPr>
        <w:t>
      5. Өтініштерді қабылдау және мемлекеттік қызмет көрсету нәтижелерін беру көрсетілетін қызметті берушінің құрылымдық бөлімшелері (қызметкерлері) арқылы жүзеге асырылмайды.</w:t>
      </w:r>
    </w:p>
    <w:bookmarkEnd w:id="115"/>
    <w:bookmarkStart w:name="z172" w:id="1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6"/>
    <w:bookmarkStart w:name="z173" w:id="117"/>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117"/>
    <w:bookmarkStart w:name="z174" w:id="1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18"/>
    <w:bookmarkStart w:name="z175" w:id="119"/>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(бұдан әрі – құжаттар топтамасы) қабылдау мен тіркеуді жүзеге асырады, 10 (он) минут.</w:t>
      </w:r>
    </w:p>
    <w:bookmarkEnd w:id="119"/>
    <w:bookmarkStart w:name="z176" w:id="12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w:t>
      </w:r>
    </w:p>
    <w:bookmarkEnd w:id="120"/>
    <w:bookmarkStart w:name="z177" w:id="12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 жазбаша келісімін береді;</w:t>
      </w:r>
    </w:p>
    <w:bookmarkEnd w:id="121"/>
    <w:bookmarkStart w:name="z178" w:id="122"/>
    <w:p>
      <w:pPr>
        <w:spacing w:after="0"/>
        <w:ind w:left="0"/>
        <w:jc w:val="both"/>
      </w:pPr>
      <w:r>
        <w:rPr>
          <w:rFonts w:ascii="Times New Roman"/>
          <w:b w:val="false"/>
          <w:i w:val="false"/>
          <w:color w:val="000000"/>
          <w:sz w:val="28"/>
        </w:rPr>
        <w:t xml:space="preserve">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жұмыс күні; </w:t>
      </w:r>
    </w:p>
    <w:bookmarkEnd w:id="122"/>
    <w:bookmarkStart w:name="z179" w:id="123"/>
    <w:p>
      <w:pPr>
        <w:spacing w:after="0"/>
        <w:ind w:left="0"/>
        <w:jc w:val="both"/>
      </w:pPr>
      <w:r>
        <w:rPr>
          <w:rFonts w:ascii="Times New Roman"/>
          <w:b w:val="false"/>
          <w:i w:val="false"/>
          <w:color w:val="000000"/>
          <w:sz w:val="28"/>
        </w:rPr>
        <w:t>
      4) көрсетілетін қызметті беруші құжаттар топтамасын қарайды және мемлекеттік қызмет көрсету нәтижесін Мемлекеттік корпорацияға жібереді:</w:t>
      </w:r>
    </w:p>
    <w:bookmarkEnd w:id="123"/>
    <w:bookmarkStart w:name="z180" w:id="124"/>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 емтиханды сәтті тапсырған кезден бастап 9 (тоғыз) жұмыс күні ішінде; өздігінен жүретін шағын көлемді кемені жүргізу құқығына куәліктің телнұсқасын беру - құжаттар топтамасын тапсырған кезден бастап 1 (бір) жұмыс күні ішінде;</w:t>
      </w:r>
    </w:p>
    <w:bookmarkEnd w:id="124"/>
    <w:bookmarkStart w:name="z181" w:id="125"/>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жаңа куәлікті беру - құжаттар топтамасын тапсырған кезден бастап 2 (екі) жұмыс күні ішінде;</w:t>
      </w:r>
    </w:p>
    <w:bookmarkEnd w:id="125"/>
    <w:bookmarkStart w:name="z182" w:id="126"/>
    <w:p>
      <w:pPr>
        <w:spacing w:after="0"/>
        <w:ind w:left="0"/>
        <w:jc w:val="both"/>
      </w:pPr>
      <w:r>
        <w:rPr>
          <w:rFonts w:ascii="Times New Roman"/>
          <w:b w:val="false"/>
          <w:i w:val="false"/>
          <w:color w:val="000000"/>
          <w:sz w:val="28"/>
        </w:rPr>
        <w:t>
      5) Мемлекеттік корпорация қызметкері мемлекеттік қызмет көрсету нәтижесін көрсетілетін қызметті алушыға береді, 10 (он) минут.</w:t>
      </w:r>
    </w:p>
    <w:bookmarkEnd w:id="126"/>
    <w:bookmarkStart w:name="z183" w:id="127"/>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127"/>
    <w:bookmarkStart w:name="z184" w:id="12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асырау;</w:t>
      </w:r>
    </w:p>
    <w:bookmarkEnd w:id="128"/>
    <w:bookmarkStart w:name="z185" w:id="129"/>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29"/>
    <w:bookmarkStart w:name="z186" w:id="130"/>
    <w:p>
      <w:pPr>
        <w:spacing w:after="0"/>
        <w:ind w:left="0"/>
        <w:jc w:val="both"/>
      </w:pPr>
      <w:r>
        <w:rPr>
          <w:rFonts w:ascii="Times New Roman"/>
          <w:b w:val="false"/>
          <w:i w:val="false"/>
          <w:color w:val="000000"/>
          <w:sz w:val="28"/>
        </w:rPr>
        <w:t xml:space="preserve">
      3) Стандартың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сұрау салу;</w:t>
      </w:r>
    </w:p>
    <w:bookmarkEnd w:id="130"/>
    <w:bookmarkStart w:name="z187" w:id="131"/>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31"/>
    <w:bookmarkStart w:name="z188" w:id="132"/>
    <w:p>
      <w:pPr>
        <w:spacing w:after="0"/>
        <w:ind w:left="0"/>
        <w:jc w:val="both"/>
      </w:pPr>
      <w:r>
        <w:rPr>
          <w:rFonts w:ascii="Times New Roman"/>
          <w:b w:val="false"/>
          <w:i w:val="false"/>
          <w:color w:val="000000"/>
          <w:sz w:val="28"/>
        </w:rPr>
        <w:t xml:space="preserve">
      Құжаттарды Портал арқылы берген кезде Мемлекеттік корпорация қызметкері электронды нысандағы (фотографиялардан басқа) Стандарттың </w:t>
      </w:r>
      <w:r>
        <w:rPr>
          <w:rFonts w:ascii="Times New Roman"/>
          <w:b w:val="false"/>
          <w:i w:val="false"/>
          <w:color w:val="000000"/>
          <w:sz w:val="28"/>
        </w:rPr>
        <w:t>9-тармағының</w:t>
      </w:r>
      <w:r>
        <w:rPr>
          <w:rFonts w:ascii="Times New Roman"/>
          <w:b w:val="false"/>
          <w:i w:val="false"/>
          <w:color w:val="000000"/>
          <w:sz w:val="28"/>
        </w:rPr>
        <w:t xml:space="preserve"> 4) тармақшасында көзделген тізбеге сәйкес құжаттардың толық топтамасын алғаннан кейін көрсетілетін қызметті алушының жеке кабинетіне емтихан өткізу орны мен уақыты туралы хабарламаны жібереді. Бұл ретте, емтихан көрсетілетін қызметті алушының жеке кабинетіне хабарлама жіберген сәттен бастап бір жұмыс күні ішінде өткізіледі;</w:t>
      </w:r>
    </w:p>
    <w:bookmarkEnd w:id="132"/>
    <w:bookmarkStart w:name="z189" w:id="133"/>
    <w:p>
      <w:pPr>
        <w:spacing w:after="0"/>
        <w:ind w:left="0"/>
        <w:jc w:val="both"/>
      </w:pPr>
      <w:r>
        <w:rPr>
          <w:rFonts w:ascii="Times New Roman"/>
          <w:b w:val="false"/>
          <w:i w:val="false"/>
          <w:color w:val="000000"/>
          <w:sz w:val="28"/>
        </w:rPr>
        <w:t xml:space="preserve">
      5) көрсетілетін қызметті алушының Порталда көрсетілетін қызметті алушының "жеке кабинетінде" электрондық сұрау салу мәртебесі мен мемлекеттік қызмет көрсету мерзімі туралы хабарламаны алуы; </w:t>
      </w:r>
    </w:p>
    <w:bookmarkEnd w:id="133"/>
    <w:bookmarkStart w:name="z190" w:id="134"/>
    <w:p>
      <w:pPr>
        <w:spacing w:after="0"/>
        <w:ind w:left="0"/>
        <w:jc w:val="both"/>
      </w:pPr>
      <w:r>
        <w:rPr>
          <w:rFonts w:ascii="Times New Roman"/>
          <w:b w:val="false"/>
          <w:i w:val="false"/>
          <w:color w:val="000000"/>
          <w:sz w:val="28"/>
        </w:rPr>
        <w:t>
      6) көрсетілетін қызметті алушының Портал арқылы өзінің "жеке кабинетінде" мемлекеттік қызмет көрсету нәтижесін алуы.</w:t>
      </w:r>
    </w:p>
    <w:bookmarkEnd w:id="134"/>
    <w:bookmarkStart w:name="z191" w:id="13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35"/>
    <w:bookmarkStart w:name="z192" w:id="13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94" w:id="137"/>
    <w:p>
      <w:pPr>
        <w:spacing w:after="0"/>
        <w:ind w:left="0"/>
        <w:jc w:val="left"/>
      </w:pPr>
      <w:r>
        <w:rPr>
          <w:rFonts w:ascii="Times New Roman"/>
          <w:b/>
          <w:i w:val="false"/>
          <w:color w:val="000000"/>
        </w:rPr>
        <w:t xml:space="preserve"> Портал арқылы мемлекеттік қызмет көрсетуге тартылған</w:t>
      </w:r>
      <w:r>
        <w:br/>
      </w:r>
      <w:r>
        <w:rPr>
          <w:rFonts w:ascii="Times New Roman"/>
          <w:b/>
          <w:i w:val="false"/>
          <w:color w:val="000000"/>
        </w:rPr>
        <w:t>ақпараттық жүйелердің функционалдық өзара іс-қимыл диаграммасы</w:t>
      </w:r>
    </w:p>
    <w:bookmarkEnd w:id="137"/>
    <w:bookmarkStart w:name="z19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6200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97" w:id="139"/>
    <w:p>
      <w:pPr>
        <w:spacing w:after="0"/>
        <w:ind w:left="0"/>
        <w:jc w:val="left"/>
      </w:pPr>
      <w:r>
        <w:rPr>
          <w:rFonts w:ascii="Times New Roman"/>
          <w:b/>
          <w:i w:val="false"/>
          <w:color w:val="000000"/>
        </w:rPr>
        <w:t xml:space="preserve"> "Өздігінен жүретін шағын көлемді кемелерді жүргізу құқығына</w:t>
      </w:r>
      <w:r>
        <w:br/>
      </w:r>
      <w:r>
        <w:rPr>
          <w:rFonts w:ascii="Times New Roman"/>
          <w:b/>
          <w:i w:val="false"/>
          <w:color w:val="000000"/>
        </w:rPr>
        <w:t>куәліктер беру" мемлекеттік қызмет көрсетудің бизнес-процестерінің анықтамалығы</w:t>
      </w:r>
    </w:p>
    <w:bookmarkEnd w:id="139"/>
    <w:bookmarkStart w:name="z19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6200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620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