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bd7de" w14:textId="c2bd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қаражаты есебінен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2016 жылғы 17 мамырдағы № 28 шешімі. Қостанай облысының Әділет департаментінде 2016 жылғы 17 маусымда № 6471 болып тіркелді. Күші жойылды - Қостанай облысы Алтынсарин ауданы мәслихатының 2019 жылғы 8 қазандағы № 262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Алтынсарин ауданы мәслихатының 08.10.2019 </w:t>
      </w:r>
      <w:r>
        <w:rPr>
          <w:rFonts w:ascii="Times New Roman"/>
          <w:b w:val="false"/>
          <w:i w:val="false"/>
          <w:color w:val="000000"/>
          <w:sz w:val="28"/>
        </w:rPr>
        <w:t>№ 262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2015 жылғы 23 қарашадағы Қазақстан Республикасы Еңбек кодексі 139 бабының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Алтынсарин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1. Аудандық бюджет қаражаты есебінен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қызметшілердің айлықақылары мен мөлшерлемелерімен саластырғанда жиырма бес пайызға жоғарылатылған лауазымдық айлықақылары мен тарифтік мөлшерлемелері белгіленсін.</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 және 2016 жылғы 1 қаңтардан бастап туындаған қатынастарға таратылады.</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Сарбасов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Алтынсарин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bookmarkStart w:name="z9" w:id="1"/>
    <w:p>
      <w:pPr>
        <w:spacing w:after="0"/>
        <w:ind w:left="0"/>
        <w:jc w:val="both"/>
      </w:pPr>
      <w:r>
        <w:rPr>
          <w:rFonts w:ascii="Times New Roman"/>
          <w:b w:val="false"/>
          <w:i w:val="false"/>
          <w:color w:val="000000"/>
          <w:sz w:val="28"/>
        </w:rPr>
        <w:t>
      "Алтынсарин ауданы әкімдігінің</w:t>
      </w:r>
      <w:r>
        <w:br/>
      </w:r>
      <w:r>
        <w:rPr>
          <w:rFonts w:ascii="Times New Roman"/>
          <w:b w:val="false"/>
          <w:i w:val="false"/>
          <w:color w:val="000000"/>
          <w:sz w:val="28"/>
        </w:rPr>
        <w:t xml:space="preserve">
      </w:t>
      </w:r>
      <w:r>
        <w:rPr>
          <w:rFonts w:ascii="Times New Roman"/>
          <w:b w:val="false"/>
          <w:i w:val="false"/>
          <w:color w:val="000000"/>
          <w:sz w:val="28"/>
        </w:rPr>
        <w:t>экономика және қаржы бөлімі"</w:t>
      </w:r>
      <w:r>
        <w:br/>
      </w:r>
      <w:r>
        <w:rPr>
          <w:rFonts w:ascii="Times New Roman"/>
          <w:b w:val="false"/>
          <w:i w:val="false"/>
          <w:color w:val="000000"/>
          <w:sz w:val="28"/>
        </w:rPr>
        <w:t xml:space="preserve">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xml:space="preserve">
      </w:t>
      </w:r>
      <w:r>
        <w:rPr>
          <w:rFonts w:ascii="Times New Roman"/>
          <w:b w:val="false"/>
          <w:i w:val="false"/>
          <w:color w:val="000000"/>
          <w:sz w:val="28"/>
        </w:rPr>
        <w:t>____________________ Е. Павлюк</w:t>
      </w:r>
      <w:r>
        <w:br/>
      </w:r>
      <w:r>
        <w:rPr>
          <w:rFonts w:ascii="Times New Roman"/>
          <w:b w:val="false"/>
          <w:i w:val="false"/>
          <w:color w:val="000000"/>
          <w:sz w:val="28"/>
        </w:rPr>
        <w:t xml:space="preserve">
      </w:t>
      </w:r>
      <w:r>
        <w:rPr>
          <w:rFonts w:ascii="Times New Roman"/>
          <w:b w:val="false"/>
          <w:i w:val="false"/>
          <w:color w:val="000000"/>
          <w:sz w:val="28"/>
        </w:rPr>
        <w:t>2016 жыл 17 мамыр</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