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d0f1" w14:textId="190d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7 сәуірдегі № 269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17 мамырдағы № 26 шешімі. Қостанай облысының Әділет департаментінде 2016 жылғы 17 маусымда № 6476 болып тіркелді. Күші жойылды - Қостанай облысы Алтынсарин ауданы мәслихатының 2018 жылғы 18 маусымдағы № 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18.06.2018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7 сәуірдегі № 269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5579 тіркелген, 2015 жылғы 15 мамырдағы "Таза бұлақ Чистый родник"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бабының 1-тармағына,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"Алтынсарин ауданы әкімдігінің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Самидосов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17 мамыр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Қостанай облысы бойынша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ауданы бойынша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Ш. Муканова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17 мамыр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