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c72d" w14:textId="9fa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және бірыңғай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19 сәуірдегі № 14 шешімі. Қостанай облысының Әділет департаментінде 2016 жылғы 17 мамырда № 6375 болып тіркелді. Күші жойылды - Қостанай облысы Амангелді ауданы мәслихатының 2018 жылғы 8 маусымдағы № 221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08.06.2018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туралы" (Салық кодексі)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және бірыңғай жер салығының базалық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2016 жылғы 18 қаңтардан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Дәуітбаев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Амангелді ауданы әкімдігінің жер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коммуналдық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Қ. Кенжебаев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бойынша мемлекеттік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 республикалық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Сейткамалов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