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9690" w14:textId="4659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Шилі ауылының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Сұлукөл селолық округі әкімінің 2016 жылғы 5 желтоқсандағы № 3 шешімі. Қостанай облысының Әділет департаментінде 2016 жылғы 9 желтоқсанда № 6729 болып тіркелді. Күші жойылды - Қостанай облысы Әулиекөл ауданы Сұлукөл селолық округі әкімінің 2017 жылғы 30 қазандағы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Сұлукөл селолық округі әкімінің 30.10.2017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және Әулиекөл ауданының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мекемесінің басшысының 2016 жылғы 4 қарашадағы № 444 ұсынысы негізінде Сұлукөл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1. Қостанай облысы Әулиекөл ауданы Шилі ауылы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Әулиекөл аудандық тұтынушылардың құқықтарын қорғау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еңгізіледі.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"Әулиекөл ауданы әкімдігінің</w:t>
      </w:r>
    </w:p>
    <w:bookmarkEnd w:id="6"/>
    <w:bookmarkStart w:name="z12" w:id="7"/>
    <w:p>
      <w:pPr>
        <w:spacing w:after="0"/>
        <w:ind w:left="0"/>
        <w:jc w:val="both"/>
      </w:pPr>
      <w:r>
        <w:rPr>
          <w:rFonts w:ascii="Times New Roman"/>
          <w:b w:val="false"/>
          <w:i w:val="false"/>
          <w:color w:val="000000"/>
          <w:sz w:val="28"/>
        </w:rPr>
        <w:t>
      ветеринария бөлімі"</w:t>
      </w:r>
    </w:p>
    <w:bookmarkEnd w:id="7"/>
    <w:bookmarkStart w:name="z13" w:id="8"/>
    <w:p>
      <w:pPr>
        <w:spacing w:after="0"/>
        <w:ind w:left="0"/>
        <w:jc w:val="both"/>
      </w:pPr>
      <w:r>
        <w:rPr>
          <w:rFonts w:ascii="Times New Roman"/>
          <w:b w:val="false"/>
          <w:i w:val="false"/>
          <w:color w:val="000000"/>
          <w:sz w:val="28"/>
        </w:rPr>
        <w:t>
      мемлекеттік мекемесінің басшысының</w:t>
      </w:r>
    </w:p>
    <w:bookmarkEnd w:id="8"/>
    <w:bookmarkStart w:name="z14" w:id="9"/>
    <w:p>
      <w:pPr>
        <w:spacing w:after="0"/>
        <w:ind w:left="0"/>
        <w:jc w:val="both"/>
      </w:pPr>
      <w:r>
        <w:rPr>
          <w:rFonts w:ascii="Times New Roman"/>
          <w:b w:val="false"/>
          <w:i w:val="false"/>
          <w:color w:val="000000"/>
          <w:sz w:val="28"/>
        </w:rPr>
        <w:t>
      міндетің атқарушы</w:t>
      </w:r>
    </w:p>
    <w:bookmarkEnd w:id="9"/>
    <w:bookmarkStart w:name="z15" w:id="10"/>
    <w:p>
      <w:pPr>
        <w:spacing w:after="0"/>
        <w:ind w:left="0"/>
        <w:jc w:val="both"/>
      </w:pPr>
      <w:r>
        <w:rPr>
          <w:rFonts w:ascii="Times New Roman"/>
          <w:b w:val="false"/>
          <w:i w:val="false"/>
          <w:color w:val="000000"/>
          <w:sz w:val="28"/>
        </w:rPr>
        <w:t>
      ______________________ С. Ж.Туралин</w:t>
      </w:r>
    </w:p>
    <w:bookmarkEnd w:id="10"/>
    <w:bookmarkStart w:name="z16" w:id="11"/>
    <w:p>
      <w:pPr>
        <w:spacing w:after="0"/>
        <w:ind w:left="0"/>
        <w:jc w:val="both"/>
      </w:pPr>
      <w:r>
        <w:rPr>
          <w:rFonts w:ascii="Times New Roman"/>
          <w:b w:val="false"/>
          <w:i w:val="false"/>
          <w:color w:val="000000"/>
          <w:sz w:val="28"/>
        </w:rPr>
        <w:t>
      2016 жылғы желтоқсан</w:t>
      </w:r>
    </w:p>
    <w:bookmarkEnd w:id="11"/>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 Ауыл</w:t>
      </w:r>
    </w:p>
    <w:bookmarkEnd w:id="13"/>
    <w:bookmarkStart w:name="z19" w:id="14"/>
    <w:p>
      <w:pPr>
        <w:spacing w:after="0"/>
        <w:ind w:left="0"/>
        <w:jc w:val="both"/>
      </w:pPr>
      <w:r>
        <w:rPr>
          <w:rFonts w:ascii="Times New Roman"/>
          <w:b w:val="false"/>
          <w:i w:val="false"/>
          <w:color w:val="000000"/>
          <w:sz w:val="28"/>
        </w:rPr>
        <w:t>
      шаруашылығы министрлігі</w:t>
      </w:r>
    </w:p>
    <w:bookmarkEnd w:id="14"/>
    <w:bookmarkStart w:name="z20" w:id="15"/>
    <w:p>
      <w:pPr>
        <w:spacing w:after="0"/>
        <w:ind w:left="0"/>
        <w:jc w:val="both"/>
      </w:pPr>
      <w:r>
        <w:rPr>
          <w:rFonts w:ascii="Times New Roman"/>
          <w:b w:val="false"/>
          <w:i w:val="false"/>
          <w:color w:val="000000"/>
          <w:sz w:val="28"/>
        </w:rPr>
        <w:t>
      Ветеринариялық бақылау және</w:t>
      </w:r>
    </w:p>
    <w:bookmarkEnd w:id="15"/>
    <w:bookmarkStart w:name="z21" w:id="16"/>
    <w:p>
      <w:pPr>
        <w:spacing w:after="0"/>
        <w:ind w:left="0"/>
        <w:jc w:val="both"/>
      </w:pPr>
      <w:r>
        <w:rPr>
          <w:rFonts w:ascii="Times New Roman"/>
          <w:b w:val="false"/>
          <w:i w:val="false"/>
          <w:color w:val="000000"/>
          <w:sz w:val="28"/>
        </w:rPr>
        <w:t>
      қадағалау комитетiнiң Әулиекөл</w:t>
      </w:r>
    </w:p>
    <w:bookmarkEnd w:id="16"/>
    <w:bookmarkStart w:name="z22" w:id="17"/>
    <w:p>
      <w:pPr>
        <w:spacing w:after="0"/>
        <w:ind w:left="0"/>
        <w:jc w:val="both"/>
      </w:pPr>
      <w:r>
        <w:rPr>
          <w:rFonts w:ascii="Times New Roman"/>
          <w:b w:val="false"/>
          <w:i w:val="false"/>
          <w:color w:val="000000"/>
          <w:sz w:val="28"/>
        </w:rPr>
        <w:t>
      аудандық аумақтық инспекциясы"</w:t>
      </w:r>
    </w:p>
    <w:bookmarkEnd w:id="17"/>
    <w:bookmarkStart w:name="z23" w:id="18"/>
    <w:p>
      <w:pPr>
        <w:spacing w:after="0"/>
        <w:ind w:left="0"/>
        <w:jc w:val="both"/>
      </w:pPr>
      <w:r>
        <w:rPr>
          <w:rFonts w:ascii="Times New Roman"/>
          <w:b w:val="false"/>
          <w:i w:val="false"/>
          <w:color w:val="000000"/>
          <w:sz w:val="28"/>
        </w:rPr>
        <w:t>
      мемлекеттік мекемесінің басшысы</w:t>
      </w:r>
    </w:p>
    <w:bookmarkEnd w:id="18"/>
    <w:bookmarkStart w:name="z24" w:id="19"/>
    <w:p>
      <w:pPr>
        <w:spacing w:after="0"/>
        <w:ind w:left="0"/>
        <w:jc w:val="both"/>
      </w:pPr>
      <w:r>
        <w:rPr>
          <w:rFonts w:ascii="Times New Roman"/>
          <w:b w:val="false"/>
          <w:i w:val="false"/>
          <w:color w:val="000000"/>
          <w:sz w:val="28"/>
        </w:rPr>
        <w:t>
      ___________________ А.Т.Тайшибаев</w:t>
      </w:r>
    </w:p>
    <w:bookmarkEnd w:id="19"/>
    <w:bookmarkStart w:name="z25" w:id="20"/>
    <w:p>
      <w:pPr>
        <w:spacing w:after="0"/>
        <w:ind w:left="0"/>
        <w:jc w:val="both"/>
      </w:pPr>
      <w:r>
        <w:rPr>
          <w:rFonts w:ascii="Times New Roman"/>
          <w:b w:val="false"/>
          <w:i w:val="false"/>
          <w:color w:val="000000"/>
          <w:sz w:val="28"/>
        </w:rPr>
        <w:t>
      2016 жылғы 5 желтоқсан</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 Ұлттық</w:t>
      </w:r>
    </w:p>
    <w:bookmarkEnd w:id="22"/>
    <w:bookmarkStart w:name="z28" w:id="23"/>
    <w:p>
      <w:pPr>
        <w:spacing w:after="0"/>
        <w:ind w:left="0"/>
        <w:jc w:val="both"/>
      </w:pPr>
      <w:r>
        <w:rPr>
          <w:rFonts w:ascii="Times New Roman"/>
          <w:b w:val="false"/>
          <w:i w:val="false"/>
          <w:color w:val="000000"/>
          <w:sz w:val="28"/>
        </w:rPr>
        <w:t>
      экономика министрлігі</w:t>
      </w:r>
    </w:p>
    <w:bookmarkEnd w:id="23"/>
    <w:bookmarkStart w:name="z29" w:id="24"/>
    <w:p>
      <w:pPr>
        <w:spacing w:after="0"/>
        <w:ind w:left="0"/>
        <w:jc w:val="both"/>
      </w:pPr>
      <w:r>
        <w:rPr>
          <w:rFonts w:ascii="Times New Roman"/>
          <w:b w:val="false"/>
          <w:i w:val="false"/>
          <w:color w:val="000000"/>
          <w:sz w:val="28"/>
        </w:rPr>
        <w:t>
      Тұтынушылардың құқықтарын</w:t>
      </w:r>
    </w:p>
    <w:bookmarkEnd w:id="24"/>
    <w:bookmarkStart w:name="z30" w:id="25"/>
    <w:p>
      <w:pPr>
        <w:spacing w:after="0"/>
        <w:ind w:left="0"/>
        <w:jc w:val="both"/>
      </w:pPr>
      <w:r>
        <w:rPr>
          <w:rFonts w:ascii="Times New Roman"/>
          <w:b w:val="false"/>
          <w:i w:val="false"/>
          <w:color w:val="000000"/>
          <w:sz w:val="28"/>
        </w:rPr>
        <w:t>
      қорғау комитетінің Қостанай облысы</w:t>
      </w:r>
    </w:p>
    <w:bookmarkEnd w:id="25"/>
    <w:bookmarkStart w:name="z31" w:id="26"/>
    <w:p>
      <w:pPr>
        <w:spacing w:after="0"/>
        <w:ind w:left="0"/>
        <w:jc w:val="both"/>
      </w:pPr>
      <w:r>
        <w:rPr>
          <w:rFonts w:ascii="Times New Roman"/>
          <w:b w:val="false"/>
          <w:i w:val="false"/>
          <w:color w:val="000000"/>
          <w:sz w:val="28"/>
        </w:rPr>
        <w:t>
      тұтынушылардың құқықтарын қорғау</w:t>
      </w:r>
    </w:p>
    <w:bookmarkEnd w:id="26"/>
    <w:bookmarkStart w:name="z32" w:id="27"/>
    <w:p>
      <w:pPr>
        <w:spacing w:after="0"/>
        <w:ind w:left="0"/>
        <w:jc w:val="both"/>
      </w:pPr>
      <w:r>
        <w:rPr>
          <w:rFonts w:ascii="Times New Roman"/>
          <w:b w:val="false"/>
          <w:i w:val="false"/>
          <w:color w:val="000000"/>
          <w:sz w:val="28"/>
        </w:rPr>
        <w:t>
      департаментінің Әулиекөл аудандық</w:t>
      </w:r>
    </w:p>
    <w:bookmarkEnd w:id="27"/>
    <w:bookmarkStart w:name="z33" w:id="28"/>
    <w:p>
      <w:pPr>
        <w:spacing w:after="0"/>
        <w:ind w:left="0"/>
        <w:jc w:val="both"/>
      </w:pPr>
      <w:r>
        <w:rPr>
          <w:rFonts w:ascii="Times New Roman"/>
          <w:b w:val="false"/>
          <w:i w:val="false"/>
          <w:color w:val="000000"/>
          <w:sz w:val="28"/>
        </w:rPr>
        <w:t>
      тұтынушылардың құқықтарын қорғау</w:t>
      </w:r>
    </w:p>
    <w:bookmarkEnd w:id="28"/>
    <w:bookmarkStart w:name="z34" w:id="29"/>
    <w:p>
      <w:pPr>
        <w:spacing w:after="0"/>
        <w:ind w:left="0"/>
        <w:jc w:val="both"/>
      </w:pPr>
      <w:r>
        <w:rPr>
          <w:rFonts w:ascii="Times New Roman"/>
          <w:b w:val="false"/>
          <w:i w:val="false"/>
          <w:color w:val="000000"/>
          <w:sz w:val="28"/>
        </w:rPr>
        <w:t>
      басқармасы" республикалық</w:t>
      </w:r>
    </w:p>
    <w:bookmarkEnd w:id="29"/>
    <w:bookmarkStart w:name="z35" w:id="30"/>
    <w:p>
      <w:pPr>
        <w:spacing w:after="0"/>
        <w:ind w:left="0"/>
        <w:jc w:val="both"/>
      </w:pPr>
      <w:r>
        <w:rPr>
          <w:rFonts w:ascii="Times New Roman"/>
          <w:b w:val="false"/>
          <w:i w:val="false"/>
          <w:color w:val="000000"/>
          <w:sz w:val="28"/>
        </w:rPr>
        <w:t>
      мемлекеттік мекемесінің басшысы</w:t>
      </w:r>
    </w:p>
    <w:bookmarkEnd w:id="30"/>
    <w:bookmarkStart w:name="z36" w:id="31"/>
    <w:p>
      <w:pPr>
        <w:spacing w:after="0"/>
        <w:ind w:left="0"/>
        <w:jc w:val="both"/>
      </w:pPr>
      <w:r>
        <w:rPr>
          <w:rFonts w:ascii="Times New Roman"/>
          <w:b w:val="false"/>
          <w:i w:val="false"/>
          <w:color w:val="000000"/>
          <w:sz w:val="28"/>
        </w:rPr>
        <w:t>
      ______________________ Е.Г. Дуйсенов</w:t>
      </w:r>
    </w:p>
    <w:bookmarkEnd w:id="31"/>
    <w:bookmarkStart w:name="z37" w:id="32"/>
    <w:p>
      <w:pPr>
        <w:spacing w:after="0"/>
        <w:ind w:left="0"/>
        <w:jc w:val="both"/>
      </w:pPr>
      <w:r>
        <w:rPr>
          <w:rFonts w:ascii="Times New Roman"/>
          <w:b w:val="false"/>
          <w:i w:val="false"/>
          <w:color w:val="000000"/>
          <w:sz w:val="28"/>
        </w:rPr>
        <w:t>
      2016 жылғы 5 желтоқсан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