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1c3e" w14:textId="c161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2016 жылғы 7 сәуірдегі № 54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Қамысты ауданы әкімдігінің 2016 жылғы 25 қазандағы № 154 қаулысы. Қостанай облысының Әділет департаментінде 2016 жылғы 9 қарашада № 6695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Қамысты ауданы әкімдігінің 2016 жылғы 7 сәуірдегі </w:t>
      </w:r>
      <w:r>
        <w:rPr>
          <w:rFonts w:ascii="Times New Roman"/>
          <w:b w:val="false"/>
          <w:i w:val="false"/>
          <w:color w:val="000000"/>
          <w:sz w:val="28"/>
        </w:rPr>
        <w:t>№ 54</w:t>
      </w:r>
      <w:r>
        <w:rPr>
          <w:rFonts w:ascii="Times New Roman"/>
          <w:b w:val="false"/>
          <w:i w:val="false"/>
          <w:color w:val="000000"/>
          <w:sz w:val="28"/>
        </w:rPr>
        <w:t xml:space="preserve">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6332 болып тіркелген, 2016 жылғы 26 мамырда "Әділет" ақпараттық-құқықтық жүйесінде жарияланған)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жоғарыда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қыркүйектен бастап туындаған қатынастарға қолданылады.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7 сәуірдегі</w:t>
            </w:r>
            <w:r>
              <w:br/>
            </w:r>
            <w:r>
              <w:rPr>
                <w:rFonts w:ascii="Times New Roman"/>
                <w:b w:val="false"/>
                <w:i w:val="false"/>
                <w:color w:val="000000"/>
                <w:sz w:val="20"/>
              </w:rPr>
              <w:t>№ 54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25 қазандағы</w:t>
            </w:r>
            <w:r>
              <w:br/>
            </w:r>
            <w:r>
              <w:rPr>
                <w:rFonts w:ascii="Times New Roman"/>
                <w:b w:val="false"/>
                <w:i w:val="false"/>
                <w:color w:val="000000"/>
                <w:sz w:val="20"/>
              </w:rPr>
              <w:t>№ 154 қаулысына 1-қосымша</w:t>
            </w:r>
          </w:p>
        </w:tc>
      </w:tr>
    </w:tbl>
    <w:bookmarkStart w:name="z11" w:id="1"/>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Қамысты ауданының мектепке дейінгі білім беру ұйымдарында 2016 жылға арналған мектепке дейiнгi тәрбие мен оқытуға мемлекеттiк бiлiм беру тапсырысы, жан басына шаққандағы қаржыландыру және ата-ананың ақы төлеу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822"/>
        <w:gridCol w:w="6592"/>
        <w:gridCol w:w="2035"/>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p>
          <w:bookmarkEnd w:id="2"/>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 аумақтық орналасуы</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1</w:t>
            </w:r>
          </w:p>
          <w:bookmarkEnd w:id="3"/>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Дружба негізгі мектебі" мемлекеттік мекемесі жанындағы толық күндік мектепке дейінгі шағын орталық, Дружба ауылы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2</w:t>
            </w:r>
          </w:p>
          <w:bookmarkEnd w:id="4"/>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Жайылма негізгі мектебі" мемлекеттік мекемесі жанындағы толық күндік мектепке дейінгі шағын орталық, Жайылма ауылы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3</w:t>
            </w:r>
          </w:p>
          <w:bookmarkEnd w:id="5"/>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4</w:t>
            </w:r>
          </w:p>
          <w:bookmarkEnd w:id="6"/>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5</w:t>
            </w:r>
          </w:p>
          <w:bookmarkEnd w:id="7"/>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Талдыкөл негізгі мектебі" мемлекеттік мекемесі жанындағы толық күндік мектепке дейінгі шағын орталық, Талдыкөл ауылы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6</w:t>
            </w:r>
          </w:p>
          <w:bookmarkEnd w:id="8"/>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"Ақбота" бөбекжай" мемлекеттік коммуналдық қазыналық кәсіпорны, Қарабатыр ауылы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9" w:id="9"/>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460"/>
        <w:gridCol w:w="5745"/>
        <w:gridCol w:w="335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p>
          <w:bookmarkEnd w:id="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 аумақтық орналасуы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қаржыландырудың жан басына шаққанда бір айдағы мөлшері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Дружба негізгі мектебі" мемлекеттік мекемесі жанындағы толық күндік мектепке дейінгі шағын орталық, Дружба ауылы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2</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Жайылма негізгі мектебі" мемлекеттік мекемесі жанындағы толық күндік мектепке дейінгі шағын орталық, Жайылма ауылы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3</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4</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5</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Талдыкөл негізгі мектебі" мемлекеттік мекемесі жанындағы толық күндік мектепке дейінгі шағын орталық, Талдыкөл ауылы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6</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"Ақбота" бөбекжай" мемлекеттік коммуналдық қазыналық кәсіпорны, Қарабатыр ауылы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488"/>
        <w:gridCol w:w="5810"/>
        <w:gridCol w:w="3252"/>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w:t>
            </w:r>
          </w:p>
          <w:bookmarkEnd w:id="17"/>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 аумақтық орналасуы</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ата-аналарының бір айдағы төлемақы мөлшері (теңге)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w:t>
            </w:r>
          </w:p>
          <w:bookmarkEnd w:id="18"/>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Дружба негізгі мектебі" мемлекеттік мекемесі жанындағы толық күндік мектепке дейінгі шағын орталық, Дружба ауылы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дейін-6780</w:t>
            </w:r>
            <w:r>
              <w:br/>
            </w:r>
            <w:r>
              <w:rPr>
                <w:rFonts w:ascii="Times New Roman"/>
                <w:b w:val="false"/>
                <w:i w:val="false"/>
                <w:color w:val="000000"/>
                <w:sz w:val="20"/>
              </w:rPr>
              <w:t>
үш жастан бастап-7980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2</w:t>
            </w:r>
          </w:p>
          <w:bookmarkEnd w:id="19"/>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Жайылма негізгі мектебі" мемлекеттік мекемесі жанындағы толық күндік мектепке дейінгі шағын орталық, Жайылма ауылы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дейін-4000</w:t>
            </w:r>
            <w:r>
              <w:br/>
            </w:r>
            <w:r>
              <w:rPr>
                <w:rFonts w:ascii="Times New Roman"/>
                <w:b w:val="false"/>
                <w:i w:val="false"/>
                <w:color w:val="000000"/>
                <w:sz w:val="20"/>
              </w:rPr>
              <w:t>
үш жастан бастап-4600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3</w:t>
            </w:r>
          </w:p>
          <w:bookmarkEnd w:id="20"/>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-5523</w:t>
            </w:r>
            <w:r>
              <w:br/>
            </w:r>
            <w:r>
              <w:rPr>
                <w:rFonts w:ascii="Times New Roman"/>
                <w:b w:val="false"/>
                <w:i w:val="false"/>
                <w:color w:val="000000"/>
                <w:sz w:val="20"/>
              </w:rPr>
              <w:t>
үш жастан бастап-6720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4</w:t>
            </w:r>
          </w:p>
          <w:bookmarkEnd w:id="21"/>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-5000</w:t>
            </w:r>
            <w:r>
              <w:br/>
            </w:r>
            <w:r>
              <w:rPr>
                <w:rFonts w:ascii="Times New Roman"/>
                <w:b w:val="false"/>
                <w:i w:val="false"/>
                <w:color w:val="000000"/>
                <w:sz w:val="20"/>
              </w:rPr>
              <w:t>
үш жастан бастап-5500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5</w:t>
            </w:r>
          </w:p>
          <w:bookmarkEnd w:id="22"/>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Талдыкөл негізгі мектебі" мемлекеттік мекемесі жанындағы толық күндік мектепке дейінгі шағын орталық, Талдыкөл ауылы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дейін-8980</w:t>
            </w:r>
            <w:r>
              <w:br/>
            </w:r>
            <w:r>
              <w:rPr>
                <w:rFonts w:ascii="Times New Roman"/>
                <w:b w:val="false"/>
                <w:i w:val="false"/>
                <w:color w:val="000000"/>
                <w:sz w:val="20"/>
              </w:rPr>
              <w:t>
үш жастан бастап-10391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6</w:t>
            </w:r>
          </w:p>
          <w:bookmarkEnd w:id="23"/>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"Ақбота" бөбекжай" мемлекеттік коммуналдық қазыналық кәсіпорны, Қарабатыр ауылы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-5142</w:t>
            </w:r>
            <w:r>
              <w:br/>
            </w:r>
            <w:r>
              <w:rPr>
                <w:rFonts w:ascii="Times New Roman"/>
                <w:b w:val="false"/>
                <w:i w:val="false"/>
                <w:color w:val="000000"/>
                <w:sz w:val="20"/>
              </w:rPr>
              <w:t>
үш жастан бастап-6397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7 сәуірдегі</w:t>
            </w:r>
            <w:r>
              <w:br/>
            </w:r>
            <w:r>
              <w:rPr>
                <w:rFonts w:ascii="Times New Roman"/>
                <w:b w:val="false"/>
                <w:i w:val="false"/>
                <w:color w:val="000000"/>
                <w:sz w:val="20"/>
              </w:rPr>
              <w:t>№ 54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25 қазандағы</w:t>
            </w:r>
            <w:r>
              <w:br/>
            </w:r>
            <w:r>
              <w:rPr>
                <w:rFonts w:ascii="Times New Roman"/>
                <w:b w:val="false"/>
                <w:i w:val="false"/>
                <w:color w:val="000000"/>
                <w:sz w:val="20"/>
              </w:rPr>
              <w:t>№ 154 қаулысына 2-қосымша</w:t>
            </w:r>
          </w:p>
        </w:tc>
      </w:tr>
    </w:tbl>
    <w:bookmarkStart w:name="z37" w:id="24"/>
    <w:p>
      <w:pPr>
        <w:spacing w:after="0"/>
        <w:ind w:left="0"/>
        <w:jc w:val="left"/>
      </w:pPr>
      <w:r>
        <w:rPr>
          <w:rFonts w:ascii="Times New Roman"/>
          <w:b/>
          <w:i w:val="false"/>
          <w:color w:val="000000"/>
        </w:rPr>
        <w:t xml:space="preserve"> Жергілікті бюджет қаражаты есебінен қаржыландырылатын Қамысты ауданының мектепке дейінгі білім беру ұйымдарында 2016 жылға арналған мектепке дейiнгi тәрбие мен оқытуға мемлекеттiк бiлiм беру тапсырысы, жан басына шаққандағы қаржыландыру және ата-ананың ақы төлеу мөлшері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2718"/>
        <w:gridCol w:w="6349"/>
        <w:gridCol w:w="1961"/>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w:t>
            </w:r>
          </w:p>
          <w:bookmarkEnd w:id="25"/>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 аумақтық орналасуы</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w:t>
            </w:r>
          </w:p>
          <w:bookmarkEnd w:id="26"/>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Адай орта мектебі" мемлекеттік мекемесі жанындағы толық күндік мектепке дейінгі шағын орталық, Адаевка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2</w:t>
            </w:r>
          </w:p>
          <w:bookmarkEnd w:id="27"/>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Бестөбе орта мектебі" мемлекеттік мекемесі жанындағы толық күндік мектепке дейінгі шағын орталық, Бестөбе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3</w:t>
            </w:r>
          </w:p>
          <w:bookmarkEnd w:id="28"/>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әкімдігінің білім беру бөлімінің Бестау негізгі мектебі" мемлекеттік мекемесі жанындағы жарты күндік мектепке дейінгі шағын орталық, Аралкөл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4</w:t>
            </w:r>
          </w:p>
          <w:bookmarkEnd w:id="29"/>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№1 Қамысты орта мектебі" мемлекеттік мекемесі жанындағы жарты күндік мектепке дейінгі шағын орталық, Қамысты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5</w:t>
            </w:r>
          </w:p>
          <w:bookmarkEnd w:id="30"/>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6</w:t>
            </w:r>
          </w:p>
          <w:bookmarkEnd w:id="31"/>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Клочков орта мектебі" мемлекеттік мекемесі жанындағы толық күндік мектепке дейінгі шағын орталық, Клочково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7</w:t>
            </w:r>
          </w:p>
          <w:bookmarkEnd w:id="32"/>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8</w:t>
            </w:r>
          </w:p>
          <w:bookmarkEnd w:id="33"/>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Ливанов орта мектебі" мемлекеттік мекемесі жанындағы толық күндік мектепке дейінгі шағын орталық, Ливановка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9</w:t>
            </w:r>
          </w:p>
          <w:bookmarkEnd w:id="34"/>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Свободный негізгі мектебі" мемлекеттік мекемесі жанындағы жарты күндік мектепке дейінгі шағын орталық, Свободное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10</w:t>
            </w:r>
          </w:p>
          <w:bookmarkEnd w:id="35"/>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Орқаш негізгі мектебі" мемлекеттік мекемесі жанындағы жарты күндік мектепке дейінгі шағын орталық, Орқаш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11</w:t>
            </w:r>
          </w:p>
          <w:bookmarkEnd w:id="36"/>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Фрунзе негізгі мектебі" мемлекеттік мекемесі жанындағы толық күндік мектепке дейінгі шағын орталық, Фрунзе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12</w:t>
            </w:r>
          </w:p>
          <w:bookmarkEnd w:id="37"/>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"Айналайын" бөбекжайы" мемлекеттік коммуналдық қазыналық кәсіпорны, Қамысты ауылы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13</w:t>
            </w:r>
          </w:p>
          <w:bookmarkEnd w:id="38"/>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"Қарлығаш" бөбекжайы" мемлекеттік коммуналдық қазыналық кәсіпорны, Алтынсарин ауылы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bookmarkStart w:name="z52" w:id="39"/>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380"/>
        <w:gridCol w:w="5560"/>
        <w:gridCol w:w="3246"/>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p>
          <w:bookmarkEnd w:id="40"/>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 аумақтық орналасуы</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қаржыландырудың жан басына шаққандағы бір айдағы мөлшері (теңге)</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w:t>
            </w:r>
          </w:p>
          <w:bookmarkEnd w:id="41"/>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Адай орта мектебі" мемлекеттік мекемесі жанындағы толық күндік мектепке дейінгі шағын орталық, Адаевка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2</w:t>
            </w:r>
          </w:p>
          <w:bookmarkEnd w:id="4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Бестөбе орта мектебі" мемлекеттік мекемесі жанындағы толық күндік мектепке дейінгі шағын орталық, Бестөбе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3</w:t>
            </w:r>
          </w:p>
          <w:bookmarkEnd w:id="43"/>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әкімдігінің білім беру бөлімінің Бестау негізгі мектебі" мемлекеттік мекемесі жанындағы жарты күндік мектепке дейінгі шағын орталық, Аралкөл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4</w:t>
            </w:r>
          </w:p>
          <w:bookmarkEnd w:id="44"/>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№1 Қамысты орта мектебі" мемлекеттік мекемесі жанындағы жарты күндік мектепке дейінгі шағын орталық, Қамысты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5</w:t>
            </w:r>
          </w:p>
          <w:bookmarkEnd w:id="45"/>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6</w:t>
            </w:r>
          </w:p>
          <w:bookmarkEnd w:id="46"/>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Клочков орта мектебі" мемлекеттік мекемесі жанындағы толық күндік мектепке дейінгі шағын орталық, Клочково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7</w:t>
            </w:r>
          </w:p>
          <w:bookmarkEnd w:id="47"/>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8</w:t>
            </w:r>
          </w:p>
          <w:bookmarkEnd w:id="48"/>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Ливанов орта мектебі" мемлекеттік мекемесі жанындағы толық күндік мектепке дейінгі шағын орталық, Ливановка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9</w:t>
            </w:r>
          </w:p>
          <w:bookmarkEnd w:id="49"/>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Свободный негізгі мектебі" мемлекеттік мекемесі жанындағы жарты күндік мектепке дейінгі шағын орталық, Свободное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10</w:t>
            </w:r>
          </w:p>
          <w:bookmarkEnd w:id="50"/>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Орқаш негізгі мектебі" мемлекеттік мекемесі жанындағы жарты күндік мектепке дейінгі шағын орталық, Орқаш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11</w:t>
            </w:r>
          </w:p>
          <w:bookmarkEnd w:id="51"/>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Фрунзе негізгі мектебі" мемлекеттік мекемесі жанындағы толық күндік мектепке дейінгі шағын орталық, Фрунзе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12</w:t>
            </w:r>
          </w:p>
          <w:bookmarkEnd w:id="5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"Айналайын" бөбекжайы" мемлекеттік коммуналдық қазыналық кәсіпорны, Қамысты ауылы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13</w:t>
            </w:r>
          </w:p>
          <w:bookmarkEnd w:id="53"/>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"Қарлығаш" бөбекжайы" мемлекеттік коммуналдық қазыналық кәсіпорны, Алтынсарин ауылы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407"/>
        <w:gridCol w:w="5621"/>
        <w:gridCol w:w="3146"/>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w:t>
            </w:r>
          </w:p>
          <w:bookmarkEnd w:id="54"/>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 аумақтық орналасуы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ата-аналарының бір айдағы төлемақы мөлшері (теңге)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1</w:t>
            </w:r>
          </w:p>
          <w:bookmarkEnd w:id="55"/>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Адай орта мектебі" мемлекеттік мекемесі жанындағы толық күндік мектепке дейінгі шағын орталық, Адаевка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-6573</w:t>
            </w:r>
            <w:r>
              <w:br/>
            </w:r>
            <w:r>
              <w:rPr>
                <w:rFonts w:ascii="Times New Roman"/>
                <w:b w:val="false"/>
                <w:i w:val="false"/>
                <w:color w:val="000000"/>
                <w:sz w:val="20"/>
              </w:rPr>
              <w:t>
үш жастан бастап-7850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2</w:t>
            </w:r>
          </w:p>
          <w:bookmarkEnd w:id="56"/>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Бестөбе орта мектебі" мемлекеттік мекемесі жанындағы толық күндік мектепке дейінгі шағын орталық, Бестөбе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-3600</w:t>
            </w:r>
            <w:r>
              <w:br/>
            </w:r>
            <w:r>
              <w:rPr>
                <w:rFonts w:ascii="Times New Roman"/>
                <w:b w:val="false"/>
                <w:i w:val="false"/>
                <w:color w:val="000000"/>
                <w:sz w:val="20"/>
              </w:rPr>
              <w:t>
үш жастан бастап-4700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3</w:t>
            </w:r>
          </w:p>
          <w:bookmarkEnd w:id="57"/>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әкімдігінің білім беру бөлімінің Бестау негізгі мектебі" мемлекеттік мекемесі жанындағы жарты күндік мектепке дейінгі шағын орталық, Аралкөл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4</w:t>
            </w:r>
          </w:p>
          <w:bookmarkEnd w:id="58"/>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№1 Қамысты орта мектебі" мемлекеттік мекемесі жанындағы жарты күндік мектепке дейінгі шағын орталық, Қамысты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5</w:t>
            </w:r>
          </w:p>
          <w:bookmarkEnd w:id="59"/>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№2 Қамысты орта мектебі" мемлекеттік мекемесі жанындағы толық күндік мектепке дейінгі шағын орталық, Қамысты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-5523</w:t>
            </w:r>
            <w:r>
              <w:br/>
            </w:r>
            <w:r>
              <w:rPr>
                <w:rFonts w:ascii="Times New Roman"/>
                <w:b w:val="false"/>
                <w:i w:val="false"/>
                <w:color w:val="000000"/>
                <w:sz w:val="20"/>
              </w:rPr>
              <w:t>
үш жастан бастап-6720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6</w:t>
            </w:r>
          </w:p>
          <w:bookmarkEnd w:id="60"/>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Клочков орта мектебі" мемлекеттік мекемесі жанындағы толық күндік мектепке дейінгі шағын орталық, Клочково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-5800</w:t>
            </w:r>
            <w:r>
              <w:br/>
            </w:r>
            <w:r>
              <w:rPr>
                <w:rFonts w:ascii="Times New Roman"/>
                <w:b w:val="false"/>
                <w:i w:val="false"/>
                <w:color w:val="000000"/>
                <w:sz w:val="20"/>
              </w:rPr>
              <w:t>
үш жастан бастап-6400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7</w:t>
            </w:r>
          </w:p>
          <w:bookmarkEnd w:id="61"/>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Краснооктябрь орта мектебі" мемлекеттік мекемесі жанындағы толық күндік мектепке дейінгі шағын орталық, Арқа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-5000</w:t>
            </w:r>
            <w:r>
              <w:br/>
            </w:r>
            <w:r>
              <w:rPr>
                <w:rFonts w:ascii="Times New Roman"/>
                <w:b w:val="false"/>
                <w:i w:val="false"/>
                <w:color w:val="000000"/>
                <w:sz w:val="20"/>
              </w:rPr>
              <w:t>
үш жастан бастап-5500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8</w:t>
            </w:r>
          </w:p>
          <w:bookmarkEnd w:id="62"/>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Ливанов орта мектебі" мемлекеттік мекемесі жанындағы толық күндік мектепке дейінгі шағын орталық, Ливановка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-3374</w:t>
            </w:r>
            <w:r>
              <w:br/>
            </w:r>
            <w:r>
              <w:rPr>
                <w:rFonts w:ascii="Times New Roman"/>
                <w:b w:val="false"/>
                <w:i w:val="false"/>
                <w:color w:val="000000"/>
                <w:sz w:val="20"/>
              </w:rPr>
              <w:t>
үш жастан бастап-4200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9</w:t>
            </w:r>
          </w:p>
          <w:bookmarkEnd w:id="63"/>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Свободный негізгі мектебі" мемлекеттік мекемесі жанындағы жарты күндік мектепке дейінгі шағын орталық, Свободное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10</w:t>
            </w:r>
          </w:p>
          <w:bookmarkEnd w:id="64"/>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Орқаш негізгі мектебі" мемлекеттік мекемесі жанындағы жарты күндік мектепке дейінгі шағын орталық, Орқаш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11</w:t>
            </w:r>
          </w:p>
          <w:bookmarkEnd w:id="65"/>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Фрунзе негізгі мектебі" мемлекеттік мекемесі жанындағы толық күндік мектепке дейінгі шағын орталық, Фрунзе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-3980</w:t>
            </w:r>
            <w:r>
              <w:br/>
            </w:r>
            <w:r>
              <w:rPr>
                <w:rFonts w:ascii="Times New Roman"/>
                <w:b w:val="false"/>
                <w:i w:val="false"/>
                <w:color w:val="000000"/>
                <w:sz w:val="20"/>
              </w:rPr>
              <w:t>
үш жастан бастап-4510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12</w:t>
            </w:r>
          </w:p>
          <w:bookmarkEnd w:id="66"/>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әкімдігі білім беру бөлімінің "Айналайын" бөбекжайы" мемлекеттік коммуналдық қазыналық кәсіпорны, Қамысты ауылы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-5500</w:t>
            </w:r>
            <w:r>
              <w:br/>
            </w:r>
            <w:r>
              <w:rPr>
                <w:rFonts w:ascii="Times New Roman"/>
                <w:b w:val="false"/>
                <w:i w:val="false"/>
                <w:color w:val="000000"/>
                <w:sz w:val="20"/>
              </w:rPr>
              <w:t>
үш жастан бастап-6300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13</w:t>
            </w:r>
          </w:p>
          <w:bookmarkEnd w:id="67"/>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"Қарлығаш" бөбекжайы" мемлекеттік коммуналдық қазыналық кәсіпорны, Алтынсарин ауылы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дейін-7504</w:t>
            </w:r>
            <w:r>
              <w:br/>
            </w:r>
            <w:r>
              <w:rPr>
                <w:rFonts w:ascii="Times New Roman"/>
                <w:b w:val="false"/>
                <w:i w:val="false"/>
                <w:color w:val="000000"/>
                <w:sz w:val="20"/>
              </w:rPr>
              <w:t>
үш жастан бастап-8931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