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0db9" w14:textId="c750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2016 жылғы 5 мамырдағы № 26 шешімі. Қостанай облысының Әділет департаментінде 2016 жылғы 20 мамырда № 6392 болып тіркелді. Күші жойылды - Қостанай облысы Қарабалық ауданы мәслихатының 2020 жылғы 4 тамыздағы № 517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04.08.2020 </w:t>
      </w:r>
      <w:r>
        <w:rPr>
          <w:rFonts w:ascii="Times New Roman"/>
          <w:b w:val="false"/>
          <w:i w:val="false"/>
          <w:color w:val="ff0000"/>
          <w:sz w:val="28"/>
        </w:rPr>
        <w:t>№ 517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Қарабалық аудандық мәслихатының 2015 жылғы 6 сәуірдегі </w:t>
      </w:r>
      <w:r>
        <w:rPr>
          <w:rFonts w:ascii="Times New Roman"/>
          <w:b w:val="false"/>
          <w:i w:val="false"/>
          <w:color w:val="000000"/>
          <w:sz w:val="28"/>
        </w:rPr>
        <w:t>№ 348</w:t>
      </w:r>
      <w:r>
        <w:rPr>
          <w:rFonts w:ascii="Times New Roman"/>
          <w:b w:val="false"/>
          <w:i w:val="false"/>
          <w:color w:val="000000"/>
          <w:sz w:val="28"/>
        </w:rPr>
        <w:t xml:space="preserve"> "Қарабалық ауданы аумағында бейбіт жиналыстар, митингiлер, шерулер, пикеттер және демонстрациялар өткiзудің тәртібін қосымша реттеу туралы" (Мемлекеттік нормативтік құқықтық актілерді мемлекеттік тіркеу тізілімінде 2015 жылдың 8 мамырында № 5587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Екінші сессияның төрағасы,</w:t>
            </w:r>
          </w:p>
          <w:bookmarkEnd w:id="4"/>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маслихаттың хатшысы</w:t>
            </w:r>
          </w:p>
        </w:tc>
        <w:tc>
          <w:tcPr>
            <w:tcW w:w="5363"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А. Тюлюбаев</w:t>
            </w:r>
          </w:p>
          <w:bookmarkEnd w:id="5"/>
        </w:tc>
      </w:tr>
    </w:tbl>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"Қарабалық ауданы әкімдігінің ішкі</w:t>
      </w:r>
    </w:p>
    <w:bookmarkEnd w:id="6"/>
    <w:bookmarkStart w:name="z11" w:id="7"/>
    <w:p>
      <w:pPr>
        <w:spacing w:after="0"/>
        <w:ind w:left="0"/>
        <w:jc w:val="both"/>
      </w:pPr>
      <w:r>
        <w:rPr>
          <w:rFonts w:ascii="Times New Roman"/>
          <w:b w:val="false"/>
          <w:i w:val="false"/>
          <w:color w:val="000000"/>
          <w:sz w:val="28"/>
        </w:rPr>
        <w:t>
      саясат бөлімі" мемлекеттік мекемесінің</w:t>
      </w:r>
    </w:p>
    <w:bookmarkEnd w:id="7"/>
    <w:bookmarkStart w:name="z12" w:id="8"/>
    <w:p>
      <w:pPr>
        <w:spacing w:after="0"/>
        <w:ind w:left="0"/>
        <w:jc w:val="both"/>
      </w:pPr>
      <w:r>
        <w:rPr>
          <w:rFonts w:ascii="Times New Roman"/>
          <w:b w:val="false"/>
          <w:i w:val="false"/>
          <w:color w:val="000000"/>
          <w:sz w:val="28"/>
        </w:rPr>
        <w:t>
      басшысы</w:t>
      </w:r>
    </w:p>
    <w:bookmarkEnd w:id="8"/>
    <w:bookmarkStart w:name="z13" w:id="9"/>
    <w:p>
      <w:pPr>
        <w:spacing w:after="0"/>
        <w:ind w:left="0"/>
        <w:jc w:val="both"/>
      </w:pPr>
      <w:r>
        <w:rPr>
          <w:rFonts w:ascii="Times New Roman"/>
          <w:b w:val="false"/>
          <w:i w:val="false"/>
          <w:color w:val="000000"/>
          <w:sz w:val="28"/>
        </w:rPr>
        <w:t>
      _______________________ З. Урманова</w:t>
      </w:r>
    </w:p>
    <w:bookmarkEnd w:id="9"/>
    <w:bookmarkStart w:name="z14" w:id="10"/>
    <w:p>
      <w:pPr>
        <w:spacing w:after="0"/>
        <w:ind w:left="0"/>
        <w:jc w:val="both"/>
      </w:pPr>
      <w:r>
        <w:rPr>
          <w:rFonts w:ascii="Times New Roman"/>
          <w:b w:val="false"/>
          <w:i w:val="false"/>
          <w:color w:val="000000"/>
          <w:sz w:val="28"/>
        </w:rPr>
        <w:t>
      5 мамыр 2016 жыл</w:t>
      </w:r>
    </w:p>
    <w:bookmarkEnd w:id="1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шешімімен бекітілген</w:t>
                  </w:r>
                </w:p>
              </w:tc>
            </w:tr>
          </w:tbl>
          <w:p/>
        </w:tc>
      </w:tr>
    </w:tbl>
    <w:bookmarkStart w:name="z16" w:id="11"/>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11"/>
    <w:bookmarkStart w:name="z17" w:id="12"/>
    <w:p>
      <w:pPr>
        <w:spacing w:after="0"/>
        <w:ind w:left="0"/>
        <w:jc w:val="both"/>
      </w:pPr>
      <w:r>
        <w:rPr>
          <w:rFonts w:ascii="Times New Roman"/>
          <w:b w:val="false"/>
          <w:i w:val="false"/>
          <w:color w:val="000000"/>
          <w:sz w:val="28"/>
        </w:rPr>
        <w:t>
      1. Жиналыс, митинг, шеру, пикет немесе демонстрация өткiзу туралы ауданның жергiлiктi атқарушы органға (бұдан әрі – Қарабалық ауданының әкімдігі) өтiнiш берiледi.</w:t>
      </w:r>
    </w:p>
    <w:bookmarkEnd w:id="12"/>
    <w:bookmarkStart w:name="z18" w:id="13"/>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3"/>
    <w:bookmarkStart w:name="z19" w:id="14"/>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Қарабалық ауданының әкімдігінде тiркелген күнiнен бастап есептеледi.</w:t>
      </w:r>
    </w:p>
    <w:bookmarkEnd w:id="14"/>
    <w:bookmarkStart w:name="z20" w:id="15"/>
    <w:p>
      <w:pPr>
        <w:spacing w:after="0"/>
        <w:ind w:left="0"/>
        <w:jc w:val="both"/>
      </w:pPr>
      <w:r>
        <w:rPr>
          <w:rFonts w:ascii="Times New Roman"/>
          <w:b w:val="false"/>
          <w:i w:val="false"/>
          <w:color w:val="000000"/>
          <w:sz w:val="28"/>
        </w:rPr>
        <w:t>
      4. Қарабалық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5"/>
    <w:bookmarkStart w:name="z21" w:id="16"/>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Қарабалық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6"/>
    <w:bookmarkStart w:name="z22" w:id="17"/>
    <w:p>
      <w:pPr>
        <w:spacing w:after="0"/>
        <w:ind w:left="0"/>
        <w:jc w:val="both"/>
      </w:pPr>
      <w:r>
        <w:rPr>
          <w:rFonts w:ascii="Times New Roman"/>
          <w:b w:val="false"/>
          <w:i w:val="false"/>
          <w:color w:val="000000"/>
          <w:sz w:val="28"/>
        </w:rPr>
        <w:t>
      6. Қарабалық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7"/>
    <w:bookmarkStart w:name="z23" w:id="18"/>
    <w:p>
      <w:pPr>
        <w:spacing w:after="0"/>
        <w:ind w:left="0"/>
        <w:jc w:val="both"/>
      </w:pPr>
      <w:r>
        <w:rPr>
          <w:rFonts w:ascii="Times New Roman"/>
          <w:b w:val="false"/>
          <w:i w:val="false"/>
          <w:color w:val="000000"/>
          <w:sz w:val="28"/>
        </w:rPr>
        <w:t xml:space="preserve">
      7. Жиналыстар және митингiлер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8"/>
    <w:bookmarkStart w:name="z24" w:id="19"/>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9"/>
    <w:bookmarkStart w:name="z25" w:id="20"/>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20"/>
    <w:bookmarkStart w:name="z26" w:id="21"/>
    <w:p>
      <w:pPr>
        <w:spacing w:after="0"/>
        <w:ind w:left="0"/>
        <w:jc w:val="both"/>
      </w:pPr>
      <w:r>
        <w:rPr>
          <w:rFonts w:ascii="Times New Roman"/>
          <w:b w:val="false"/>
          <w:i w:val="false"/>
          <w:color w:val="000000"/>
          <w:sz w:val="28"/>
        </w:rPr>
        <w:t>
      10.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21"/>
    <w:bookmarkStart w:name="z27" w:id="22"/>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22"/>
    <w:bookmarkStart w:name="z28" w:id="23"/>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3"/>
    <w:bookmarkStart w:name="z29" w:id="24"/>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4"/>
    <w:bookmarkStart w:name="z30" w:id="25"/>
    <w:p>
      <w:pPr>
        <w:spacing w:after="0"/>
        <w:ind w:left="0"/>
        <w:jc w:val="both"/>
      </w:pPr>
      <w:r>
        <w:rPr>
          <w:rFonts w:ascii="Times New Roman"/>
          <w:b w:val="false"/>
          <w:i w:val="false"/>
          <w:color w:val="000000"/>
          <w:sz w:val="28"/>
        </w:rPr>
        <w:t>
      3) Қарабалық ауданының әкімдігінің рұқсатынсыз киiз үйлер, шатырлар, өзге де уақытша құрылыстар тұрғызуына;</w:t>
      </w:r>
    </w:p>
    <w:bookmarkEnd w:id="25"/>
    <w:bookmarkStart w:name="z31" w:id="26"/>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6"/>
    <w:bookmarkStart w:name="z32" w:id="27"/>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7"/>
    <w:bookmarkStart w:name="z33" w:id="28"/>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8"/>
    <w:bookmarkStart w:name="z34" w:id="29"/>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9"/>
    <w:bookmarkStart w:name="z35" w:id="30"/>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30"/>
    <w:bookmarkStart w:name="z36" w:id="31"/>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31"/>
    <w:bookmarkStart w:name="z37" w:id="32"/>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32"/>
    <w:bookmarkStart w:name="z38" w:id="33"/>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33"/>
    <w:bookmarkStart w:name="z39" w:id="34"/>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4"/>
    <w:bookmarkStart w:name="z40" w:id="35"/>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5"/>
    <w:bookmarkStart w:name="z41" w:id="36"/>
    <w:p>
      <w:pPr>
        <w:spacing w:after="0"/>
        <w:ind w:left="0"/>
        <w:jc w:val="both"/>
      </w:pPr>
      <w:r>
        <w:rPr>
          <w:rFonts w:ascii="Times New Roman"/>
          <w:b w:val="false"/>
          <w:i w:val="false"/>
          <w:color w:val="000000"/>
          <w:sz w:val="28"/>
        </w:rPr>
        <w:t>
      2) Қарабалық ауданының әкімдігі бір күні және бір уақытта, бір объектіде үштен аспайтын дара пикет өткізуге рұқсат бере алады;</w:t>
      </w:r>
    </w:p>
    <w:bookmarkEnd w:id="36"/>
    <w:bookmarkStart w:name="z42" w:id="37"/>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7"/>
    <w:bookmarkStart w:name="z43" w:id="38"/>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Қарабалық ауданының әкімдігінен рұқсат алу қажет.</w:t>
      </w:r>
    </w:p>
    <w:bookmarkEnd w:id="38"/>
    <w:bookmarkStart w:name="z44" w:id="39"/>
    <w:p>
      <w:pPr>
        <w:spacing w:after="0"/>
        <w:ind w:left="0"/>
        <w:jc w:val="both"/>
      </w:pPr>
      <w:r>
        <w:rPr>
          <w:rFonts w:ascii="Times New Roman"/>
          <w:b w:val="false"/>
          <w:i w:val="false"/>
          <w:color w:val="000000"/>
          <w:sz w:val="28"/>
        </w:rPr>
        <w:t>
      16. Жиналыстар, митингiлер, шерулер, пикеттер және демонстрациялар егер:</w:t>
      </w:r>
    </w:p>
    <w:bookmarkEnd w:id="39"/>
    <w:bookmarkStart w:name="z45" w:id="40"/>
    <w:p>
      <w:pPr>
        <w:spacing w:after="0"/>
        <w:ind w:left="0"/>
        <w:jc w:val="both"/>
      </w:pPr>
      <w:r>
        <w:rPr>
          <w:rFonts w:ascii="Times New Roman"/>
          <w:b w:val="false"/>
          <w:i w:val="false"/>
          <w:color w:val="000000"/>
          <w:sz w:val="28"/>
        </w:rPr>
        <w:t>
      1) өтiнiш берiлмеген болса;</w:t>
      </w:r>
    </w:p>
    <w:bookmarkEnd w:id="40"/>
    <w:bookmarkStart w:name="z46" w:id="41"/>
    <w:p>
      <w:pPr>
        <w:spacing w:after="0"/>
        <w:ind w:left="0"/>
        <w:jc w:val="both"/>
      </w:pPr>
      <w:r>
        <w:rPr>
          <w:rFonts w:ascii="Times New Roman"/>
          <w:b w:val="false"/>
          <w:i w:val="false"/>
          <w:color w:val="000000"/>
          <w:sz w:val="28"/>
        </w:rPr>
        <w:t>
      2) тыйым салу туралы шешiм шығарылса;</w:t>
      </w:r>
    </w:p>
    <w:bookmarkEnd w:id="41"/>
    <w:bookmarkStart w:name="z47" w:id="42"/>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Қарабалық ауданының әкімдігі өкілінің талабы бойынша тоқтатылады.</w:t>
      </w:r>
    </w:p>
    <w:bookmarkEnd w:id="42"/>
    <w:bookmarkStart w:name="z48" w:id="43"/>
    <w:p>
      <w:pPr>
        <w:spacing w:after="0"/>
        <w:ind w:left="0"/>
        <w:jc w:val="both"/>
      </w:pPr>
      <w:r>
        <w:rPr>
          <w:rFonts w:ascii="Times New Roman"/>
          <w:b w:val="false"/>
          <w:i w:val="false"/>
          <w:color w:val="000000"/>
          <w:sz w:val="28"/>
        </w:rPr>
        <w:t>
      17. Қарабалық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3"/>
    <w:bookmarkStart w:name="z49" w:id="44"/>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44"/>
    <w:bookmarkStart w:name="z50" w:id="45"/>
    <w:p>
      <w:pPr>
        <w:spacing w:after="0"/>
        <w:ind w:left="0"/>
        <w:jc w:val="both"/>
      </w:pPr>
      <w:r>
        <w:rPr>
          <w:rFonts w:ascii="Times New Roman"/>
          <w:b w:val="false"/>
          <w:i w:val="false"/>
          <w:color w:val="000000"/>
          <w:sz w:val="28"/>
        </w:rPr>
        <w:t>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45"/>
    <w:bookmarkStart w:name="z51" w:id="46"/>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tc>
      </w:tr>
    </w:tbl>
    <w:bookmarkStart w:name="z53" w:id="47"/>
    <w:p>
      <w:pPr>
        <w:spacing w:after="0"/>
        <w:ind w:left="0"/>
        <w:jc w:val="left"/>
      </w:pPr>
      <w:r>
        <w:rPr>
          <w:rFonts w:ascii="Times New Roman"/>
          <w:b/>
          <w:i w:val="false"/>
          <w:color w:val="000000"/>
        </w:rPr>
        <w:t xml:space="preserve"> Жиналыстар және митингілер өткізу орындары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8317"/>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w:t>
            </w:r>
          </w:p>
          <w:bookmarkEnd w:id="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митингілер өткізу орындары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w:t>
            </w:r>
          </w:p>
          <w:bookmarkEnd w:id="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Космонавтар көшесіндегі Орталық алаңы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2.</w:t>
            </w:r>
          </w:p>
          <w:bookmarkEnd w:id="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Ленина көшесіндегі мәдениет және демалыс паркі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bookmarkStart w:name="z58" w:id="51"/>
    <w:p>
      <w:pPr>
        <w:spacing w:after="0"/>
        <w:ind w:left="0"/>
        <w:jc w:val="left"/>
      </w:pPr>
      <w:r>
        <w:rPr>
          <w:rFonts w:ascii="Times New Roman"/>
          <w:b/>
          <w:i w:val="false"/>
          <w:color w:val="000000"/>
        </w:rPr>
        <w:t xml:space="preserve"> Шерулер және демонстрациялар өткізу маршруттары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9633"/>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 р/с</w:t>
            </w:r>
          </w:p>
          <w:bookmarkEnd w:id="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және демонстрациялар өткізу маршруттары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w:t>
            </w:r>
          </w:p>
          <w:bookmarkEnd w:id="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Гагарин көшесінің қиылысынан Орталық бульвармен Космонавтар қиылысына дейін барып Космонавтар көшесіндегі Орталық алаңы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2.</w:t>
            </w:r>
          </w:p>
          <w:bookmarkEnd w:id="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Космонавтар көшесіндегі Орталық алаңнан қиғаш аллея арқылы Мир көшесіндегі Мир алаңы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