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ebeb" w14:textId="260e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6 маусымдағы № 32 шешімі. Қостанай облысының Әділет департаментінде 2016 жылғы 28 маусымда № 6503 болып тіркелді. Күші жойылды - Қостанай облысы Қарасу ауданы мәслихатының 2024 жылғы 19 сәуірдегі № 128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19.04.2024 </w:t>
      </w:r>
      <w:r>
        <w:rPr>
          <w:rFonts w:ascii="Times New Roman"/>
          <w:b w:val="false"/>
          <w:i w:val="false"/>
          <w:color w:val="ff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Қостанай облысы Қарасу ауданы мәслихатының 20.01.2022 </w:t>
      </w:r>
      <w:r>
        <w:rPr>
          <w:rFonts w:ascii="Times New Roman"/>
          <w:b w:val="false"/>
          <w:i w:val="false"/>
          <w:color w:val="000000"/>
          <w:sz w:val="28"/>
        </w:rPr>
        <w:t>№ 94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20.01.2022 </w:t>
      </w:r>
      <w:r>
        <w:rPr>
          <w:rFonts w:ascii="Times New Roman"/>
          <w:b w:val="false"/>
          <w:i w:val="false"/>
          <w:color w:val="00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"Қарасу ауданының жұмыспен қамту</w:t>
      </w:r>
    </w:p>
    <w:bookmarkEnd w:id="3"/>
    <w:bookmarkStart w:name="z10" w:id="4"/>
    <w:p>
      <w:pPr>
        <w:spacing w:after="0"/>
        <w:ind w:left="0"/>
        <w:jc w:val="both"/>
      </w:pPr>
      <w:r>
        <w:rPr>
          <w:rFonts w:ascii="Times New Roman"/>
          <w:b w:val="false"/>
          <w:i w:val="false"/>
          <w:color w:val="000000"/>
          <w:sz w:val="28"/>
        </w:rPr>
        <w:t>
      және әлеуметтік бағдарламалар бөлімі"</w:t>
      </w:r>
    </w:p>
    <w:bookmarkEnd w:id="4"/>
    <w:bookmarkStart w:name="z11" w:id="5"/>
    <w:p>
      <w:pPr>
        <w:spacing w:after="0"/>
        <w:ind w:left="0"/>
        <w:jc w:val="both"/>
      </w:pPr>
      <w:r>
        <w:rPr>
          <w:rFonts w:ascii="Times New Roman"/>
          <w:b w:val="false"/>
          <w:i w:val="false"/>
          <w:color w:val="000000"/>
          <w:sz w:val="28"/>
        </w:rPr>
        <w:t>
      мемлекеттік мекемесінің басшысы</w:t>
      </w:r>
    </w:p>
    <w:bookmarkEnd w:id="5"/>
    <w:bookmarkStart w:name="z12" w:id="6"/>
    <w:p>
      <w:pPr>
        <w:spacing w:after="0"/>
        <w:ind w:left="0"/>
        <w:jc w:val="both"/>
      </w:pPr>
      <w:r>
        <w:rPr>
          <w:rFonts w:ascii="Times New Roman"/>
          <w:b w:val="false"/>
          <w:i w:val="false"/>
          <w:color w:val="000000"/>
          <w:sz w:val="28"/>
        </w:rPr>
        <w:t>
      ______________ А. Ерменова</w:t>
      </w:r>
    </w:p>
    <w:bookmarkEnd w:id="6"/>
    <w:bookmarkStart w:name="z13" w:id="7"/>
    <w:p>
      <w:pPr>
        <w:spacing w:after="0"/>
        <w:ind w:left="0"/>
        <w:jc w:val="both"/>
      </w:pPr>
      <w:r>
        <w:rPr>
          <w:rFonts w:ascii="Times New Roman"/>
          <w:b w:val="false"/>
          <w:i w:val="false"/>
          <w:color w:val="000000"/>
          <w:sz w:val="28"/>
        </w:rPr>
        <w:t>
      2016 жылғы 6 маусым</w:t>
      </w:r>
    </w:p>
    <w:bookmarkEnd w:id="7"/>
    <w:bookmarkStart w:name="z14" w:id="8"/>
    <w:p>
      <w:pPr>
        <w:spacing w:after="0"/>
        <w:ind w:left="0"/>
        <w:jc w:val="both"/>
      </w:pPr>
      <w:r>
        <w:rPr>
          <w:rFonts w:ascii="Times New Roman"/>
          <w:b w:val="false"/>
          <w:i w:val="false"/>
          <w:color w:val="000000"/>
          <w:sz w:val="28"/>
        </w:rPr>
        <w:t>
      "Қарасу ауданы әкімдігінің экономика</w:t>
      </w:r>
    </w:p>
    <w:bookmarkEnd w:id="8"/>
    <w:bookmarkStart w:name="z15" w:id="9"/>
    <w:p>
      <w:pPr>
        <w:spacing w:after="0"/>
        <w:ind w:left="0"/>
        <w:jc w:val="both"/>
      </w:pPr>
      <w:r>
        <w:rPr>
          <w:rFonts w:ascii="Times New Roman"/>
          <w:b w:val="false"/>
          <w:i w:val="false"/>
          <w:color w:val="000000"/>
          <w:sz w:val="28"/>
        </w:rPr>
        <w:t>
      және бюджеттік жоспарлау бөлімі"</w:t>
      </w:r>
    </w:p>
    <w:bookmarkEnd w:id="9"/>
    <w:bookmarkStart w:name="z16" w:id="10"/>
    <w:p>
      <w:pPr>
        <w:spacing w:after="0"/>
        <w:ind w:left="0"/>
        <w:jc w:val="both"/>
      </w:pPr>
      <w:r>
        <w:rPr>
          <w:rFonts w:ascii="Times New Roman"/>
          <w:b w:val="false"/>
          <w:i w:val="false"/>
          <w:color w:val="000000"/>
          <w:sz w:val="28"/>
        </w:rPr>
        <w:t>
      мемлекеттік мекемесі басшысының</w:t>
      </w:r>
    </w:p>
    <w:bookmarkEnd w:id="10"/>
    <w:bookmarkStart w:name="z17" w:id="11"/>
    <w:p>
      <w:pPr>
        <w:spacing w:after="0"/>
        <w:ind w:left="0"/>
        <w:jc w:val="both"/>
      </w:pPr>
      <w:r>
        <w:rPr>
          <w:rFonts w:ascii="Times New Roman"/>
          <w:b w:val="false"/>
          <w:i w:val="false"/>
          <w:color w:val="000000"/>
          <w:sz w:val="28"/>
        </w:rPr>
        <w:t>
      міндет атқарушысы</w:t>
      </w:r>
    </w:p>
    <w:bookmarkEnd w:id="11"/>
    <w:bookmarkStart w:name="z18" w:id="12"/>
    <w:p>
      <w:pPr>
        <w:spacing w:after="0"/>
        <w:ind w:left="0"/>
        <w:jc w:val="both"/>
      </w:pPr>
      <w:r>
        <w:rPr>
          <w:rFonts w:ascii="Times New Roman"/>
          <w:b w:val="false"/>
          <w:i w:val="false"/>
          <w:color w:val="000000"/>
          <w:sz w:val="28"/>
        </w:rPr>
        <w:t>
      _________________ А. Қазиев</w:t>
      </w:r>
    </w:p>
    <w:bookmarkEnd w:id="12"/>
    <w:bookmarkStart w:name="z19" w:id="13"/>
    <w:p>
      <w:pPr>
        <w:spacing w:after="0"/>
        <w:ind w:left="0"/>
        <w:jc w:val="both"/>
      </w:pPr>
      <w:r>
        <w:rPr>
          <w:rFonts w:ascii="Times New Roman"/>
          <w:b w:val="false"/>
          <w:i w:val="false"/>
          <w:color w:val="000000"/>
          <w:sz w:val="28"/>
        </w:rPr>
        <w:t>
      2016 жылғы 6 маусым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шешімімен</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Тұрғын үй көмегін көрсетудің мөлшері мен тәртібі</w:t>
      </w:r>
    </w:p>
    <w:bookmarkEnd w:id="14"/>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мәслихатының 20.01.2022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Қарасу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16.06.2022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көмегін тағайындау "Қарасу ауданының жұмыспен қамту және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2022 жылғы 28 қарашаға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Қарасу ауданы мәслихатының 06.04.2023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"электрондык үкімет"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