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3feb4" w14:textId="283fe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2016 жылғы 6 маусымдағы № 33 шешімі. Қостанай облысының Әділет департаментінде 2016 жылғы 29 маусымда № 6507 болып тіркелді. Күші жойылды - Қостанай облысы Қарасу ауданы мәслихатының 2017 жылғы 23 ақпандағы № 93 шешімімен</w:t>
      </w:r>
    </w:p>
    <w:p>
      <w:pPr>
        <w:spacing w:after="0"/>
        <w:ind w:left="0"/>
        <w:jc w:val="left"/>
      </w:pPr>
      <w:r>
        <w:rPr>
          <w:rFonts w:ascii="Times New Roman"/>
          <w:b w:val="false"/>
          <w:i w:val="false"/>
          <w:color w:val="ff0000"/>
          <w:sz w:val="28"/>
        </w:rPr>
        <w:t xml:space="preserve">      Ескерту. Күші жойылды - Қостанай облысы Қарасу ауданы мәслихатының 23.02.2017 </w:t>
      </w:r>
      <w:r>
        <w:rPr>
          <w:rFonts w:ascii="Times New Roman"/>
          <w:b w:val="false"/>
          <w:i w:val="false"/>
          <w:color w:val="ff0000"/>
          <w:sz w:val="28"/>
        </w:rPr>
        <w:t>№ 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2015 жылғы 23 қарашадағы Қазақстан Республикасы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Қарасу аудандық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"Қарасу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бақылауы "Қарасу аудандық мәслихатының аппараты" мемлекеттік мекемесі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Журжа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Қарасу 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Қазиев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6 маусымдағы</w:t>
            </w:r>
            <w:r>
              <w:br/>
            </w:r>
            <w:r>
              <w:rPr>
                <w:rFonts w:ascii="Times New Roman"/>
                <w:b w:val="false"/>
                <w:i w:val="false"/>
                <w:color w:val="000000"/>
                <w:sz w:val="20"/>
              </w:rPr>
              <w:t>№ 33 мәслихатының</w:t>
            </w:r>
            <w:r>
              <w:br/>
            </w:r>
            <w:r>
              <w:rPr>
                <w:rFonts w:ascii="Times New Roman"/>
                <w:b w:val="false"/>
                <w:i w:val="false"/>
                <w:color w:val="000000"/>
                <w:sz w:val="20"/>
              </w:rPr>
              <w:t>шешімімен бекітілген</w:t>
            </w:r>
          </w:p>
        </w:tc>
      </w:tr>
    </w:tbl>
    <w:bookmarkStart w:name="z11" w:id="0"/>
    <w:p>
      <w:pPr>
        <w:spacing w:after="0"/>
        <w:ind w:left="0"/>
        <w:jc w:val="left"/>
      </w:pPr>
      <w:r>
        <w:rPr>
          <w:rFonts w:ascii="Times New Roman"/>
          <w:b/>
          <w:i w:val="false"/>
          <w:color w:val="000000"/>
        </w:rPr>
        <w:t xml:space="preserve"> "Қарасу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"Қарасу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"Қарасу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 xml:space="preserve">4. Тоқсандық бағалауды тікелей басшы жүргізеді және "Б" корпусы қызметшісінің лауазымдық міндеттерді орындауын бағалауға негізделеді. </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Қарасу аудандық мәслихатының хатшысымен бағалауды өткізу үшін Бағалау жөніндегі комиссия (бұдан әрі-Комиссия) құрылады, ұйымдық-құқықтық жұмыс бөлімі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Комиссияның төрағасы не мүшесі болмаған жағдайда, оларды алмастыру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Комиссияның хатшысы болып ұйымдық-құқықтық жұмыс бөлімінің қызметшісі табылады. Комиссияның хатшысы дауыс беруге қатыспайды.</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ол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ұйымдық-құқықтық жұмыс бөліміне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42"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Ұйымдық-құқықтық жұмыс бөлімі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Ұйымдық-құқықтық жұмыс бөлімі бағалауға жататын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5"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 xml:space="preserve"> Әр көтермеленетін қызмет көрсеткіші мен түрі үшін "Б" корпусының қызметшісі тікелей басшыдан бекітілген шкалаға сәйкес "+1" -ден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 xml:space="preserve">2) тапсырмаларды және бақылаудағы құжаттарды, жеке және заңды тұлғалардың өтініштерін сапасыз орындау жатады. </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ұйымдық-құқықтық жұмыс бөлімі, "Б" корпусы қызметшісінің тікелей басшысы,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ұйымдық-құқықтық жұмыс бөлімі және әдіп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Комиссияның отырысына жіберу үшін кедергі бола алмайды. Бұл жағдайда ұйымдық-құқықтық жұмыс бөлімінің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5"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Комиссияның отырысына жіберуге кедергі бола алмайды. Бұл жағдайда ұйымдық-құқықтық жұмыс бөлімінің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0"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ұйымдық-құқықтық жұмыс бөлімі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ұйымдастыру-бақылау және кадрлармен жұмыс бөліміне жіберіледі.</w:t>
      </w:r>
      <w:r>
        <w:br/>
      </w:r>
      <w:r>
        <w:rPr>
          <w:rFonts w:ascii="Times New Roman"/>
          <w:b w:val="false"/>
          <w:i w:val="false"/>
          <w:color w:val="000000"/>
          <w:sz w:val="28"/>
        </w:rPr>
        <w:t>
      </w:t>
      </w:r>
      <w:r>
        <w:rPr>
          <w:rFonts w:ascii="Times New Roman"/>
          <w:b w:val="false"/>
          <w:i w:val="false"/>
          <w:color w:val="000000"/>
          <w:sz w:val="28"/>
        </w:rPr>
        <w:t>33. Ұйымдық-құқықтық жұмыс бөлімі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0"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Ұйымдық-құқықтық жұмыс бөлімі "Б" корпусы қызметшісінің жылдық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 xml:space="preserve">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жеке жұмыс жоспарын орындау бағасы (орта арифметикалық мән); </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қорытынлы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7"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Ұйымдық-құқықтық жұмыс бөлімі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Ұйымдық-құқықтық жұмыс бөлімі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ұйымдық-құқықтық жұмыс бөлімі "Б" корпусы қызметшісін бағалау нәтижесін санауда қате жіберген жағдайда.</w:t>
      </w:r>
      <w:r>
        <w:br/>
      </w:r>
      <w:r>
        <w:rPr>
          <w:rFonts w:ascii="Times New Roman"/>
          <w:b w:val="false"/>
          <w:i w:val="false"/>
          <w:color w:val="000000"/>
          <w:sz w:val="28"/>
        </w:rPr>
        <w:t>
      </w:t>
      </w:r>
      <w:r>
        <w:rPr>
          <w:rFonts w:ascii="Times New Roman"/>
          <w:b w:val="false"/>
          <w:i w:val="false"/>
          <w:color w:val="000000"/>
          <w:sz w:val="28"/>
        </w:rPr>
        <w:t>41. Ұйымдық-құқықтық жұмыс бөлімі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ұйымдық-құқықтық жұмыс бөлімінің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ұйымдық-құқықтық жұмыс бөлімінде сақталады.</w:t>
      </w:r>
      <w:r>
        <w:br/>
      </w:r>
      <w:r>
        <w:rPr>
          <w:rFonts w:ascii="Times New Roman"/>
          <w:b w:val="false"/>
          <w:i w:val="false"/>
          <w:color w:val="000000"/>
          <w:sz w:val="28"/>
        </w:rPr>
        <w:t>
</w:t>
      </w:r>
    </w:p>
    <w:bookmarkStart w:name="z124"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9"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 xml:space="preserve">48. Бонустар "өте жақсы" және "тиімді" бағалау нәтижелері бар "Б" корпусы қызметшілеріне төленеді. </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39" w:id="11"/>
    <w:p>
      <w:pPr>
        <w:spacing w:after="0"/>
        <w:ind w:left="0"/>
        <w:jc w:val="left"/>
      </w:pPr>
      <w:r>
        <w:rPr>
          <w:rFonts w:ascii="Times New Roman"/>
          <w:b/>
          <w:i w:val="false"/>
          <w:color w:val="000000"/>
        </w:rPr>
        <w:t xml:space="preserve"> "Б" корпусы әкімшілік мемлекеттік қызметшісінің</w:t>
      </w:r>
      <w:r>
        <w:br/>
      </w:r>
      <w:r>
        <w:rPr>
          <w:rFonts w:ascii="Times New Roman"/>
          <w:b/>
          <w:i w:val="false"/>
          <w:color w:val="000000"/>
        </w:rPr>
        <w:t>жеке жұмыс жоспары</w:t>
      </w:r>
      <w:r>
        <w:br/>
      </w:r>
      <w:r>
        <w:rPr>
          <w:rFonts w:ascii="Times New Roman"/>
          <w:b/>
          <w:i w:val="false"/>
          <w:color w:val="000000"/>
        </w:rPr>
        <w:t>_________________________________ жыл</w:t>
      </w:r>
      <w:r>
        <w:br/>
      </w:r>
      <w:r>
        <w:rPr>
          <w:rFonts w:ascii="Times New Roman"/>
          <w:b/>
          <w:i w:val="false"/>
          <w:color w:val="000000"/>
        </w:rPr>
        <w:t>(жеке жоспар құрастырылатын кезең)</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Т.А.Ә. (болған жағдайда): ______________________________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1"/>
        <w:gridCol w:w="4730"/>
        <w:gridCol w:w="3889"/>
      </w:tblGrid>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2"/>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56"/>
        <w:gridCol w:w="170"/>
        <w:gridCol w:w="7074"/>
      </w:tblGrid>
      <w:tr>
        <w:trPr>
          <w:trHeight w:val="30" w:hRule="atLeast"/>
        </w:trPr>
        <w:tc>
          <w:tcPr>
            <w:tcW w:w="50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r>
              <w:br/>
            </w:r>
            <w:r>
              <w:rPr>
                <w:rFonts w:ascii="Times New Roman"/>
                <w:b w:val="false"/>
                <w:i w:val="false"/>
                <w:color w:val="000000"/>
                <w:sz w:val="20"/>
              </w:rPr>
              <w:t>
</w:t>
            </w:r>
          </w:p>
        </w:tc>
        <w:tc>
          <w:tcPr>
            <w:tcW w:w="17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Т.А.Ә. </w:t>
            </w:r>
            <w:r>
              <w:rPr>
                <w:rFonts w:ascii="Times New Roman"/>
                <w:b w:val="false"/>
                <w:i/>
                <w:color w:val="000000"/>
                <w:sz w:val="20"/>
              </w:rPr>
              <w:t>(болған жағдайда)</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63" w:id="13"/>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_____________________ тоқсан _____ жыл</w:t>
      </w:r>
      <w:r>
        <w:br/>
      </w:r>
      <w:r>
        <w:rPr>
          <w:rFonts w:ascii="Times New Roman"/>
          <w:b/>
          <w:i w:val="false"/>
          <w:color w:val="000000"/>
        </w:rPr>
        <w:t>(бағаланатын кезең)</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лауазымы: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2168"/>
        <w:gridCol w:w="1597"/>
        <w:gridCol w:w="1598"/>
        <w:gridCol w:w="2169"/>
        <w:gridCol w:w="1598"/>
        <w:gridCol w:w="1598"/>
        <w:gridCol w:w="512"/>
      </w:tblGrid>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24"/>
        <w:gridCol w:w="6676"/>
      </w:tblGrid>
      <w:tr>
        <w:trPr>
          <w:trHeight w:val="30" w:hRule="atLeast"/>
        </w:trPr>
        <w:tc>
          <w:tcPr>
            <w:tcW w:w="562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Т.А.Ә. (болған жағдайда) _______</w:t>
            </w:r>
            <w:r>
              <w:br/>
            </w:r>
            <w:r>
              <w:rPr>
                <w:rFonts w:ascii="Times New Roman"/>
                <w:b w:val="false"/>
                <w:i w:val="false"/>
                <w:color w:val="000000"/>
                <w:sz w:val="20"/>
              </w:rPr>
              <w:t>
</w:t>
            </w:r>
            <w:r>
              <w:rPr>
                <w:rFonts w:ascii="Times New Roman"/>
                <w:b w:val="false"/>
                <w:i w:val="false"/>
                <w:color w:val="000000"/>
                <w:sz w:val="20"/>
              </w:rPr>
              <w:t>күні __________________________</w:t>
            </w:r>
            <w:r>
              <w:br/>
            </w:r>
            <w:r>
              <w:rPr>
                <w:rFonts w:ascii="Times New Roman"/>
                <w:b w:val="false"/>
                <w:i w:val="false"/>
                <w:color w:val="000000"/>
                <w:sz w:val="20"/>
              </w:rPr>
              <w:t>
</w:t>
            </w:r>
            <w:r>
              <w:rPr>
                <w:rFonts w:ascii="Times New Roman"/>
                <w:b w:val="false"/>
                <w:i w:val="false"/>
                <w:color w:val="000000"/>
                <w:sz w:val="20"/>
              </w:rPr>
              <w:t>қолы __________________________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6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Т.А.Ә. (болған жағдайда) ____________</w:t>
            </w:r>
            <w:r>
              <w:br/>
            </w:r>
            <w:r>
              <w:rPr>
                <w:rFonts w:ascii="Times New Roman"/>
                <w:b w:val="false"/>
                <w:i w:val="false"/>
                <w:color w:val="000000"/>
                <w:sz w:val="20"/>
              </w:rPr>
              <w:t>
</w:t>
            </w:r>
            <w:r>
              <w:rPr>
                <w:rFonts w:ascii="Times New Roman"/>
                <w:b w:val="false"/>
                <w:i w:val="false"/>
                <w:color w:val="000000"/>
                <w:sz w:val="20"/>
              </w:rPr>
              <w:t>күні _______________________________</w:t>
            </w:r>
            <w:r>
              <w:br/>
            </w:r>
            <w:r>
              <w:rPr>
                <w:rFonts w:ascii="Times New Roman"/>
                <w:b w:val="false"/>
                <w:i w:val="false"/>
                <w:color w:val="000000"/>
                <w:sz w:val="20"/>
              </w:rPr>
              <w:t>
</w:t>
            </w:r>
            <w:r>
              <w:rPr>
                <w:rFonts w:ascii="Times New Roman"/>
                <w:b w:val="false"/>
                <w:i w:val="false"/>
                <w:color w:val="000000"/>
                <w:sz w:val="20"/>
              </w:rPr>
              <w:t>қолы 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89" w:id="15"/>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_________________________________________________ жыл</w:t>
      </w:r>
      <w:r>
        <w:br/>
      </w:r>
      <w:r>
        <w:rPr>
          <w:rFonts w:ascii="Times New Roman"/>
          <w:b/>
          <w:i w:val="false"/>
          <w:color w:val="000000"/>
        </w:rPr>
        <w:t>(бағаланатын жыл)</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2031"/>
        <w:gridCol w:w="3877"/>
        <w:gridCol w:w="2520"/>
        <w:gridCol w:w="1530"/>
        <w:gridCol w:w="762"/>
      </w:tblGrid>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6"/>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Т.А.Ә. (болған жағдай ___________</w:t>
            </w:r>
            <w:r>
              <w:br/>
            </w:r>
            <w:r>
              <w:rPr>
                <w:rFonts w:ascii="Times New Roman"/>
                <w:b w:val="false"/>
                <w:i w:val="false"/>
                <w:color w:val="000000"/>
                <w:sz w:val="20"/>
              </w:rPr>
              <w:t>
</w:t>
            </w:r>
            <w:r>
              <w:rPr>
                <w:rFonts w:ascii="Times New Roman"/>
                <w:b w:val="false"/>
                <w:i w:val="false"/>
                <w:color w:val="000000"/>
                <w:sz w:val="20"/>
              </w:rPr>
              <w:t>күні ___________________________</w:t>
            </w:r>
            <w:r>
              <w:br/>
            </w:r>
            <w:r>
              <w:rPr>
                <w:rFonts w:ascii="Times New Roman"/>
                <w:b w:val="false"/>
                <w:i w:val="false"/>
                <w:color w:val="000000"/>
                <w:sz w:val="20"/>
              </w:rPr>
              <w:t>
қолы __________________________</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Т.А.Ә. (болған жағдайда) _________</w:t>
            </w:r>
            <w:r>
              <w:br/>
            </w:r>
            <w:r>
              <w:rPr>
                <w:rFonts w:ascii="Times New Roman"/>
                <w:b w:val="false"/>
                <w:i w:val="false"/>
                <w:color w:val="000000"/>
                <w:sz w:val="20"/>
              </w:rPr>
              <w:t>
</w:t>
            </w:r>
            <w:r>
              <w:rPr>
                <w:rFonts w:ascii="Times New Roman"/>
                <w:b w:val="false"/>
                <w:i w:val="false"/>
                <w:color w:val="000000"/>
                <w:sz w:val="20"/>
              </w:rPr>
              <w:t>Күні ___________________________</w:t>
            </w:r>
            <w:r>
              <w:br/>
            </w:r>
            <w:r>
              <w:rPr>
                <w:rFonts w:ascii="Times New Roman"/>
                <w:b w:val="false"/>
                <w:i w:val="false"/>
                <w:color w:val="000000"/>
                <w:sz w:val="20"/>
              </w:rPr>
              <w:t>
қолы 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10" w:id="17"/>
    <w:p>
      <w:pPr>
        <w:spacing w:after="0"/>
        <w:ind w:left="0"/>
        <w:jc w:val="left"/>
      </w:pPr>
      <w:r>
        <w:rPr>
          <w:rFonts w:ascii="Times New Roman"/>
          <w:b/>
          <w:i w:val="false"/>
          <w:color w:val="000000"/>
        </w:rPr>
        <w:t xml:space="preserve"> Айналмалы бағалау нәтижелері</w:t>
      </w:r>
      <w:r>
        <w:br/>
      </w:r>
      <w:r>
        <w:rPr>
          <w:rFonts w:ascii="Times New Roman"/>
          <w:b/>
          <w:i w:val="false"/>
          <w:color w:val="000000"/>
        </w:rPr>
        <w:t>______________________________________________ жыл</w:t>
      </w:r>
      <w:r>
        <w:br/>
      </w:r>
      <w:r>
        <w:rPr>
          <w:rFonts w:ascii="Times New Roman"/>
          <w:b/>
          <w:i w:val="false"/>
          <w:color w:val="000000"/>
        </w:rPr>
        <w:t>(бағаланатын жыл)</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3"/>
        <w:gridCol w:w="2124"/>
        <w:gridCol w:w="5109"/>
        <w:gridCol w:w="2944"/>
      </w:tblGrid>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8"/>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8"/>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34" w:id="19"/>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______________________________________________________</w:t>
      </w:r>
      <w:r>
        <w:br/>
      </w:r>
      <w:r>
        <w:rPr>
          <w:rFonts w:ascii="Times New Roman"/>
          <w:b/>
          <w:i w:val="false"/>
          <w:color w:val="000000"/>
        </w:rPr>
        <w:t>(мемлекеттік органның атауы)</w:t>
      </w:r>
      <w:r>
        <w:br/>
      </w:r>
      <w:r>
        <w:rPr>
          <w:rFonts w:ascii="Times New Roman"/>
          <w:b/>
          <w:i w:val="false"/>
          <w:color w:val="000000"/>
        </w:rPr>
        <w:t>_______________________________________________________</w:t>
      </w:r>
      <w:r>
        <w:br/>
      </w:r>
      <w:r>
        <w:rPr>
          <w:rFonts w:ascii="Times New Roman"/>
          <w:b/>
          <w:i w:val="false"/>
          <w:color w:val="000000"/>
        </w:rPr>
        <w:t>(бағалау түрі: тоқсандық /жылдық және бағаланатын кезең</w:t>
      </w:r>
      <w:r>
        <w:br/>
      </w:r>
      <w:r>
        <w:rPr>
          <w:rFonts w:ascii="Times New Roman"/>
          <w:b/>
          <w:i w:val="false"/>
          <w:color w:val="000000"/>
        </w:rPr>
        <w:t>(тоқсан және (немесе) жыл)</w:t>
      </w:r>
    </w:p>
    <w:bookmarkEnd w:id="19"/>
    <w:p>
      <w:pPr>
        <w:spacing w:after="0"/>
        <w:ind w:left="0"/>
        <w:jc w:val="left"/>
      </w:pPr>
      <w:r>
        <w:rPr>
          <w:rFonts w:ascii="Times New Roman"/>
          <w:b w:val="false"/>
          <w:i w:val="false"/>
          <w:color w:val="000000"/>
          <w:sz w:val="28"/>
        </w:rPr>
        <w:t>      </w:t>
      </w:r>
      <w:r>
        <w:rPr>
          <w:rFonts w:ascii="Times New Roman"/>
          <w:b/>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9"/>
        <w:gridCol w:w="4136"/>
        <w:gridCol w:w="1854"/>
        <w:gridCol w:w="3733"/>
        <w:gridCol w:w="1048"/>
      </w:tblGrid>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0"/>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20"/>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Комиссиямен бағалау нәтижелерін түзету (болған жағдайда)</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 xml:space="preserve">(Т.А.Ә. (болған жағдайда),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 xml:space="preserve">(Т.А.Ә. (болған жағдайда),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 xml:space="preserve">(Т.А.Ә. (болған жағдайда),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