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9630" w14:textId="fe39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субсидия алушылар тізіміне енгізуге өтінімдерді ұсынудың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2016 жылғы 8 қыркүйектегі № 226 қаулысы. Қостанай облысының Әділет департаментінде 2016 жылғы 18 қазанда № 6655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бекітілген,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тіркелген),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ауыл шаруашылығы дақылдарының басым субсидияланатын әрбір түрі бойынша басым дақылдар өндіруді субсидиялау арқылы өсімдік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ауданның ауыл шаруашылығы тауар өндірушілерін тізімге қосу үшін ұсыну мерзімдері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Қарасу ауданы әкімінің ауыл шаруашылығы мәселелері жөніндегі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2016 жылғы 1 қыркүйектен бастап туындаған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 шаруашылығы дақылдарының басым субсидияланатын әрбір түрі бойынша субсидиялар алуға өтініш білдірушілердің тізіміне қосуға ұсыну мерзімдері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Cубсидияланатын 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ұсыну мерзімдері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жұмсақ 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қатты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Көкөнiстер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 мен 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қыркүйектен бастап 6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