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a2a" w14:textId="ee80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басым ауыл шаруашылығы дақылдарының әрбір түрі бойынша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27 қыркүйектегі № 507 қаулысы. Қостанай облысының Әділет департаментінде 2016 жылғы 27 қазанда № 6668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болып тіркелген)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түрі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ауыл шаруашылығы тауарын өндірушілері тізіміне қосу үшін өтінімді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14 маусымнан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субсидияланатын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жылға өтінімді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тамшылатып суаруда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тамшылатып суаруда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барлық түрдегі жылыжайларда топырақтың қорғалған жағдайларында, 2 дақыл айналымы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суаруда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 суаруда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бастап 15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