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0be1" w14:textId="c870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iстейтiн әлеуметтiк қамсыздандыру, бiлiм беру, мәдениет, спорт және ветеринария саласындағы мамандар лауазымдарының тiзбесiн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2016 жылғы 26 сәуірдегі № 69 қаулысы. Қостанай облысының Әділет департаментінде 2016 жылғы 17 мамырда № 6374 болып тіркелді. Күші жойылды - Қостанай облысы Меңдіқара ауданы әкімдігінің 2018 жылғы 25 маусымдағы № 105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Меңдіқара ауданы әкімдігінің 25.06.2018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Азаматтық қызметшілер болып табылатын және ауылдық жерде жұмыс iстейтiн әлеуметтiк қамсыздандыру, бiлiм беру, мәдениет, спорт және ветеринария саласындағы мамандар лауазымдарының тiзбесi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Меңдіқара ауданы әкімінің қаржы мәселелері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 К. Арыков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қаулысына қосымша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Әлеуметтік қамсыздандыру саласындағы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күтім жасау жөніндегі әлеуметтік қызметкер.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Білім беру саласындағы мамандарының</w:t>
      </w:r>
      <w:r>
        <w:rPr>
          <w:rFonts w:ascii="Times New Roman"/>
          <w:b/>
          <w:i w:val="false"/>
          <w:color w:val="000000"/>
          <w:sz w:val="28"/>
        </w:rPr>
        <w:t xml:space="preserve">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басшы (директор);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басшының орынбасары (директор);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барлық мамандықтар мұғалімдері;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педагог-ұйымдастырушы;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қосымша білім педагогы;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мектепке дейінгі ұйымның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интернат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аға тәрбиеші,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аға тәлімгер;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лагерьдің (қорғаныс-спорттық, сауықтыру, мектеп, еңбек және демалыс)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оқу-өндірістік (оқу) шеберхана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зертхана, кабинет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еңбек жөніндегі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медбике, емдәмбике;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спорт жөніндегі жаттықтырушы-оқытушы;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бастапқы әскери даярлықты ұйымдастырушы 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мұғалім - дефектолог, мұғалім - логопед, логопед.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Мәдениет саласындағы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мекеменің және мемлекеттік қазыналық кәсіпорнының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барлық атаудағы суретшілер;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кітапханашы,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режиссер, дыбыс режиссері;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музыкалық жетекші,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хормейстер, хореограф,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көркем жетекші.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Спорт саласындағы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мекеменің және мемлекеттік қазыналық кәсіпорнының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басшының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жаттықтырушы-оқытушы.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Ветеринария саласындағы мамандарының лауазымдары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ветеринар дәрігер;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ветеринар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