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db5" w14:textId="0e92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13 мамырдағы № 145 "Таран ауданы әкімдігінің сәулет, қала құрылысы және құрылыс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25 наурыздағы № 99 қаулысы. Қостанай облысының Әділет департаментінде 2016 жылғы 28 наурызда № 6241 болып тіркелді. Күші жойылды - Қостанай облысы Таран ауданы әкімдігінің 2016 жылғы 16 мамырдағы № 160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Таран ауданы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2014 жылғы 13 мамырдағы № 145 "Таран ауданы әкімдігінің сәулет, қала құрылысы және құрылыс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4837 тіркелген, 2014 жылғы 23 маусымда "Шамшырақ-Маяк"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"Таран ауданы әкімдігінің сәулет, қала құрылысы және құрылыс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