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a86a" w14:textId="675a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30 қазандағы № 235 "Мүгедектер қатарындағы кемтар балаларды үйде оқытуға жұмсаған шығындарын өндіріп алу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2016 жылғы 21 сәуірдегі № 24 шешімі. Қостанай облысының Әділет департаментінде 2016 жылғы 17 мамырда № 6373 болып тіркелді. Күші жойылды - Қостанай облысы Бейімбет Майлин ауданы мәслихатының 2020 жылғы 15 мамырдағы № 383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Бейімбет Майлин ауданы мәслихатының 15.05.2020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2002 жылғы 11 шілдедегі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2014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қатарындағы кемтар балаларды үйде оқытуға жұмсаған шығындарын өндіріп алу туралы" шешіміне (Нормативтік құқықтық актілерді мемлекеттік тіркеу тізілімінде № 5164 тіркелген, 2014 жылғы 27 қарашадағы "Маяк"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Мүгедектер қатарындағы кемтар балаларды (бұдан әрі - кемтар балалар) жеке оқыту жоспары бойынша үйде оқытуға жұмсаған шығындары (бұдан әрі - оқытуға жұмсаған шығындарын өндіріп алу) ай сайын алты айлық есептік көрсеткіш мөлшерінде өндіріп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оқытуға жұмсаған шығындарын өндіріп алу үшін көрсетілетін қызметті алушы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алушының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тұрғылықты тұратын жері бойынша тіркелгенін растайтын құжат (мекенжай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психологиялық-медициналық-педагогикалық консультацияның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мүгедектігі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банк шотының нөмірі туралы мәліметтерді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мүгедек баланы үйде оқыту фактісін растайтын оқу орнының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Салыстырып тексеру үшін құжаттардың түпнұсқалары және көшірмелері ұсынылады, одан кейін құжаттардың түпнұсқалары көрсетілетін қызметті алушыға қайтарылады;".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 ауданы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бөлімі"мемлекеттік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 Л. Өтешева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