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75f5" w14:textId="6407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2016 жылғы 16 мамырдағы № 31 шешімі. Қостанай облысының Әділет департаментінде 2016 жылғы 21 маусымда № 6483 болып тіркелді. Күші жойылды - Қостанай облысы Таран ауданы мәслихатының 2017 жылғы 28 ақпандағы № 89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Таран ауданы мәслихатының 28.02.2017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"Таран аудандық мәслихатының аппараты" мемлекеттік мекемесінің "Б" корпусы мемлекеттiк әкiмшiлiк қызметшiлерiнiң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16 мамырдағы</w:t>
            </w:r>
            <w:r>
              <w:br/>
            </w:r>
            <w:r>
              <w:rPr>
                <w:rFonts w:ascii="Times New Roman"/>
                <w:b w:val="false"/>
                <w:i w:val="false"/>
                <w:color w:val="000000"/>
                <w:sz w:val="20"/>
              </w:rPr>
              <w:t>№ 31 шешімімен</w:t>
            </w:r>
            <w:r>
              <w:br/>
            </w:r>
            <w:r>
              <w:rPr>
                <w:rFonts w:ascii="Times New Roman"/>
                <w:b w:val="false"/>
                <w:i w:val="false"/>
                <w:color w:val="000000"/>
                <w:sz w:val="20"/>
              </w:rPr>
              <w:t xml:space="preserve">бекітілген </w:t>
            </w:r>
          </w:p>
        </w:tc>
      </w:tr>
    </w:tbl>
    <w:bookmarkStart w:name="z10" w:id="3"/>
    <w:p>
      <w:pPr>
        <w:spacing w:after="0"/>
        <w:ind w:left="0"/>
        <w:jc w:val="left"/>
      </w:pPr>
      <w:r>
        <w:rPr>
          <w:rFonts w:ascii="Times New Roman"/>
          <w:b/>
          <w:i w:val="false"/>
          <w:color w:val="000000"/>
        </w:rPr>
        <w:t xml:space="preserve"> "Таран аудандық мәслихатының аппараты"</w:t>
      </w:r>
      <w:r>
        <w:br/>
      </w:r>
      <w:r>
        <w:rPr>
          <w:rFonts w:ascii="Times New Roman"/>
          <w:b/>
          <w:i w:val="false"/>
          <w:color w:val="000000"/>
        </w:rPr>
        <w:t>мемлекеттік мекемесінің "Б" корпусы мемлекеттiк әкiмшiлiк</w:t>
      </w:r>
      <w:r>
        <w:br/>
      </w:r>
      <w:r>
        <w:rPr>
          <w:rFonts w:ascii="Times New Roman"/>
          <w:b/>
          <w:i w:val="false"/>
          <w:color w:val="000000"/>
        </w:rPr>
        <w:t>қызметшiлерiнiң қызметiн бағалау Әдiстемесi</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"Таран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"Таран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бағаланатын кезінде оның нақты лауазымда орналасу мерзімі үш айдан кем болған жағдайда өткізілмейді.</w:t>
      </w:r>
    </w:p>
    <w:bookmarkEnd w:id="10"/>
    <w:bookmarkStart w:name="z18" w:id="11"/>
    <w:p>
      <w:pPr>
        <w:spacing w:after="0"/>
        <w:ind w:left="0"/>
        <w:jc w:val="both"/>
      </w:pP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6"/>
    <w:bookmarkStart w:name="z24" w:id="17"/>
    <w:p>
      <w:pPr>
        <w:spacing w:after="0"/>
        <w:ind w:left="0"/>
        <w:jc w:val="both"/>
      </w:pPr>
      <w:r>
        <w:rPr>
          <w:rFonts w:ascii="Times New Roman"/>
          <w:b w:val="false"/>
          <w:i w:val="false"/>
          <w:color w:val="000000"/>
          <w:sz w:val="28"/>
        </w:rPr>
        <w:t>
      3) айналмалы бағалаудан құралады.</w:t>
      </w:r>
    </w:p>
    <w:bookmarkEnd w:id="17"/>
    <w:bookmarkStart w:name="z25" w:id="18"/>
    <w:p>
      <w:pPr>
        <w:spacing w:after="0"/>
        <w:ind w:left="0"/>
        <w:jc w:val="both"/>
      </w:pPr>
      <w:r>
        <w:rPr>
          <w:rFonts w:ascii="Times New Roman"/>
          <w:b w:val="false"/>
          <w:i w:val="false"/>
          <w:color w:val="000000"/>
          <w:sz w:val="28"/>
        </w:rPr>
        <w:t>
      6. Аудандық мәслихаттың хатшысымен бағалауды өткізу үшін Бағалау жөніндегі комиссия (бұдан әрі-Комиссия) құрылады, ұйымдастыру жұмысы бөлімі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 отырысы егер оған оның құрамының кемінде ұштен екісі қатысқан жағдайда заңды болып есептеледі.</w:t>
      </w:r>
    </w:p>
    <w:bookmarkEnd w:id="19"/>
    <w:bookmarkStart w:name="z27" w:id="20"/>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Комиссияның хатшысы болып ұйымдастыру жұмысы бөлімінің қызметшісі табылады.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жоспарына:</w:t>
      </w:r>
    </w:p>
    <w:bookmarkEnd w:id="27"/>
    <w:bookmarkStart w:name="z35" w:id="28"/>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8"/>
    <w:bookmarkStart w:name="z36" w:id="29"/>
    <w:p>
      <w:pPr>
        <w:spacing w:after="0"/>
        <w:ind w:left="0"/>
        <w:jc w:val="both"/>
      </w:pPr>
      <w:r>
        <w:rPr>
          <w:rFonts w:ascii="Times New Roman"/>
          <w:b w:val="false"/>
          <w:i w:val="false"/>
          <w:color w:val="000000"/>
          <w:sz w:val="28"/>
        </w:rPr>
        <w:t>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p>
    <w:bookmarkEnd w:id="29"/>
    <w:bookmarkStart w:name="z37" w:id="30"/>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0"/>
    <w:bookmarkStart w:name="z38" w:id="31"/>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1"/>
    <w:bookmarkStart w:name="z39" w:id="32"/>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2"/>
    <w:bookmarkStart w:name="z40" w:id="33"/>
    <w:p>
      <w:pPr>
        <w:spacing w:after="0"/>
        <w:ind w:left="0"/>
        <w:jc w:val="both"/>
      </w:pPr>
      <w:r>
        <w:rPr>
          <w:rFonts w:ascii="Times New Roman"/>
          <w:b w:val="false"/>
          <w:i w:val="false"/>
          <w:color w:val="000000"/>
          <w:sz w:val="28"/>
        </w:rPr>
        <w:t>
      13. Жеке жоспар екі данада құрастырылады. Бір дана ұйымдастыру жұмысы бөліміне беріледі. Екінші дана "Б" корпусы қызметшісінің құрылымдық бөлімше басшысында болады.</w:t>
      </w:r>
    </w:p>
    <w:bookmarkEnd w:id="33"/>
    <w:bookmarkStart w:name="z41" w:id="34"/>
    <w:p>
      <w:pPr>
        <w:spacing w:after="0"/>
        <w:ind w:left="0"/>
        <w:jc w:val="left"/>
      </w:pPr>
      <w:r>
        <w:rPr>
          <w:rFonts w:ascii="Times New Roman"/>
          <w:b/>
          <w:i w:val="false"/>
          <w:color w:val="000000"/>
        </w:rPr>
        <w:t xml:space="preserve"> 3. Бағалауды жүргізуге дайындық</w:t>
      </w:r>
    </w:p>
    <w:bookmarkEnd w:id="34"/>
    <w:bookmarkStart w:name="z42" w:id="35"/>
    <w:p>
      <w:pPr>
        <w:spacing w:after="0"/>
        <w:ind w:left="0"/>
        <w:jc w:val="both"/>
      </w:pPr>
      <w:r>
        <w:rPr>
          <w:rFonts w:ascii="Times New Roman"/>
          <w:b w:val="false"/>
          <w:i w:val="false"/>
          <w:color w:val="000000"/>
          <w:sz w:val="28"/>
        </w:rPr>
        <w:t>
      14. Ұйымдастыру жұмысы бөлімі Бағалау бойынша комиссия төрағасының келісімі бойынша бағалауды өткізу кестесін қалыптастырды.</w:t>
      </w:r>
    </w:p>
    <w:bookmarkEnd w:id="35"/>
    <w:bookmarkStart w:name="z43" w:id="36"/>
    <w:p>
      <w:pPr>
        <w:spacing w:after="0"/>
        <w:ind w:left="0"/>
        <w:jc w:val="both"/>
      </w:pPr>
      <w:r>
        <w:rPr>
          <w:rFonts w:ascii="Times New Roman"/>
          <w:b w:val="false"/>
          <w:i w:val="false"/>
          <w:color w:val="000000"/>
          <w:sz w:val="28"/>
        </w:rPr>
        <w:t>
      Ұйымдастыру жұмысы бөлімі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6"/>
    <w:bookmarkStart w:name="z44" w:id="37"/>
    <w:p>
      <w:pPr>
        <w:spacing w:after="0"/>
        <w:ind w:left="0"/>
        <w:jc w:val="left"/>
      </w:pPr>
      <w:r>
        <w:rPr>
          <w:rFonts w:ascii="Times New Roman"/>
          <w:b/>
          <w:i w:val="false"/>
          <w:color w:val="000000"/>
        </w:rPr>
        <w:t xml:space="preserve"> 4. Лауазымдық міндеттерді орындауды бағалау</w:t>
      </w:r>
    </w:p>
    <w:bookmarkEnd w:id="37"/>
    <w:bookmarkStart w:name="z45" w:id="3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8"/>
    <w:bookmarkStart w:name="z46" w:id="39"/>
    <w:p>
      <w:pPr>
        <w:spacing w:after="0"/>
        <w:ind w:left="0"/>
        <w:jc w:val="both"/>
      </w:pPr>
      <w:r>
        <w:rPr>
          <w:rFonts w:ascii="Times New Roman"/>
          <w:b w:val="false"/>
          <w:i w:val="false"/>
          <w:color w:val="000000"/>
          <w:sz w:val="28"/>
        </w:rPr>
        <w:t>
      16. Негізгі баллдар 100 балл деңгейінде белгіленеді.</w:t>
      </w:r>
    </w:p>
    <w:bookmarkEnd w:id="39"/>
    <w:bookmarkStart w:name="z47" w:id="4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0"/>
    <w:bookmarkStart w:name="z48" w:id="41"/>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41"/>
    <w:bookmarkStart w:name="z49" w:id="4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2"/>
    <w:bookmarkStart w:name="z50" w:id="4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3"/>
    <w:bookmarkStart w:name="z51" w:id="44"/>
    <w:p>
      <w:pPr>
        <w:spacing w:after="0"/>
        <w:ind w:left="0"/>
        <w:jc w:val="both"/>
      </w:pPr>
      <w:r>
        <w:rPr>
          <w:rFonts w:ascii="Times New Roman"/>
          <w:b w:val="false"/>
          <w:i w:val="false"/>
          <w:color w:val="000000"/>
          <w:sz w:val="28"/>
        </w:rPr>
        <w:t>
      20. Орындау тәртібін бұзуға:</w:t>
      </w:r>
    </w:p>
    <w:bookmarkEnd w:id="44"/>
    <w:bookmarkStart w:name="z52" w:id="45"/>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p>
    <w:bookmarkEnd w:id="45"/>
    <w:bookmarkStart w:name="z53" w:id="46"/>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6"/>
    <w:bookmarkStart w:name="z54" w:id="47"/>
    <w:p>
      <w:pPr>
        <w:spacing w:after="0"/>
        <w:ind w:left="0"/>
        <w:jc w:val="both"/>
      </w:pPr>
      <w:r>
        <w:rPr>
          <w:rFonts w:ascii="Times New Roman"/>
          <w:b w:val="false"/>
          <w:i w:val="false"/>
          <w:color w:val="000000"/>
          <w:sz w:val="28"/>
        </w:rPr>
        <w:t>
      21. Еңбек тәртібін бұзуға:</w:t>
      </w:r>
    </w:p>
    <w:bookmarkEnd w:id="47"/>
    <w:bookmarkStart w:name="z55" w:id="48"/>
    <w:p>
      <w:pPr>
        <w:spacing w:after="0"/>
        <w:ind w:left="0"/>
        <w:jc w:val="both"/>
      </w:pPr>
      <w:r>
        <w:rPr>
          <w:rFonts w:ascii="Times New Roman"/>
          <w:b w:val="false"/>
          <w:i w:val="false"/>
          <w:color w:val="000000"/>
          <w:sz w:val="28"/>
        </w:rPr>
        <w:t>
      1) дәлелді себепсіз жұмыста болмауы;</w:t>
      </w:r>
    </w:p>
    <w:bookmarkEnd w:id="48"/>
    <w:bookmarkStart w:name="z56" w:id="49"/>
    <w:p>
      <w:pPr>
        <w:spacing w:after="0"/>
        <w:ind w:left="0"/>
        <w:jc w:val="both"/>
      </w:pPr>
      <w:r>
        <w:rPr>
          <w:rFonts w:ascii="Times New Roman"/>
          <w:b w:val="false"/>
          <w:i w:val="false"/>
          <w:color w:val="000000"/>
          <w:sz w:val="28"/>
        </w:rPr>
        <w:t>
      2) дәлелді себепсіз жұмысқа кешігу;</w:t>
      </w:r>
    </w:p>
    <w:bookmarkEnd w:id="49"/>
    <w:bookmarkStart w:name="z57" w:id="50"/>
    <w:p>
      <w:pPr>
        <w:spacing w:after="0"/>
        <w:ind w:left="0"/>
        <w:jc w:val="both"/>
      </w:pPr>
      <w:r>
        <w:rPr>
          <w:rFonts w:ascii="Times New Roman"/>
          <w:b w:val="false"/>
          <w:i w:val="false"/>
          <w:color w:val="000000"/>
          <w:sz w:val="28"/>
        </w:rPr>
        <w:t>
      3) қызметшілердін қызметтік әдепті бұзуы жатады.</w:t>
      </w:r>
    </w:p>
    <w:bookmarkEnd w:id="50"/>
    <w:bookmarkStart w:name="z58" w:id="51"/>
    <w:p>
      <w:pPr>
        <w:spacing w:after="0"/>
        <w:ind w:left="0"/>
        <w:jc w:val="both"/>
      </w:pPr>
      <w:r>
        <w:rPr>
          <w:rFonts w:ascii="Times New Roman"/>
          <w:b w:val="false"/>
          <w:i w:val="false"/>
          <w:color w:val="000000"/>
          <w:sz w:val="28"/>
        </w:rPr>
        <w:t>
      Еңбек тәртібін бұзу фактілері туралы ақпараттың қайнары ретінде ұйымдастыру жұмысы бөлімі, "Б" корпусы қызметшісінің тікелей басшысы, әдеп жөніндегі уәкілдің құжатпен дәлелденген мәліметі болады.</w:t>
      </w:r>
    </w:p>
    <w:bookmarkEnd w:id="51"/>
    <w:bookmarkStart w:name="z59" w:id="5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52"/>
    <w:bookmarkStart w:name="z60" w:id="5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3"/>
    <w:bookmarkStart w:name="z61" w:id="54"/>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ұйымдастыру жұмысы бөлімі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4"/>
    <w:bookmarkStart w:name="z62" w:id="55"/>
    <w:p>
      <w:pPr>
        <w:spacing w:after="0"/>
        <w:ind w:left="0"/>
        <w:jc w:val="both"/>
      </w:pPr>
      <w:r>
        <w:rPr>
          <w:rFonts w:ascii="Times New Roman"/>
          <w:b w:val="false"/>
          <w:i w:val="false"/>
          <w:color w:val="000000"/>
          <w:sz w:val="28"/>
        </w:rPr>
        <w:t>
      25. Тікелей басшы келіскеннен кейін, бағалау парағы "Б" қызметшісімен расталады.</w:t>
      </w:r>
    </w:p>
    <w:bookmarkEnd w:id="55"/>
    <w:bookmarkStart w:name="z63" w:id="5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ұйымдастыру жұмысы бөлімінің жұмыскері және қызметшінің тікелей басшысы еркін нысанда танысудан бас тарту туралы акт құрастырады.</w:t>
      </w:r>
    </w:p>
    <w:bookmarkEnd w:id="56"/>
    <w:bookmarkStart w:name="z64" w:id="57"/>
    <w:p>
      <w:pPr>
        <w:spacing w:after="0"/>
        <w:ind w:left="0"/>
        <w:jc w:val="left"/>
      </w:pPr>
      <w:r>
        <w:rPr>
          <w:rFonts w:ascii="Times New Roman"/>
          <w:b/>
          <w:i w:val="false"/>
          <w:color w:val="000000"/>
        </w:rPr>
        <w:t xml:space="preserve"> 5. Жеке жұмыс жоспарын орындауды бағалау</w:t>
      </w:r>
    </w:p>
    <w:bookmarkEnd w:id="57"/>
    <w:bookmarkStart w:name="z65" w:id="5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6" w:id="59"/>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9"/>
    <w:bookmarkStart w:name="z67" w:id="60"/>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0"/>
    <w:bookmarkStart w:name="z68" w:id="61"/>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ұйымдастыру жұмысы бөлімінің жұмыскері және "Б" корпусы қызметшісінің тікелей басшысы танысудан бас тарту туралы еркін нысанда акт жасайды.</w:t>
      </w:r>
    </w:p>
    <w:bookmarkEnd w:id="61"/>
    <w:bookmarkStart w:name="z69" w:id="62"/>
    <w:p>
      <w:pPr>
        <w:spacing w:after="0"/>
        <w:ind w:left="0"/>
        <w:jc w:val="left"/>
      </w:pPr>
      <w:r>
        <w:rPr>
          <w:rFonts w:ascii="Times New Roman"/>
          <w:b/>
          <w:i w:val="false"/>
          <w:color w:val="000000"/>
        </w:rPr>
        <w:t xml:space="preserve"> 6. Айналмалы бағалау</w:t>
      </w:r>
    </w:p>
    <w:bookmarkEnd w:id="62"/>
    <w:bookmarkStart w:name="z70" w:id="63"/>
    <w:p>
      <w:pPr>
        <w:spacing w:after="0"/>
        <w:ind w:left="0"/>
        <w:jc w:val="both"/>
      </w:pPr>
      <w:r>
        <w:rPr>
          <w:rFonts w:ascii="Times New Roman"/>
          <w:b w:val="false"/>
          <w:i w:val="false"/>
          <w:color w:val="000000"/>
          <w:sz w:val="28"/>
        </w:rPr>
        <w:t>
      29.Айналмалы бағалау:</w:t>
      </w:r>
    </w:p>
    <w:bookmarkEnd w:id="63"/>
    <w:bookmarkStart w:name="z71" w:id="64"/>
    <w:p>
      <w:pPr>
        <w:spacing w:after="0"/>
        <w:ind w:left="0"/>
        <w:jc w:val="both"/>
      </w:pPr>
      <w:r>
        <w:rPr>
          <w:rFonts w:ascii="Times New Roman"/>
          <w:b w:val="false"/>
          <w:i w:val="false"/>
          <w:color w:val="000000"/>
          <w:sz w:val="28"/>
        </w:rPr>
        <w:t>
      1) тікелей басшыны;</w:t>
      </w:r>
    </w:p>
    <w:bookmarkEnd w:id="64"/>
    <w:bookmarkStart w:name="z72" w:id="65"/>
    <w:p>
      <w:pPr>
        <w:spacing w:after="0"/>
        <w:ind w:left="0"/>
        <w:jc w:val="both"/>
      </w:pPr>
      <w:r>
        <w:rPr>
          <w:rFonts w:ascii="Times New Roman"/>
          <w:b w:val="false"/>
          <w:i w:val="false"/>
          <w:color w:val="000000"/>
          <w:sz w:val="28"/>
        </w:rPr>
        <w:t>
      2) "Б" корпусы қызметшісіне бағыныштыларды;</w:t>
      </w:r>
    </w:p>
    <w:bookmarkEnd w:id="65"/>
    <w:bookmarkStart w:name="z73" w:id="66"/>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66"/>
    <w:bookmarkStart w:name="z74" w:id="67"/>
    <w:p>
      <w:pPr>
        <w:spacing w:after="0"/>
        <w:ind w:left="0"/>
        <w:jc w:val="both"/>
      </w:pPr>
      <w:r>
        <w:rPr>
          <w:rFonts w:ascii="Times New Roman"/>
          <w:b w:val="false"/>
          <w:i w:val="false"/>
          <w:color w:val="000000"/>
          <w:sz w:val="28"/>
        </w:rPr>
        <w:t xml:space="preserve">
      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 бөлімі бағалау жүргізілгенге бір айдан кешіктірмей анықтайды.</w:t>
      </w:r>
    </w:p>
    <w:bookmarkEnd w:id="67"/>
    <w:bookmarkStart w:name="z75" w:id="68"/>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8"/>
    <w:bookmarkStart w:name="z76" w:id="69"/>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ұйымдастыру жұмысы бөліміне жіберіледі.</w:t>
      </w:r>
    </w:p>
    <w:bookmarkEnd w:id="69"/>
    <w:bookmarkStart w:name="z77" w:id="70"/>
    <w:p>
      <w:pPr>
        <w:spacing w:after="0"/>
        <w:ind w:left="0"/>
        <w:jc w:val="both"/>
      </w:pPr>
      <w:r>
        <w:rPr>
          <w:rFonts w:ascii="Times New Roman"/>
          <w:b w:val="false"/>
          <w:i w:val="false"/>
          <w:color w:val="000000"/>
          <w:sz w:val="28"/>
        </w:rPr>
        <w:t>
      33. Ұйымдастыру жұмысы бөлімі айналмалы бағалаудың орта бағасын есептейді.</w:t>
      </w:r>
    </w:p>
    <w:bookmarkEnd w:id="70"/>
    <w:bookmarkStart w:name="z78" w:id="71"/>
    <w:p>
      <w:pPr>
        <w:spacing w:after="0"/>
        <w:ind w:left="0"/>
        <w:jc w:val="both"/>
      </w:pPr>
      <w:r>
        <w:rPr>
          <w:rFonts w:ascii="Times New Roman"/>
          <w:b w:val="false"/>
          <w:i w:val="false"/>
          <w:color w:val="000000"/>
          <w:sz w:val="28"/>
        </w:rPr>
        <w:t>
      34. Айналмалы бағалау жасырын түрде жүргізіледі.</w:t>
      </w:r>
    </w:p>
    <w:bookmarkEnd w:id="71"/>
    <w:bookmarkStart w:name="z79" w:id="72"/>
    <w:p>
      <w:pPr>
        <w:spacing w:after="0"/>
        <w:ind w:left="0"/>
        <w:jc w:val="left"/>
      </w:pPr>
      <w:r>
        <w:rPr>
          <w:rFonts w:ascii="Times New Roman"/>
          <w:b/>
          <w:i w:val="false"/>
          <w:color w:val="000000"/>
        </w:rPr>
        <w:t xml:space="preserve"> 7. Қорытынды баға</w:t>
      </w:r>
    </w:p>
    <w:bookmarkEnd w:id="72"/>
    <w:bookmarkStart w:name="z80" w:id="73"/>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w:t>
      </w:r>
    </w:p>
    <w:bookmarkEnd w:id="7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a – көтермелеу баллдары;</w:t>
      </w:r>
    </w:p>
    <w:bookmarkEnd w:id="76"/>
    <w:bookmarkStart w:name="z84" w:id="77"/>
    <w:p>
      <w:pPr>
        <w:spacing w:after="0"/>
        <w:ind w:left="0"/>
        <w:jc w:val="both"/>
      </w:pPr>
      <w:r>
        <w:rPr>
          <w:rFonts w:ascii="Times New Roman"/>
          <w:b w:val="false"/>
          <w:i w:val="false"/>
          <w:color w:val="000000"/>
          <w:sz w:val="28"/>
        </w:rPr>
        <w:t>
      в – айыппұл баллдары.</w:t>
      </w:r>
    </w:p>
    <w:bookmarkEnd w:id="77"/>
    <w:bookmarkStart w:name="z85" w:id="78"/>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78"/>
    <w:bookmarkStart w:name="z86" w:id="79"/>
    <w:p>
      <w:pPr>
        <w:spacing w:after="0"/>
        <w:ind w:left="0"/>
        <w:jc w:val="both"/>
      </w:pPr>
      <w:r>
        <w:rPr>
          <w:rFonts w:ascii="Times New Roman"/>
          <w:b w:val="false"/>
          <w:i w:val="false"/>
          <w:color w:val="000000"/>
          <w:sz w:val="28"/>
        </w:rPr>
        <w:t>
      80 баллдан төмен-"қанағаттанарлықсыз",</w:t>
      </w:r>
    </w:p>
    <w:bookmarkEnd w:id="79"/>
    <w:bookmarkStart w:name="z87" w:id="80"/>
    <w:p>
      <w:pPr>
        <w:spacing w:after="0"/>
        <w:ind w:left="0"/>
        <w:jc w:val="both"/>
      </w:pPr>
      <w:r>
        <w:rPr>
          <w:rFonts w:ascii="Times New Roman"/>
          <w:b w:val="false"/>
          <w:i w:val="false"/>
          <w:color w:val="000000"/>
          <w:sz w:val="28"/>
        </w:rPr>
        <w:t>
      80-нен 105 баллға дейін – "қанағаттанарлық",</w:t>
      </w:r>
    </w:p>
    <w:bookmarkEnd w:id="80"/>
    <w:bookmarkStart w:name="z88" w:id="81"/>
    <w:p>
      <w:pPr>
        <w:spacing w:after="0"/>
        <w:ind w:left="0"/>
        <w:jc w:val="both"/>
      </w:pPr>
      <w:r>
        <w:rPr>
          <w:rFonts w:ascii="Times New Roman"/>
          <w:b w:val="false"/>
          <w:i w:val="false"/>
          <w:color w:val="000000"/>
          <w:sz w:val="28"/>
        </w:rPr>
        <w:t>
      106-дан 130 баллға дейін (қоса алғанда) - "тиімді",</w:t>
      </w:r>
    </w:p>
    <w:bookmarkEnd w:id="81"/>
    <w:bookmarkStart w:name="z89" w:id="82"/>
    <w:p>
      <w:pPr>
        <w:spacing w:after="0"/>
        <w:ind w:left="0"/>
        <w:jc w:val="both"/>
      </w:pPr>
      <w:r>
        <w:rPr>
          <w:rFonts w:ascii="Times New Roman"/>
          <w:b w:val="false"/>
          <w:i w:val="false"/>
          <w:color w:val="000000"/>
          <w:sz w:val="28"/>
        </w:rPr>
        <w:t>
      130 баллдан астам – "өте жақсы"</w:t>
      </w:r>
    </w:p>
    <w:bookmarkEnd w:id="82"/>
    <w:bookmarkStart w:name="z90" w:id="83"/>
    <w:p>
      <w:pPr>
        <w:spacing w:after="0"/>
        <w:ind w:left="0"/>
        <w:jc w:val="both"/>
      </w:pPr>
      <w:r>
        <w:rPr>
          <w:rFonts w:ascii="Times New Roman"/>
          <w:b w:val="false"/>
          <w:i w:val="false"/>
          <w:color w:val="000000"/>
          <w:sz w:val="28"/>
        </w:rPr>
        <w:t>
      37. Кадрлық жұмыс бөлімі "Б" корпусы қызметшісінің жылдық қорытынды бағасын мына формула бойынша ұйымдастыру жұмысы бөлімімен комиссия отырысына дейін бес жұмыс күнінен кешіктірмей есептейді:</w:t>
      </w:r>
    </w:p>
    <w:bookmarkEnd w:id="83"/>
    <w:bookmarkStart w:name="z9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87"/>
    <w:bookmarkStart w:name="z95" w:id="88"/>
    <w:p>
      <w:pPr>
        <w:spacing w:after="0"/>
        <w:ind w:left="0"/>
        <w:jc w:val="both"/>
      </w:pPr>
      <w:r>
        <w:rPr>
          <w:rFonts w:ascii="Times New Roman"/>
          <w:b w:val="false"/>
          <w:i w:val="false"/>
          <w:color w:val="000000"/>
          <w:sz w:val="28"/>
        </w:rPr>
        <w:t>
      "қанағаттанарлықсыз" мәнге (80 баллдан төмен) – 2 балл;</w:t>
      </w:r>
    </w:p>
    <w:bookmarkEnd w:id="88"/>
    <w:bookmarkStart w:name="z96" w:id="89"/>
    <w:p>
      <w:pPr>
        <w:spacing w:after="0"/>
        <w:ind w:left="0"/>
        <w:jc w:val="both"/>
      </w:pPr>
      <w:r>
        <w:rPr>
          <w:rFonts w:ascii="Times New Roman"/>
          <w:b w:val="false"/>
          <w:i w:val="false"/>
          <w:color w:val="000000"/>
          <w:sz w:val="28"/>
        </w:rPr>
        <w:t>
      "қанағаттанарлық" мәнге (80-нен 105 баллға дейін) – 3 балл;</w:t>
      </w:r>
    </w:p>
    <w:bookmarkEnd w:id="89"/>
    <w:bookmarkStart w:name="z97" w:id="9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0"/>
    <w:bookmarkStart w:name="z98" w:id="91"/>
    <w:p>
      <w:pPr>
        <w:spacing w:after="0"/>
        <w:ind w:left="0"/>
        <w:jc w:val="both"/>
      </w:pPr>
      <w:r>
        <w:rPr>
          <w:rFonts w:ascii="Times New Roman"/>
          <w:b w:val="false"/>
          <w:i w:val="false"/>
          <w:color w:val="000000"/>
          <w:sz w:val="28"/>
        </w:rPr>
        <w:t>
      "өте жақсы" мәнге (130 баллдан астам) – 5 балл;</w:t>
      </w:r>
    </w:p>
    <w:bookmarkEnd w:id="91"/>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92"/>
    <w:bookmarkStart w:name="z100"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94"/>
    <w:bookmarkStart w:name="z102" w:id="95"/>
    <w:p>
      <w:pPr>
        <w:spacing w:after="0"/>
        <w:ind w:left="0"/>
        <w:jc w:val="both"/>
      </w:pPr>
      <w:r>
        <w:rPr>
          <w:rFonts w:ascii="Times New Roman"/>
          <w:b w:val="false"/>
          <w:i w:val="false"/>
          <w:color w:val="000000"/>
          <w:sz w:val="28"/>
        </w:rPr>
        <w:t>
      3 баллдан төмен – "қанағаттанарлықсыз";</w:t>
      </w:r>
    </w:p>
    <w:bookmarkEnd w:id="95"/>
    <w:bookmarkStart w:name="z103" w:id="96"/>
    <w:p>
      <w:pPr>
        <w:spacing w:after="0"/>
        <w:ind w:left="0"/>
        <w:jc w:val="both"/>
      </w:pPr>
      <w:r>
        <w:rPr>
          <w:rFonts w:ascii="Times New Roman"/>
          <w:b w:val="false"/>
          <w:i w:val="false"/>
          <w:color w:val="000000"/>
          <w:sz w:val="28"/>
        </w:rPr>
        <w:t>
      3 баллдан бастап 4 баллға дейін – "қанағаттанарлық";</w:t>
      </w:r>
    </w:p>
    <w:bookmarkEnd w:id="96"/>
    <w:bookmarkStart w:name="z104" w:id="97"/>
    <w:p>
      <w:pPr>
        <w:spacing w:after="0"/>
        <w:ind w:left="0"/>
        <w:jc w:val="both"/>
      </w:pPr>
      <w:r>
        <w:rPr>
          <w:rFonts w:ascii="Times New Roman"/>
          <w:b w:val="false"/>
          <w:i w:val="false"/>
          <w:color w:val="000000"/>
          <w:sz w:val="28"/>
        </w:rPr>
        <w:t>
      4 баллдан бастап 5 балға дейін – "тиімді";</w:t>
      </w:r>
    </w:p>
    <w:bookmarkEnd w:id="97"/>
    <w:bookmarkStart w:name="z105" w:id="98"/>
    <w:p>
      <w:pPr>
        <w:spacing w:after="0"/>
        <w:ind w:left="0"/>
        <w:jc w:val="both"/>
      </w:pPr>
      <w:r>
        <w:rPr>
          <w:rFonts w:ascii="Times New Roman"/>
          <w:b w:val="false"/>
          <w:i w:val="false"/>
          <w:color w:val="000000"/>
          <w:sz w:val="28"/>
        </w:rPr>
        <w:t>
      5 балл – "өте жақсы".</w:t>
      </w:r>
    </w:p>
    <w:bookmarkEnd w:id="98"/>
    <w:bookmarkStart w:name="z106" w:id="99"/>
    <w:p>
      <w:pPr>
        <w:spacing w:after="0"/>
        <w:ind w:left="0"/>
        <w:jc w:val="left"/>
      </w:pPr>
      <w:r>
        <w:rPr>
          <w:rFonts w:ascii="Times New Roman"/>
          <w:b/>
          <w:i w:val="false"/>
          <w:color w:val="000000"/>
        </w:rPr>
        <w:t xml:space="preserve"> 8. Комиссияның бағалау нәтижелерін қарауы</w:t>
      </w:r>
    </w:p>
    <w:bookmarkEnd w:id="99"/>
    <w:bookmarkStart w:name="z107" w:id="100"/>
    <w:p>
      <w:pPr>
        <w:spacing w:after="0"/>
        <w:ind w:left="0"/>
        <w:jc w:val="both"/>
      </w:pPr>
      <w:r>
        <w:rPr>
          <w:rFonts w:ascii="Times New Roman"/>
          <w:b w:val="false"/>
          <w:i w:val="false"/>
          <w:color w:val="000000"/>
          <w:sz w:val="28"/>
        </w:rPr>
        <w:t>
      39. Ұйымдастыру жұмысы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100"/>
    <w:bookmarkStart w:name="z108" w:id="101"/>
    <w:p>
      <w:pPr>
        <w:spacing w:after="0"/>
        <w:ind w:left="0"/>
        <w:jc w:val="both"/>
      </w:pPr>
      <w:r>
        <w:rPr>
          <w:rFonts w:ascii="Times New Roman"/>
          <w:b w:val="false"/>
          <w:i w:val="false"/>
          <w:color w:val="000000"/>
          <w:sz w:val="28"/>
        </w:rPr>
        <w:t>
      Ұйымдастыру жұмысы бөлімі Комиссияның отырысына мынадай құжаттарды:</w:t>
      </w:r>
    </w:p>
    <w:bookmarkEnd w:id="101"/>
    <w:bookmarkStart w:name="z109" w:id="102"/>
    <w:p>
      <w:pPr>
        <w:spacing w:after="0"/>
        <w:ind w:left="0"/>
        <w:jc w:val="both"/>
      </w:pPr>
      <w:r>
        <w:rPr>
          <w:rFonts w:ascii="Times New Roman"/>
          <w:b w:val="false"/>
          <w:i w:val="false"/>
          <w:color w:val="000000"/>
          <w:sz w:val="28"/>
        </w:rPr>
        <w:t>
      1) толтырылған бағалау парақтарын;</w:t>
      </w:r>
    </w:p>
    <w:bookmarkEnd w:id="102"/>
    <w:bookmarkStart w:name="z110" w:id="103"/>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3"/>
    <w:bookmarkStart w:name="z111" w:id="104"/>
    <w:p>
      <w:pPr>
        <w:spacing w:after="0"/>
        <w:ind w:left="0"/>
        <w:jc w:val="both"/>
      </w:pPr>
      <w:r>
        <w:rPr>
          <w:rFonts w:ascii="Times New Roman"/>
          <w:b w:val="false"/>
          <w:i w:val="false"/>
          <w:color w:val="000000"/>
          <w:sz w:val="28"/>
        </w:rPr>
        <w:t>
      3) "Б" корпусы қызметшісінің лауазымдық нұсқаулығын.</w:t>
      </w:r>
    </w:p>
    <w:bookmarkEnd w:id="104"/>
    <w:bookmarkStart w:name="z112" w:id="105"/>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5"/>
    <w:bookmarkStart w:name="z113" w:id="106"/>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6"/>
    <w:bookmarkStart w:name="z114" w:id="107"/>
    <w:p>
      <w:pPr>
        <w:spacing w:after="0"/>
        <w:ind w:left="0"/>
        <w:jc w:val="both"/>
      </w:pPr>
      <w:r>
        <w:rPr>
          <w:rFonts w:ascii="Times New Roman"/>
          <w:b w:val="false"/>
          <w:i w:val="false"/>
          <w:color w:val="000000"/>
          <w:sz w:val="28"/>
        </w:rPr>
        <w:t>
      бағалау нәтижелерін бекітеді;</w:t>
      </w:r>
    </w:p>
    <w:bookmarkEnd w:id="107"/>
    <w:bookmarkStart w:name="z115" w:id="108"/>
    <w:p>
      <w:pPr>
        <w:spacing w:after="0"/>
        <w:ind w:left="0"/>
        <w:jc w:val="both"/>
      </w:pPr>
      <w:r>
        <w:rPr>
          <w:rFonts w:ascii="Times New Roman"/>
          <w:b w:val="false"/>
          <w:i w:val="false"/>
          <w:color w:val="000000"/>
          <w:sz w:val="28"/>
        </w:rPr>
        <w:t>
      бағалау нәтижелерін қайта қарайды.</w:t>
      </w:r>
    </w:p>
    <w:bookmarkEnd w:id="108"/>
    <w:bookmarkStart w:name="z116" w:id="10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9"/>
    <w:bookmarkStart w:name="z117" w:id="110"/>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0"/>
    <w:bookmarkStart w:name="z118" w:id="111"/>
    <w:p>
      <w:pPr>
        <w:spacing w:after="0"/>
        <w:ind w:left="0"/>
        <w:jc w:val="both"/>
      </w:pPr>
      <w:r>
        <w:rPr>
          <w:rFonts w:ascii="Times New Roman"/>
          <w:b w:val="false"/>
          <w:i w:val="false"/>
          <w:color w:val="000000"/>
          <w:sz w:val="28"/>
        </w:rPr>
        <w:t>
      Ұйымдастыру жұмысы бөлімімен "Б" корпусы қызметшісін бағалау нәтижесін санауда қате жіберілсе;</w:t>
      </w:r>
    </w:p>
    <w:bookmarkEnd w:id="111"/>
    <w:bookmarkStart w:name="z119" w:id="112"/>
    <w:p>
      <w:pPr>
        <w:spacing w:after="0"/>
        <w:ind w:left="0"/>
        <w:jc w:val="both"/>
      </w:pPr>
      <w:r>
        <w:rPr>
          <w:rFonts w:ascii="Times New Roman"/>
          <w:b w:val="false"/>
          <w:i w:val="false"/>
          <w:color w:val="000000"/>
          <w:sz w:val="28"/>
        </w:rPr>
        <w:t>
      41. Ұйымдастыру жұмысы бөлімі бағалау нәтижелерімен ол аяқталған соң екі жұмыс күні ішінде "Б" корпусының қызметшісін таныстырады.</w:t>
      </w:r>
    </w:p>
    <w:bookmarkEnd w:id="112"/>
    <w:bookmarkStart w:name="z120" w:id="11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3"/>
    <w:bookmarkStart w:name="z121" w:id="11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ұйымдастыру жұмысы бөлімінің қызметкері танысудан бас тарту туралы еркін нұсқада акт жасайды.</w:t>
      </w:r>
    </w:p>
    <w:bookmarkEnd w:id="114"/>
    <w:bookmarkStart w:name="z122" w:id="115"/>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 бөлімінде сақталады.</w:t>
      </w:r>
    </w:p>
    <w:bookmarkEnd w:id="115"/>
    <w:bookmarkStart w:name="z123" w:id="116"/>
    <w:p>
      <w:pPr>
        <w:spacing w:after="0"/>
        <w:ind w:left="0"/>
        <w:jc w:val="left"/>
      </w:pPr>
      <w:r>
        <w:rPr>
          <w:rFonts w:ascii="Times New Roman"/>
          <w:b/>
          <w:i w:val="false"/>
          <w:color w:val="000000"/>
        </w:rPr>
        <w:t xml:space="preserve"> 9. Бағалау нәтижелеріне шағымдану</w:t>
      </w:r>
    </w:p>
    <w:bookmarkEnd w:id="116"/>
    <w:bookmarkStart w:name="z124" w:id="117"/>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7"/>
    <w:bookmarkStart w:name="z125" w:id="118"/>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118"/>
    <w:bookmarkStart w:name="z126" w:id="119"/>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9"/>
    <w:bookmarkStart w:name="z127" w:id="120"/>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20"/>
    <w:bookmarkStart w:name="z128" w:id="121"/>
    <w:p>
      <w:pPr>
        <w:spacing w:after="0"/>
        <w:ind w:left="0"/>
        <w:jc w:val="both"/>
      </w:pPr>
      <w:r>
        <w:rPr>
          <w:rFonts w:ascii="Times New Roman"/>
          <w:b w:val="false"/>
          <w:i w:val="false"/>
          <w:color w:val="000000"/>
          <w:sz w:val="28"/>
        </w:rPr>
        <w:t>
      10. Бағалау нәтижелері бойынша шешім қабылдау</w:t>
      </w:r>
    </w:p>
    <w:bookmarkEnd w:id="121"/>
    <w:bookmarkStart w:name="z129" w:id="122"/>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2"/>
    <w:bookmarkStart w:name="z130" w:id="123"/>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3"/>
    <w:bookmarkStart w:name="z131" w:id="124"/>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4"/>
    <w:bookmarkStart w:name="z132" w:id="12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5"/>
    <w:bookmarkStart w:name="z133" w:id="126"/>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6"/>
    <w:bookmarkStart w:name="z134" w:id="127"/>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7"/>
    <w:bookmarkStart w:name="z135" w:id="128"/>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 мекемесі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37" w:id="129"/>
    <w:p>
      <w:pPr>
        <w:spacing w:after="0"/>
        <w:ind w:left="0"/>
        <w:jc w:val="both"/>
      </w:pPr>
      <w:r>
        <w:rPr>
          <w:rFonts w:ascii="Times New Roman"/>
          <w:b w:val="false"/>
          <w:i w:val="false"/>
          <w:color w:val="000000"/>
          <w:sz w:val="28"/>
        </w:rPr>
        <w:t>
      Нысан</w:t>
      </w:r>
    </w:p>
    <w:bookmarkEnd w:id="129"/>
    <w:bookmarkStart w:name="z138" w:id="130"/>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30"/>
    <w:bookmarkStart w:name="z139" w:id="131"/>
    <w:p>
      <w:pPr>
        <w:spacing w:after="0"/>
        <w:ind w:left="0"/>
        <w:jc w:val="both"/>
      </w:pPr>
      <w:r>
        <w:rPr>
          <w:rFonts w:ascii="Times New Roman"/>
          <w:b w:val="false"/>
          <w:i w:val="false"/>
          <w:color w:val="000000"/>
          <w:sz w:val="28"/>
        </w:rPr>
        <w:t>
      жыл _____________________________</w:t>
      </w:r>
    </w:p>
    <w:bookmarkEnd w:id="131"/>
    <w:bookmarkStart w:name="z140" w:id="132"/>
    <w:p>
      <w:pPr>
        <w:spacing w:after="0"/>
        <w:ind w:left="0"/>
        <w:jc w:val="both"/>
      </w:pPr>
      <w:r>
        <w:rPr>
          <w:rFonts w:ascii="Times New Roman"/>
          <w:b w:val="false"/>
          <w:i w:val="false"/>
          <w:color w:val="000000"/>
          <w:sz w:val="28"/>
        </w:rPr>
        <w:t>
      (жеке жоспар құрастырылатын кезең)</w:t>
      </w:r>
    </w:p>
    <w:bookmarkEnd w:id="132"/>
    <w:bookmarkStart w:name="z141" w:id="133"/>
    <w:p>
      <w:pPr>
        <w:spacing w:after="0"/>
        <w:ind w:left="0"/>
        <w:jc w:val="both"/>
      </w:pPr>
      <w:r>
        <w:rPr>
          <w:rFonts w:ascii="Times New Roman"/>
          <w:b w:val="false"/>
          <w:i w:val="false"/>
          <w:color w:val="000000"/>
          <w:sz w:val="28"/>
        </w:rPr>
        <w:t>
      Қызметшінің Т.А.Ә. (болған жағдайда):______________________</w:t>
      </w:r>
    </w:p>
    <w:bookmarkEnd w:id="133"/>
    <w:bookmarkStart w:name="z142" w:id="134"/>
    <w:p>
      <w:pPr>
        <w:spacing w:after="0"/>
        <w:ind w:left="0"/>
        <w:jc w:val="both"/>
      </w:pPr>
      <w:r>
        <w:rPr>
          <w:rFonts w:ascii="Times New Roman"/>
          <w:b w:val="false"/>
          <w:i w:val="false"/>
          <w:color w:val="000000"/>
          <w:sz w:val="28"/>
        </w:rPr>
        <w:t>
      Қызметшінің лауазымы: _____________________________________</w:t>
      </w:r>
    </w:p>
    <w:bookmarkEnd w:id="134"/>
    <w:bookmarkStart w:name="z143" w:id="135"/>
    <w:p>
      <w:pPr>
        <w:spacing w:after="0"/>
        <w:ind w:left="0"/>
        <w:jc w:val="both"/>
      </w:pPr>
      <w:r>
        <w:rPr>
          <w:rFonts w:ascii="Times New Roman"/>
          <w:b w:val="false"/>
          <w:i w:val="false"/>
          <w:color w:val="000000"/>
          <w:sz w:val="28"/>
        </w:rPr>
        <w:t>
      Қызметшінің құрылымдық бөлімшесінің атауы:</w:t>
      </w:r>
    </w:p>
    <w:bookmarkEnd w:id="135"/>
    <w:bookmarkStart w:name="z144" w:id="136"/>
    <w:p>
      <w:pPr>
        <w:spacing w:after="0"/>
        <w:ind w:left="0"/>
        <w:jc w:val="both"/>
      </w:pPr>
      <w:r>
        <w:rPr>
          <w:rFonts w:ascii="Times New Roman"/>
          <w:b w:val="false"/>
          <w:i w:val="false"/>
          <w:color w:val="000000"/>
          <w:sz w:val="28"/>
        </w:rPr>
        <w:t>
      ___________________________________________________________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 р/с</w:t>
            </w:r>
          </w:p>
          <w:bookmarkEnd w:id="137"/>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1</w:t>
            </w:r>
          </w:p>
          <w:bookmarkEnd w:id="138"/>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2</w:t>
            </w:r>
          </w:p>
          <w:bookmarkEnd w:id="139"/>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3</w:t>
            </w:r>
          </w:p>
          <w:bookmarkEnd w:id="140"/>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4</w:t>
            </w:r>
          </w:p>
          <w:bookmarkEnd w:id="141"/>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42"/>
    <w:p>
      <w:pPr>
        <w:spacing w:after="0"/>
        <w:ind w:left="0"/>
        <w:jc w:val="both"/>
      </w:pPr>
      <w:r>
        <w:rPr>
          <w:rFonts w:ascii="Times New Roman"/>
          <w:b w:val="false"/>
          <w:i w:val="false"/>
          <w:color w:val="000000"/>
          <w:sz w:val="28"/>
        </w:rPr>
        <w:t>
      Ескертпе:</w:t>
      </w:r>
    </w:p>
    <w:bookmarkEnd w:id="142"/>
    <w:bookmarkStart w:name="z151" w:id="143"/>
    <w:p>
      <w:pPr>
        <w:spacing w:after="0"/>
        <w:ind w:left="0"/>
        <w:jc w:val="both"/>
      </w:pP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43"/>
    <w:bookmarkStart w:name="z152" w:id="144"/>
    <w:p>
      <w:pPr>
        <w:spacing w:after="0"/>
        <w:ind w:left="0"/>
        <w:jc w:val="both"/>
      </w:pPr>
      <w:r>
        <w:rPr>
          <w:rFonts w:ascii="Times New Roman"/>
          <w:b w:val="false"/>
          <w:i w:val="false"/>
          <w:color w:val="000000"/>
          <w:sz w:val="28"/>
        </w:rPr>
        <w:t>
      Іс-шаралардың санымен күрделілігі мемлекеттік органға сәйкес келуі тиіс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6"/>
        <w:gridCol w:w="6724"/>
      </w:tblGrid>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5"/>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xml:space="preserve"> Т.А.Ә. (болған жағдайда) 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p>
          <w:bookmarkEnd w:id="14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 мекемесі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60" w:id="147"/>
    <w:p>
      <w:pPr>
        <w:spacing w:after="0"/>
        <w:ind w:left="0"/>
        <w:jc w:val="both"/>
      </w:pPr>
      <w:r>
        <w:rPr>
          <w:rFonts w:ascii="Times New Roman"/>
          <w:b w:val="false"/>
          <w:i w:val="false"/>
          <w:color w:val="000000"/>
          <w:sz w:val="28"/>
        </w:rPr>
        <w:t>
      Нысан</w:t>
      </w:r>
    </w:p>
    <w:bookmarkEnd w:id="147"/>
    <w:bookmarkStart w:name="z161" w:id="148"/>
    <w:p>
      <w:pPr>
        <w:spacing w:after="0"/>
        <w:ind w:left="0"/>
        <w:jc w:val="left"/>
      </w:pPr>
      <w:r>
        <w:rPr>
          <w:rFonts w:ascii="Times New Roman"/>
          <w:b/>
          <w:i w:val="false"/>
          <w:color w:val="000000"/>
        </w:rPr>
        <w:t xml:space="preserve"> Бағалау парағы</w:t>
      </w:r>
    </w:p>
    <w:bookmarkEnd w:id="148"/>
    <w:bookmarkStart w:name="z162" w:id="149"/>
    <w:p>
      <w:pPr>
        <w:spacing w:after="0"/>
        <w:ind w:left="0"/>
        <w:jc w:val="both"/>
      </w:pPr>
      <w:r>
        <w:rPr>
          <w:rFonts w:ascii="Times New Roman"/>
          <w:b w:val="false"/>
          <w:i w:val="false"/>
          <w:color w:val="000000"/>
          <w:sz w:val="28"/>
        </w:rPr>
        <w:t>
      _____________________тоқсан_____жыл</w:t>
      </w:r>
    </w:p>
    <w:bookmarkEnd w:id="149"/>
    <w:bookmarkStart w:name="z163" w:id="150"/>
    <w:p>
      <w:pPr>
        <w:spacing w:after="0"/>
        <w:ind w:left="0"/>
        <w:jc w:val="both"/>
      </w:pPr>
      <w:r>
        <w:rPr>
          <w:rFonts w:ascii="Times New Roman"/>
          <w:b w:val="false"/>
          <w:i w:val="false"/>
          <w:color w:val="000000"/>
          <w:sz w:val="28"/>
        </w:rPr>
        <w:t>
      (бағаланатын кезең)</w:t>
      </w:r>
    </w:p>
    <w:bookmarkEnd w:id="150"/>
    <w:bookmarkStart w:name="z164" w:id="151"/>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51"/>
    <w:bookmarkStart w:name="z165" w:id="152"/>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2"/>
    <w:bookmarkStart w:name="z166" w:id="15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3"/>
    <w:bookmarkStart w:name="z167"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8" w:id="155"/>
    <w:p>
      <w:pPr>
        <w:spacing w:after="0"/>
        <w:ind w:left="0"/>
        <w:jc w:val="both"/>
      </w:pPr>
      <w:r>
        <w:rPr>
          <w:rFonts w:ascii="Times New Roman"/>
          <w:b w:val="false"/>
          <w:i w:val="false"/>
          <w:color w:val="000000"/>
          <w:sz w:val="28"/>
        </w:rPr>
        <w:t>
      Лауазымдық міндеттерді орындау бағасы: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936"/>
        <w:gridCol w:w="1643"/>
        <w:gridCol w:w="1643"/>
        <w:gridCol w:w="1937"/>
        <w:gridCol w:w="1937"/>
        <w:gridCol w:w="1643"/>
        <w:gridCol w:w="470"/>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 р/с</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көрсеткіштермен қызмет түрлері туралы мәліметтер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көрсеткіштермен қызмет түрлері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1</w:t>
            </w:r>
          </w:p>
          <w:bookmarkEnd w:id="157"/>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2</w:t>
            </w:r>
          </w:p>
          <w:bookmarkEnd w:id="158"/>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3</w:t>
            </w:r>
          </w:p>
          <w:bookmarkEnd w:id="159"/>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Өзін-өзі бағалау нәтижесі:</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4"/>
        <w:gridCol w:w="4856"/>
      </w:tblGrid>
      <w:tr>
        <w:trPr>
          <w:trHeight w:val="30" w:hRule="atLeast"/>
        </w:trPr>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Т.А.Ә.(болған жағдайда)_______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қолы __________________________</w:t>
            </w:r>
          </w:p>
          <w:bookmarkEnd w:id="161"/>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Т.А.Ә.(болған жағдайда)________</w:t>
            </w:r>
            <w:r>
              <w:br/>
            </w:r>
            <w:r>
              <w:rPr>
                <w:rFonts w:ascii="Times New Roman"/>
                <w:b w:val="false"/>
                <w:i w:val="false"/>
                <w:color w:val="000000"/>
                <w:sz w:val="20"/>
              </w:rPr>
              <w:t>
</w:t>
            </w:r>
            <w:r>
              <w:rPr>
                <w:rFonts w:ascii="Times New Roman"/>
                <w:b w:val="false"/>
                <w:i w:val="false"/>
                <w:color w:val="000000"/>
                <w:sz w:val="20"/>
              </w:rPr>
              <w:t>күні_________________</w:t>
            </w:r>
            <w:r>
              <w:br/>
            </w:r>
            <w:r>
              <w:rPr>
                <w:rFonts w:ascii="Times New Roman"/>
                <w:b w:val="false"/>
                <w:i w:val="false"/>
                <w:color w:val="000000"/>
                <w:sz w:val="20"/>
              </w:rPr>
              <w:t>
қолы_________________</w:t>
            </w:r>
          </w:p>
          <w:bookmarkEnd w:id="162"/>
        </w:tc>
      </w:tr>
      <w:tr>
        <w:trPr>
          <w:trHeight w:val="30" w:hRule="atLeast"/>
        </w:trPr>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 мекемесі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82" w:id="163"/>
    <w:p>
      <w:pPr>
        <w:spacing w:after="0"/>
        <w:ind w:left="0"/>
        <w:jc w:val="both"/>
      </w:pPr>
      <w:r>
        <w:rPr>
          <w:rFonts w:ascii="Times New Roman"/>
          <w:b w:val="false"/>
          <w:i w:val="false"/>
          <w:color w:val="000000"/>
          <w:sz w:val="28"/>
        </w:rPr>
        <w:t>
      Нысан</w:t>
      </w:r>
    </w:p>
    <w:bookmarkEnd w:id="163"/>
    <w:bookmarkStart w:name="z183" w:id="164"/>
    <w:p>
      <w:pPr>
        <w:spacing w:after="0"/>
        <w:ind w:left="0"/>
        <w:jc w:val="left"/>
      </w:pPr>
      <w:r>
        <w:rPr>
          <w:rFonts w:ascii="Times New Roman"/>
          <w:b/>
          <w:i w:val="false"/>
          <w:color w:val="000000"/>
        </w:rPr>
        <w:t xml:space="preserve"> Бағалау парағы</w:t>
      </w:r>
    </w:p>
    <w:bookmarkEnd w:id="164"/>
    <w:bookmarkStart w:name="z184" w:id="165"/>
    <w:p>
      <w:pPr>
        <w:spacing w:after="0"/>
        <w:ind w:left="0"/>
        <w:jc w:val="both"/>
      </w:pPr>
      <w:r>
        <w:rPr>
          <w:rFonts w:ascii="Times New Roman"/>
          <w:b w:val="false"/>
          <w:i w:val="false"/>
          <w:color w:val="000000"/>
          <w:sz w:val="28"/>
        </w:rPr>
        <w:t>
      _________________________________________________ жыл</w:t>
      </w:r>
    </w:p>
    <w:bookmarkEnd w:id="165"/>
    <w:bookmarkStart w:name="z185" w:id="166"/>
    <w:p>
      <w:pPr>
        <w:spacing w:after="0"/>
        <w:ind w:left="0"/>
        <w:jc w:val="both"/>
      </w:pPr>
      <w:r>
        <w:rPr>
          <w:rFonts w:ascii="Times New Roman"/>
          <w:b w:val="false"/>
          <w:i w:val="false"/>
          <w:color w:val="000000"/>
          <w:sz w:val="28"/>
        </w:rPr>
        <w:t>
      (бағаланатын жыл)</w:t>
      </w:r>
    </w:p>
    <w:bookmarkEnd w:id="166"/>
    <w:bookmarkStart w:name="z186" w:id="167"/>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67"/>
    <w:bookmarkStart w:name="z187" w:id="16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68"/>
    <w:bookmarkStart w:name="z188" w:id="16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69"/>
    <w:bookmarkStart w:name="z189" w:id="170"/>
    <w:p>
      <w:pPr>
        <w:spacing w:after="0"/>
        <w:ind w:left="0"/>
        <w:jc w:val="both"/>
      </w:pPr>
      <w:r>
        <w:rPr>
          <w:rFonts w:ascii="Times New Roman"/>
          <w:b w:val="false"/>
          <w:i w:val="false"/>
          <w:color w:val="000000"/>
          <w:sz w:val="28"/>
        </w:rPr>
        <w:t>
      ____________________________________________________________________</w:t>
      </w:r>
    </w:p>
    <w:bookmarkEnd w:id="170"/>
    <w:bookmarkStart w:name="z190" w:id="171"/>
    <w:p>
      <w:pPr>
        <w:spacing w:after="0"/>
        <w:ind w:left="0"/>
        <w:jc w:val="both"/>
      </w:pPr>
      <w:r>
        <w:rPr>
          <w:rFonts w:ascii="Times New Roman"/>
          <w:b w:val="false"/>
          <w:i w:val="false"/>
          <w:color w:val="000000"/>
          <w:sz w:val="28"/>
        </w:rPr>
        <w:t>
      Жеке жоспарды орындау бағасы: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766"/>
        <w:gridCol w:w="3564"/>
        <w:gridCol w:w="937"/>
        <w:gridCol w:w="1765"/>
        <w:gridCol w:w="2139"/>
        <w:gridCol w:w="953"/>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 р/с</w:t>
            </w:r>
          </w:p>
          <w:bookmarkEnd w:id="172"/>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1</w:t>
            </w:r>
          </w:p>
          <w:bookmarkEnd w:id="173"/>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2</w:t>
            </w:r>
          </w:p>
          <w:bookmarkEnd w:id="174"/>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3</w:t>
            </w:r>
          </w:p>
          <w:bookmarkEnd w:id="175"/>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4</w:t>
            </w:r>
          </w:p>
          <w:bookmarkEnd w:id="176"/>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Т.А.Ә.(болғанжағдайда)_______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қолы __________________________</w:t>
            </w:r>
          </w:p>
          <w:bookmarkEnd w:id="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Т.А.Ә.(болғанжағдайда)________</w:t>
            </w:r>
            <w:r>
              <w:br/>
            </w:r>
            <w:r>
              <w:rPr>
                <w:rFonts w:ascii="Times New Roman"/>
                <w:b w:val="false"/>
                <w:i w:val="false"/>
                <w:color w:val="000000"/>
                <w:sz w:val="20"/>
              </w:rPr>
              <w:t>
</w:t>
            </w:r>
            <w:r>
              <w:rPr>
                <w:rFonts w:ascii="Times New Roman"/>
                <w:b w:val="false"/>
                <w:i w:val="false"/>
                <w:color w:val="000000"/>
                <w:sz w:val="20"/>
              </w:rPr>
              <w:t>күні_________________</w:t>
            </w:r>
            <w:r>
              <w:br/>
            </w:r>
            <w:r>
              <w:rPr>
                <w:rFonts w:ascii="Times New Roman"/>
                <w:b w:val="false"/>
                <w:i w:val="false"/>
                <w:color w:val="000000"/>
                <w:sz w:val="20"/>
              </w:rPr>
              <w:t>
қолы_________________</w:t>
            </w:r>
          </w:p>
          <w:bookmarkEnd w:id="17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 мекемесі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203" w:id="179"/>
    <w:p>
      <w:pPr>
        <w:spacing w:after="0"/>
        <w:ind w:left="0"/>
        <w:jc w:val="both"/>
      </w:pPr>
      <w:r>
        <w:rPr>
          <w:rFonts w:ascii="Times New Roman"/>
          <w:b w:val="false"/>
          <w:i w:val="false"/>
          <w:color w:val="000000"/>
          <w:sz w:val="28"/>
        </w:rPr>
        <w:t>
      Нысан</w:t>
      </w:r>
    </w:p>
    <w:bookmarkEnd w:id="179"/>
    <w:bookmarkStart w:name="z204" w:id="180"/>
    <w:p>
      <w:pPr>
        <w:spacing w:after="0"/>
        <w:ind w:left="0"/>
        <w:jc w:val="left"/>
      </w:pPr>
      <w:r>
        <w:rPr>
          <w:rFonts w:ascii="Times New Roman"/>
          <w:b/>
          <w:i w:val="false"/>
          <w:color w:val="000000"/>
        </w:rPr>
        <w:t xml:space="preserve"> Айналмалы бағалау нәтижелері</w:t>
      </w:r>
    </w:p>
    <w:bookmarkEnd w:id="180"/>
    <w:bookmarkStart w:name="z205" w:id="181"/>
    <w:p>
      <w:pPr>
        <w:spacing w:after="0"/>
        <w:ind w:left="0"/>
        <w:jc w:val="both"/>
      </w:pPr>
      <w:r>
        <w:rPr>
          <w:rFonts w:ascii="Times New Roman"/>
          <w:b w:val="false"/>
          <w:i w:val="false"/>
          <w:color w:val="000000"/>
          <w:sz w:val="28"/>
        </w:rPr>
        <w:t>
      __________________________________________________ жыл</w:t>
      </w:r>
    </w:p>
    <w:bookmarkEnd w:id="181"/>
    <w:bookmarkStart w:name="z206" w:id="182"/>
    <w:p>
      <w:pPr>
        <w:spacing w:after="0"/>
        <w:ind w:left="0"/>
        <w:jc w:val="both"/>
      </w:pPr>
      <w:r>
        <w:rPr>
          <w:rFonts w:ascii="Times New Roman"/>
          <w:b w:val="false"/>
          <w:i w:val="false"/>
          <w:color w:val="000000"/>
          <w:sz w:val="28"/>
        </w:rPr>
        <w:t>
      (бағаланатын жыл)</w:t>
      </w:r>
    </w:p>
    <w:bookmarkEnd w:id="182"/>
    <w:bookmarkStart w:name="z207" w:id="183"/>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83"/>
    <w:bookmarkStart w:name="z208" w:id="18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84"/>
    <w:bookmarkStart w:name="z209" w:id="18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85"/>
    <w:bookmarkStart w:name="z210" w:id="186"/>
    <w:p>
      <w:pPr>
        <w:spacing w:after="0"/>
        <w:ind w:left="0"/>
        <w:jc w:val="both"/>
      </w:pPr>
      <w:r>
        <w:rPr>
          <w:rFonts w:ascii="Times New Roman"/>
          <w:b w:val="false"/>
          <w:i w:val="false"/>
          <w:color w:val="000000"/>
          <w:sz w:val="28"/>
        </w:rPr>
        <w:t>
      ____________________________________________________________________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743"/>
        <w:gridCol w:w="5781"/>
        <w:gridCol w:w="2548"/>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 р/с</w:t>
            </w:r>
          </w:p>
          <w:bookmarkEnd w:id="187"/>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Тікелей басшы</w:t>
            </w:r>
          </w:p>
          <w:bookmarkEnd w:id="188"/>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1.</w:t>
            </w:r>
          </w:p>
          <w:bookmarkEnd w:id="189"/>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2.</w:t>
            </w:r>
          </w:p>
          <w:bookmarkEnd w:id="190"/>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 кеикемділігі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3.</w:t>
            </w:r>
          </w:p>
          <w:bookmarkEnd w:id="191"/>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Бағынышты адам</w:t>
            </w:r>
          </w:p>
          <w:bookmarkEnd w:id="192"/>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1.</w:t>
            </w:r>
          </w:p>
          <w:bookmarkEnd w:id="193"/>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2.</w:t>
            </w:r>
          </w:p>
          <w:bookmarkEnd w:id="194"/>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5"/>
          <w:p>
            <w:pPr>
              <w:spacing w:after="20"/>
              <w:ind w:left="20"/>
              <w:jc w:val="both"/>
            </w:pPr>
            <w:r>
              <w:rPr>
                <w:rFonts w:ascii="Times New Roman"/>
                <w:b w:val="false"/>
                <w:i w:val="false"/>
                <w:color w:val="000000"/>
                <w:sz w:val="20"/>
              </w:rPr>
              <w:t>
3.</w:t>
            </w:r>
          </w:p>
          <w:bookmarkEnd w:id="195"/>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Әріптесі</w:t>
            </w:r>
          </w:p>
          <w:bookmarkEnd w:id="196"/>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1.</w:t>
            </w:r>
          </w:p>
          <w:bookmarkEnd w:id="197"/>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жұмысіс тейбілу</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2.</w:t>
            </w:r>
          </w:p>
          <w:bookmarkEnd w:id="198"/>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 мекемесі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227" w:id="199"/>
    <w:p>
      <w:pPr>
        <w:spacing w:after="0"/>
        <w:ind w:left="0"/>
        <w:jc w:val="both"/>
      </w:pPr>
      <w:r>
        <w:rPr>
          <w:rFonts w:ascii="Times New Roman"/>
          <w:b w:val="false"/>
          <w:i w:val="false"/>
          <w:color w:val="000000"/>
          <w:sz w:val="28"/>
        </w:rPr>
        <w:t>
      Нысан</w:t>
      </w:r>
    </w:p>
    <w:bookmarkEnd w:id="199"/>
    <w:bookmarkStart w:name="z228" w:id="200"/>
    <w:p>
      <w:pPr>
        <w:spacing w:after="0"/>
        <w:ind w:left="0"/>
        <w:jc w:val="left"/>
      </w:pPr>
      <w:r>
        <w:rPr>
          <w:rFonts w:ascii="Times New Roman"/>
          <w:b/>
          <w:i w:val="false"/>
          <w:color w:val="000000"/>
        </w:rPr>
        <w:t xml:space="preserve"> Бағалау жөніндегі комиссия отырысының хаттамасы</w:t>
      </w:r>
    </w:p>
    <w:bookmarkEnd w:id="200"/>
    <w:bookmarkStart w:name="z229" w:id="201"/>
    <w:p>
      <w:pPr>
        <w:spacing w:after="0"/>
        <w:ind w:left="0"/>
        <w:jc w:val="both"/>
      </w:pPr>
      <w:r>
        <w:rPr>
          <w:rFonts w:ascii="Times New Roman"/>
          <w:b w:val="false"/>
          <w:i w:val="false"/>
          <w:color w:val="000000"/>
          <w:sz w:val="28"/>
        </w:rPr>
        <w:t>
      ______________________________________________________</w:t>
      </w:r>
    </w:p>
    <w:bookmarkEnd w:id="201"/>
    <w:bookmarkStart w:name="z230" w:id="202"/>
    <w:p>
      <w:pPr>
        <w:spacing w:after="0"/>
        <w:ind w:left="0"/>
        <w:jc w:val="both"/>
      </w:pPr>
      <w:r>
        <w:rPr>
          <w:rFonts w:ascii="Times New Roman"/>
          <w:b w:val="false"/>
          <w:i w:val="false"/>
          <w:color w:val="000000"/>
          <w:sz w:val="28"/>
        </w:rPr>
        <w:t>
      (мемлекеттік органның атауы)</w:t>
      </w:r>
    </w:p>
    <w:bookmarkEnd w:id="202"/>
    <w:bookmarkStart w:name="z231" w:id="203"/>
    <w:p>
      <w:pPr>
        <w:spacing w:after="0"/>
        <w:ind w:left="0"/>
        <w:jc w:val="both"/>
      </w:pPr>
      <w:r>
        <w:rPr>
          <w:rFonts w:ascii="Times New Roman"/>
          <w:b w:val="false"/>
          <w:i w:val="false"/>
          <w:color w:val="000000"/>
          <w:sz w:val="28"/>
        </w:rPr>
        <w:t>
      _____________________________________________________________</w:t>
      </w:r>
    </w:p>
    <w:bookmarkEnd w:id="203"/>
    <w:bookmarkStart w:name="z232" w:id="204"/>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204"/>
    <w:bookmarkStart w:name="z233" w:id="205"/>
    <w:p>
      <w:pPr>
        <w:spacing w:after="0"/>
        <w:ind w:left="0"/>
        <w:jc w:val="both"/>
      </w:pPr>
      <w:r>
        <w:rPr>
          <w:rFonts w:ascii="Times New Roman"/>
          <w:b w:val="false"/>
          <w:i w:val="false"/>
          <w:color w:val="000000"/>
          <w:sz w:val="28"/>
        </w:rPr>
        <w:t>
      (тоқсан және (немесе) жыл)</w:t>
      </w:r>
    </w:p>
    <w:bookmarkEnd w:id="205"/>
    <w:bookmarkStart w:name="z234" w:id="206"/>
    <w:p>
      <w:pPr>
        <w:spacing w:after="0"/>
        <w:ind w:left="0"/>
        <w:jc w:val="both"/>
      </w:pPr>
      <w:r>
        <w:rPr>
          <w:rFonts w:ascii="Times New Roman"/>
          <w:b w:val="false"/>
          <w:i w:val="false"/>
          <w:color w:val="000000"/>
          <w:sz w:val="28"/>
        </w:rPr>
        <w:t>
      Бағалау нәтижелері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207"/>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 (болған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1.</w:t>
            </w:r>
          </w:p>
          <w:bookmarkEnd w:id="208"/>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2.</w:t>
            </w:r>
          </w:p>
          <w:bookmarkEnd w:id="209"/>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w:t>
            </w:r>
          </w:p>
          <w:bookmarkEnd w:id="210"/>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11"/>
    <w:p>
      <w:pPr>
        <w:spacing w:after="0"/>
        <w:ind w:left="0"/>
        <w:jc w:val="both"/>
      </w:pPr>
      <w:r>
        <w:rPr>
          <w:rFonts w:ascii="Times New Roman"/>
          <w:b w:val="false"/>
          <w:i w:val="false"/>
          <w:color w:val="000000"/>
          <w:sz w:val="28"/>
        </w:rPr>
        <w:t>
      Комиссия қорытындысы:</w:t>
      </w:r>
    </w:p>
    <w:bookmarkEnd w:id="211"/>
    <w:bookmarkStart w:name="z240" w:id="212"/>
    <w:p>
      <w:pPr>
        <w:spacing w:after="0"/>
        <w:ind w:left="0"/>
        <w:jc w:val="both"/>
      </w:pPr>
      <w:r>
        <w:rPr>
          <w:rFonts w:ascii="Times New Roman"/>
          <w:b w:val="false"/>
          <w:i w:val="false"/>
          <w:color w:val="000000"/>
          <w:sz w:val="28"/>
        </w:rPr>
        <w:t>
      ____________________________________________________________________</w:t>
      </w:r>
    </w:p>
    <w:bookmarkEnd w:id="212"/>
    <w:bookmarkStart w:name="z241" w:id="213"/>
    <w:p>
      <w:pPr>
        <w:spacing w:after="0"/>
        <w:ind w:left="0"/>
        <w:jc w:val="both"/>
      </w:pPr>
      <w:r>
        <w:rPr>
          <w:rFonts w:ascii="Times New Roman"/>
          <w:b w:val="false"/>
          <w:i w:val="false"/>
          <w:color w:val="000000"/>
          <w:sz w:val="28"/>
        </w:rPr>
        <w:t>
      ____________________________________________________________________</w:t>
      </w:r>
    </w:p>
    <w:bookmarkEnd w:id="213"/>
    <w:bookmarkStart w:name="z242" w:id="214"/>
    <w:p>
      <w:pPr>
        <w:spacing w:after="0"/>
        <w:ind w:left="0"/>
        <w:jc w:val="both"/>
      </w:pPr>
      <w:r>
        <w:rPr>
          <w:rFonts w:ascii="Times New Roman"/>
          <w:b w:val="false"/>
          <w:i w:val="false"/>
          <w:color w:val="000000"/>
          <w:sz w:val="28"/>
        </w:rPr>
        <w:t>
      Тексерген:</w:t>
      </w:r>
    </w:p>
    <w:bookmarkEnd w:id="214"/>
    <w:bookmarkStart w:name="z243" w:id="215"/>
    <w:p>
      <w:pPr>
        <w:spacing w:after="0"/>
        <w:ind w:left="0"/>
        <w:jc w:val="both"/>
      </w:pPr>
      <w:r>
        <w:rPr>
          <w:rFonts w:ascii="Times New Roman"/>
          <w:b w:val="false"/>
          <w:i w:val="false"/>
          <w:color w:val="000000"/>
          <w:sz w:val="28"/>
        </w:rPr>
        <w:t>
      Комиссия хатшысы: _______________________ Күні: _____________</w:t>
      </w:r>
    </w:p>
    <w:bookmarkEnd w:id="215"/>
    <w:bookmarkStart w:name="z244" w:id="216"/>
    <w:p>
      <w:pPr>
        <w:spacing w:after="0"/>
        <w:ind w:left="0"/>
        <w:jc w:val="both"/>
      </w:pPr>
      <w:r>
        <w:rPr>
          <w:rFonts w:ascii="Times New Roman"/>
          <w:b w:val="false"/>
          <w:i w:val="false"/>
          <w:color w:val="000000"/>
          <w:sz w:val="28"/>
        </w:rPr>
        <w:t>
      (Т.А.Ә. (болған жағдайда), қолы)</w:t>
      </w:r>
    </w:p>
    <w:bookmarkEnd w:id="216"/>
    <w:bookmarkStart w:name="z245" w:id="217"/>
    <w:p>
      <w:pPr>
        <w:spacing w:after="0"/>
        <w:ind w:left="0"/>
        <w:jc w:val="both"/>
      </w:pPr>
      <w:r>
        <w:rPr>
          <w:rFonts w:ascii="Times New Roman"/>
          <w:b w:val="false"/>
          <w:i w:val="false"/>
          <w:color w:val="000000"/>
          <w:sz w:val="28"/>
        </w:rPr>
        <w:t>
      Комиссия төрағасы: _____________________ Күні: ____________</w:t>
      </w:r>
    </w:p>
    <w:bookmarkEnd w:id="217"/>
    <w:bookmarkStart w:name="z246" w:id="218"/>
    <w:p>
      <w:pPr>
        <w:spacing w:after="0"/>
        <w:ind w:left="0"/>
        <w:jc w:val="both"/>
      </w:pPr>
      <w:r>
        <w:rPr>
          <w:rFonts w:ascii="Times New Roman"/>
          <w:b w:val="false"/>
          <w:i w:val="false"/>
          <w:color w:val="000000"/>
          <w:sz w:val="28"/>
        </w:rPr>
        <w:t>
      (Т.А.Ә. (болған жағдайда), қолы)</w:t>
      </w:r>
    </w:p>
    <w:bookmarkEnd w:id="218"/>
    <w:bookmarkStart w:name="z247" w:id="219"/>
    <w:p>
      <w:pPr>
        <w:spacing w:after="0"/>
        <w:ind w:left="0"/>
        <w:jc w:val="both"/>
      </w:pPr>
      <w:r>
        <w:rPr>
          <w:rFonts w:ascii="Times New Roman"/>
          <w:b w:val="false"/>
          <w:i w:val="false"/>
          <w:color w:val="000000"/>
          <w:sz w:val="28"/>
        </w:rPr>
        <w:t>
      Комиссия мүшесі: _________________________ Күні: _____________</w:t>
      </w:r>
    </w:p>
    <w:bookmarkEnd w:id="219"/>
    <w:bookmarkStart w:name="z248" w:id="220"/>
    <w:p>
      <w:pPr>
        <w:spacing w:after="0"/>
        <w:ind w:left="0"/>
        <w:jc w:val="both"/>
      </w:pPr>
      <w:r>
        <w:rPr>
          <w:rFonts w:ascii="Times New Roman"/>
          <w:b w:val="false"/>
          <w:i w:val="false"/>
          <w:color w:val="000000"/>
          <w:sz w:val="28"/>
        </w:rPr>
        <w:t>
      (Т.А.Ә. (болған жағдайда), қолы)</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