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fba6" w14:textId="f21f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24 желтоқсандағы № 323 "2016-2018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2016 жылғы 26 қазандағы № 53 шешімі. Қостанай облысының Әділет департаментінде 2016 жылғы 3 қарашада № 6687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Мәслихаттың 2015 жылғы 24 желтоқсандағы № 323 "2016 – 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6105 тіркелген, 2016 жылғы 8 қаңтарда "Маяк" газетінде жарияланған)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2016-2018 жылдарға арналған аудандық бюджеті тиісінше 1, 2 және 3-қосымшаларға сәйкес, оның ішінде 2016 жылға мынадай көлемдерде бекітілсін: </w:t>
      </w:r>
    </w:p>
    <w:bookmarkEnd w:id="3"/>
    <w:bookmarkStart w:name="z8" w:id="4"/>
    <w:p>
      <w:pPr>
        <w:spacing w:after="0"/>
        <w:ind w:left="0"/>
        <w:jc w:val="both"/>
      </w:pPr>
      <w:r>
        <w:rPr>
          <w:rFonts w:ascii="Times New Roman"/>
          <w:b w:val="false"/>
          <w:i w:val="false"/>
          <w:color w:val="000000"/>
          <w:sz w:val="28"/>
        </w:rPr>
        <w:t>
      1) кірістер – 2 640 609,7 мың теңге, оның iшiнде: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1 603 447,0 мың теңге; </w:t>
      </w:r>
    </w:p>
    <w:bookmarkEnd w:id="5"/>
    <w:bookmarkStart w:name="z10" w:id="6"/>
    <w:p>
      <w:pPr>
        <w:spacing w:after="0"/>
        <w:ind w:left="0"/>
        <w:jc w:val="both"/>
      </w:pPr>
      <w:r>
        <w:rPr>
          <w:rFonts w:ascii="Times New Roman"/>
          <w:b w:val="false"/>
          <w:i w:val="false"/>
          <w:color w:val="000000"/>
          <w:sz w:val="28"/>
        </w:rPr>
        <w:t xml:space="preserve">
      салықтық емес түсімдер бойынша – 2 802,0 мың теңге; </w:t>
      </w:r>
    </w:p>
    <w:bookmarkEnd w:id="6"/>
    <w:bookmarkStart w:name="z11" w:id="7"/>
    <w:p>
      <w:pPr>
        <w:spacing w:after="0"/>
        <w:ind w:left="0"/>
        <w:jc w:val="both"/>
      </w:pPr>
      <w:r>
        <w:rPr>
          <w:rFonts w:ascii="Times New Roman"/>
          <w:b w:val="false"/>
          <w:i w:val="false"/>
          <w:color w:val="000000"/>
          <w:sz w:val="28"/>
        </w:rPr>
        <w:t xml:space="preserve">
      негiзгi капиталды сатудан түсетiн түсiмдер бойынша – 2 500,0 мың теңге; </w:t>
      </w:r>
    </w:p>
    <w:bookmarkEnd w:id="7"/>
    <w:bookmarkStart w:name="z12" w:id="8"/>
    <w:p>
      <w:pPr>
        <w:spacing w:after="0"/>
        <w:ind w:left="0"/>
        <w:jc w:val="both"/>
      </w:pPr>
      <w:r>
        <w:rPr>
          <w:rFonts w:ascii="Times New Roman"/>
          <w:b w:val="false"/>
          <w:i w:val="false"/>
          <w:color w:val="000000"/>
          <w:sz w:val="28"/>
        </w:rPr>
        <w:t xml:space="preserve">
      трансферттер түсімдері бойынша – 1 031 860,7 мың теңге; </w:t>
      </w:r>
    </w:p>
    <w:bookmarkEnd w:id="8"/>
    <w:bookmarkStart w:name="z13" w:id="9"/>
    <w:p>
      <w:pPr>
        <w:spacing w:after="0"/>
        <w:ind w:left="0"/>
        <w:jc w:val="both"/>
      </w:pPr>
      <w:r>
        <w:rPr>
          <w:rFonts w:ascii="Times New Roman"/>
          <w:b w:val="false"/>
          <w:i w:val="false"/>
          <w:color w:val="000000"/>
          <w:sz w:val="28"/>
        </w:rPr>
        <w:t xml:space="preserve">
      2) шығындар – 2 678 354,1 мың теңге; </w:t>
      </w:r>
    </w:p>
    <w:bookmarkEnd w:id="9"/>
    <w:bookmarkStart w:name="z14" w:id="10"/>
    <w:p>
      <w:pPr>
        <w:spacing w:after="0"/>
        <w:ind w:left="0"/>
        <w:jc w:val="both"/>
      </w:pPr>
      <w:r>
        <w:rPr>
          <w:rFonts w:ascii="Times New Roman"/>
          <w:b w:val="false"/>
          <w:i w:val="false"/>
          <w:color w:val="000000"/>
          <w:sz w:val="28"/>
        </w:rPr>
        <w:t xml:space="preserve">
      3) таза бюджеттiк кредиттеу – 659 480,7 мың теңге, оның iшiнде: </w:t>
      </w:r>
    </w:p>
    <w:bookmarkEnd w:id="10"/>
    <w:bookmarkStart w:name="z15" w:id="11"/>
    <w:p>
      <w:pPr>
        <w:spacing w:after="0"/>
        <w:ind w:left="0"/>
        <w:jc w:val="both"/>
      </w:pPr>
      <w:r>
        <w:rPr>
          <w:rFonts w:ascii="Times New Roman"/>
          <w:b w:val="false"/>
          <w:i w:val="false"/>
          <w:color w:val="000000"/>
          <w:sz w:val="28"/>
        </w:rPr>
        <w:t xml:space="preserve">
      бюджеттiк кредиттер –677 277,7 мың теңге; </w:t>
      </w:r>
    </w:p>
    <w:bookmarkEnd w:id="11"/>
    <w:bookmarkStart w:name="z16" w:id="12"/>
    <w:p>
      <w:pPr>
        <w:spacing w:after="0"/>
        <w:ind w:left="0"/>
        <w:jc w:val="both"/>
      </w:pPr>
      <w:r>
        <w:rPr>
          <w:rFonts w:ascii="Times New Roman"/>
          <w:b w:val="false"/>
          <w:i w:val="false"/>
          <w:color w:val="000000"/>
          <w:sz w:val="28"/>
        </w:rPr>
        <w:t xml:space="preserve">
      бюджеттiк кредиттердi өтеу – 17 797,0 мың теңге; </w:t>
      </w:r>
    </w:p>
    <w:bookmarkEnd w:id="12"/>
    <w:bookmarkStart w:name="z17" w:id="13"/>
    <w:p>
      <w:pPr>
        <w:spacing w:after="0"/>
        <w:ind w:left="0"/>
        <w:jc w:val="both"/>
      </w:pPr>
      <w:r>
        <w:rPr>
          <w:rFonts w:ascii="Times New Roman"/>
          <w:b w:val="false"/>
          <w:i w:val="false"/>
          <w:color w:val="000000"/>
          <w:sz w:val="28"/>
        </w:rPr>
        <w:t xml:space="preserve">
      4) қаржы активтерімен операциялар бойынша сальдо – 0,0 мың теңге; </w:t>
      </w:r>
    </w:p>
    <w:bookmarkEnd w:id="13"/>
    <w:bookmarkStart w:name="z18" w:id="14"/>
    <w:p>
      <w:pPr>
        <w:spacing w:after="0"/>
        <w:ind w:left="0"/>
        <w:jc w:val="both"/>
      </w:pPr>
      <w:r>
        <w:rPr>
          <w:rFonts w:ascii="Times New Roman"/>
          <w:b w:val="false"/>
          <w:i w:val="false"/>
          <w:color w:val="000000"/>
          <w:sz w:val="28"/>
        </w:rPr>
        <w:t xml:space="preserve">
      5) бюджет тапшылығы (профициті) – -697 255,1 мың теңге; </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697 225,1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 мазмұндағы 7), 8) тармақшалармен толықтырылсын:</w:t>
      </w:r>
    </w:p>
    <w:bookmarkEnd w:id="16"/>
    <w:bookmarkStart w:name="z21" w:id="17"/>
    <w:p>
      <w:pPr>
        <w:spacing w:after="0"/>
        <w:ind w:left="0"/>
        <w:jc w:val="both"/>
      </w:pPr>
      <w:r>
        <w:rPr>
          <w:rFonts w:ascii="Times New Roman"/>
          <w:b w:val="false"/>
          <w:i w:val="false"/>
          <w:color w:val="000000"/>
          <w:sz w:val="28"/>
        </w:rPr>
        <w:t>
      "7) Өрлеу жобасы бойынша келісілген қаржылай көмекті енгізу;</w:t>
      </w:r>
    </w:p>
    <w:bookmarkEnd w:id="17"/>
    <w:bookmarkStart w:name="z22" w:id="18"/>
    <w:p>
      <w:pPr>
        <w:spacing w:after="0"/>
        <w:ind w:left="0"/>
        <w:jc w:val="both"/>
      </w:pPr>
      <w:r>
        <w:rPr>
          <w:rFonts w:ascii="Times New Roman"/>
          <w:b w:val="false"/>
          <w:i w:val="false"/>
          <w:color w:val="000000"/>
          <w:sz w:val="28"/>
        </w:rPr>
        <w:t>
      8) цифрлық білім беру инфрақұрылымын құруға.";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p>
    <w:bookmarkStart w:name="z24" w:id="19"/>
    <w:p>
      <w:pPr>
        <w:spacing w:after="0"/>
        <w:ind w:left="0"/>
        <w:jc w:val="both"/>
      </w:pPr>
      <w:r>
        <w:rPr>
          <w:rFonts w:ascii="Times New Roman"/>
          <w:b w:val="false"/>
          <w:i w:val="false"/>
          <w:color w:val="000000"/>
          <w:sz w:val="28"/>
        </w:rPr>
        <w:t>
      3) тармақшасы алынып тасталсын;</w:t>
      </w:r>
    </w:p>
    <w:bookmarkEnd w:id="19"/>
    <w:bookmarkStart w:name="z25" w:id="20"/>
    <w:p>
      <w:pPr>
        <w:spacing w:after="0"/>
        <w:ind w:left="0"/>
        <w:jc w:val="both"/>
      </w:pPr>
      <w:r>
        <w:rPr>
          <w:rFonts w:ascii="Times New Roman"/>
          <w:b w:val="false"/>
          <w:i w:val="false"/>
          <w:color w:val="000000"/>
          <w:sz w:val="28"/>
        </w:rPr>
        <w:t>
      мына мазмұндағы 6) тармақшасымен толықтырылсын:</w:t>
      </w:r>
    </w:p>
    <w:bookmarkEnd w:id="20"/>
    <w:bookmarkStart w:name="z26" w:id="21"/>
    <w:p>
      <w:pPr>
        <w:spacing w:after="0"/>
        <w:ind w:left="0"/>
        <w:jc w:val="both"/>
      </w:pPr>
      <w:r>
        <w:rPr>
          <w:rFonts w:ascii="Times New Roman"/>
          <w:b w:val="false"/>
          <w:i w:val="false"/>
          <w:color w:val="000000"/>
          <w:sz w:val="28"/>
        </w:rPr>
        <w:t>
      "6) оқулықтарды қайта бастыру кестесіне сәйкес оқулықтарды кезендік жыл сайынғы сатып алуды жүзеге асыру.";</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22"/>
    <w:bookmarkStart w:name="z28" w:id="23"/>
    <w:p>
      <w:pPr>
        <w:spacing w:after="0"/>
        <w:ind w:left="0"/>
        <w:jc w:val="both"/>
      </w:pPr>
      <w:r>
        <w:rPr>
          <w:rFonts w:ascii="Times New Roman"/>
          <w:b w:val="false"/>
          <w:i w:val="false"/>
          <w:color w:val="000000"/>
          <w:sz w:val="28"/>
        </w:rPr>
        <w:t>
      "8. 2016 жылға арналған аудандық бюджетке республикалық бюджеттен кредиттер түсімі көзделсін, оның ішінде:</w:t>
      </w:r>
    </w:p>
    <w:bookmarkEnd w:id="23"/>
    <w:bookmarkStart w:name="z29" w:id="24"/>
    <w:p>
      <w:pPr>
        <w:spacing w:after="0"/>
        <w:ind w:left="0"/>
        <w:jc w:val="both"/>
      </w:pPr>
      <w:r>
        <w:rPr>
          <w:rFonts w:ascii="Times New Roman"/>
          <w:b w:val="false"/>
          <w:i w:val="false"/>
          <w:color w:val="000000"/>
          <w:sz w:val="28"/>
        </w:rPr>
        <w:t xml:space="preserve">
      1) мамандарды әлеуметтік қолдау шараларын іске асыру үшін; </w:t>
      </w:r>
    </w:p>
    <w:bookmarkEnd w:id="24"/>
    <w:bookmarkStart w:name="z30" w:id="25"/>
    <w:p>
      <w:pPr>
        <w:spacing w:after="0"/>
        <w:ind w:left="0"/>
        <w:jc w:val="both"/>
      </w:pPr>
      <w:r>
        <w:rPr>
          <w:rFonts w:ascii="Times New Roman"/>
          <w:b w:val="false"/>
          <w:i w:val="false"/>
          <w:color w:val="000000"/>
          <w:sz w:val="28"/>
        </w:rPr>
        <w:t xml:space="preserve">
      2) жылу, сумен жабдықтау және су бұру жүйелерін реконструкциялауға және құрылысқа.";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p>
    <w:bookmarkStart w:name="z32"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6"/>
    <w:bookmarkStart w:name="z33" w:id="27"/>
    <w:p>
      <w:pPr>
        <w:spacing w:after="0"/>
        <w:ind w:left="0"/>
        <w:jc w:val="both"/>
      </w:pPr>
      <w:r>
        <w:rPr>
          <w:rFonts w:ascii="Times New Roman"/>
          <w:b w:val="false"/>
          <w:i w:val="false"/>
          <w:color w:val="000000"/>
          <w:sz w:val="28"/>
        </w:rPr>
        <w:t>
      2. Осы шешім 2016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w:t>
            </w:r>
            <w:r>
              <w:br/>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Түгелбаева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36" w:id="28"/>
    <w:p>
      <w:pPr>
        <w:spacing w:after="0"/>
        <w:ind w:left="0"/>
        <w:jc w:val="both"/>
      </w:pPr>
      <w:r>
        <w:rPr>
          <w:rFonts w:ascii="Times New Roman"/>
          <w:b w:val="false"/>
          <w:i w:val="false"/>
          <w:color w:val="000000"/>
          <w:sz w:val="28"/>
        </w:rPr>
        <w:t>
      "КЕЛІСІЛДІ"</w:t>
      </w:r>
    </w:p>
    <w:bookmarkEnd w:id="28"/>
    <w:bookmarkStart w:name="z37" w:id="29"/>
    <w:p>
      <w:pPr>
        <w:spacing w:after="0"/>
        <w:ind w:left="0"/>
        <w:jc w:val="both"/>
      </w:pPr>
      <w:r>
        <w:rPr>
          <w:rFonts w:ascii="Times New Roman"/>
          <w:b w:val="false"/>
          <w:i w:val="false"/>
          <w:color w:val="000000"/>
          <w:sz w:val="28"/>
        </w:rPr>
        <w:t>
      "Таран ауданы әкімдігінің</w:t>
      </w:r>
    </w:p>
    <w:bookmarkEnd w:id="29"/>
    <w:bookmarkStart w:name="z38" w:id="30"/>
    <w:p>
      <w:pPr>
        <w:spacing w:after="0"/>
        <w:ind w:left="0"/>
        <w:jc w:val="both"/>
      </w:pPr>
      <w:r>
        <w:rPr>
          <w:rFonts w:ascii="Times New Roman"/>
          <w:b w:val="false"/>
          <w:i w:val="false"/>
          <w:color w:val="000000"/>
          <w:sz w:val="28"/>
        </w:rPr>
        <w:t>
      экономика және қаржы бөлімі"</w:t>
      </w:r>
    </w:p>
    <w:bookmarkEnd w:id="30"/>
    <w:bookmarkStart w:name="z39" w:id="31"/>
    <w:p>
      <w:pPr>
        <w:spacing w:after="0"/>
        <w:ind w:left="0"/>
        <w:jc w:val="both"/>
      </w:pPr>
      <w:r>
        <w:rPr>
          <w:rFonts w:ascii="Times New Roman"/>
          <w:b w:val="false"/>
          <w:i w:val="false"/>
          <w:color w:val="000000"/>
          <w:sz w:val="28"/>
        </w:rPr>
        <w:t>
      мемлекеттік мекемесінің</w:t>
      </w:r>
    </w:p>
    <w:bookmarkEnd w:id="31"/>
    <w:bookmarkStart w:name="z40" w:id="32"/>
    <w:p>
      <w:pPr>
        <w:spacing w:after="0"/>
        <w:ind w:left="0"/>
        <w:jc w:val="both"/>
      </w:pPr>
      <w:r>
        <w:rPr>
          <w:rFonts w:ascii="Times New Roman"/>
          <w:b w:val="false"/>
          <w:i w:val="false"/>
          <w:color w:val="000000"/>
          <w:sz w:val="28"/>
        </w:rPr>
        <w:t>
      басшысы</w:t>
      </w:r>
    </w:p>
    <w:bookmarkEnd w:id="32"/>
    <w:bookmarkStart w:name="z41" w:id="33"/>
    <w:p>
      <w:pPr>
        <w:spacing w:after="0"/>
        <w:ind w:left="0"/>
        <w:jc w:val="both"/>
      </w:pPr>
      <w:r>
        <w:rPr>
          <w:rFonts w:ascii="Times New Roman"/>
          <w:b w:val="false"/>
          <w:i w:val="false"/>
          <w:color w:val="000000"/>
          <w:sz w:val="28"/>
        </w:rPr>
        <w:t>
      _________________ В. Ересько</w:t>
      </w:r>
    </w:p>
    <w:bookmarkEnd w:id="33"/>
    <w:bookmarkStart w:name="z42" w:id="34"/>
    <w:p>
      <w:pPr>
        <w:spacing w:after="0"/>
        <w:ind w:left="0"/>
        <w:jc w:val="both"/>
      </w:pPr>
      <w:r>
        <w:rPr>
          <w:rFonts w:ascii="Times New Roman"/>
          <w:b w:val="false"/>
          <w:i w:val="false"/>
          <w:color w:val="000000"/>
          <w:sz w:val="28"/>
        </w:rPr>
        <w:t>
      26 қазан 2016 жыл</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26 казандағы</w:t>
            </w:r>
            <w:r>
              <w:br/>
            </w:r>
            <w:r>
              <w:rPr>
                <w:rFonts w:ascii="Times New Roman"/>
                <w:b w:val="false"/>
                <w:i w:val="false"/>
                <w:color w:val="000000"/>
                <w:sz w:val="20"/>
              </w:rPr>
              <w:t>№ 53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1-қосымша</w:t>
            </w:r>
          </w:p>
        </w:tc>
      </w:tr>
    </w:tbl>
    <w:bookmarkStart w:name="z45" w:id="35"/>
    <w:p>
      <w:pPr>
        <w:spacing w:after="0"/>
        <w:ind w:left="0"/>
        <w:jc w:val="left"/>
      </w:pPr>
      <w:r>
        <w:rPr>
          <w:rFonts w:ascii="Times New Roman"/>
          <w:b/>
          <w:i w:val="false"/>
          <w:color w:val="000000"/>
        </w:rPr>
        <w:t xml:space="preserve"> 2016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176"/>
        <w:gridCol w:w="758"/>
        <w:gridCol w:w="166"/>
        <w:gridCol w:w="5111"/>
        <w:gridCol w:w="4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Санаты</w:t>
            </w:r>
          </w:p>
          <w:bookmarkEnd w:id="36"/>
        </w:tc>
        <w:tc>
          <w:tcPr>
            <w:tcW w:w="4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p>
          <w:bookmarkEnd w:id="37"/>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2 640 609,7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1</w:t>
            </w:r>
          </w:p>
          <w:bookmarkEnd w:id="38"/>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1 603 447,0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572 601,0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491 360,0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2</w:t>
            </w:r>
          </w:p>
          <w:bookmarkEnd w:id="39"/>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0"/>
          <w:p>
            <w:pPr>
              <w:spacing w:after="20"/>
              <w:ind w:left="20"/>
              <w:jc w:val="both"/>
            </w:pPr>
            <w:r>
              <w:rPr>
                <w:rFonts w:ascii="Times New Roman"/>
                <w:b w:val="false"/>
                <w:i w:val="false"/>
                <w:color w:val="000000"/>
                <w:sz w:val="20"/>
              </w:rPr>
              <w:t>
3</w:t>
            </w:r>
          </w:p>
          <w:bookmarkEnd w:id="40"/>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4</w:t>
            </w:r>
          </w:p>
          <w:bookmarkEnd w:id="41"/>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1 031 860,7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1 031 860,7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1 031 860,7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071"/>
        <w:gridCol w:w="5678"/>
        <w:gridCol w:w="2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2"/>
          <w:p>
            <w:pPr>
              <w:spacing w:after="20"/>
              <w:ind w:left="20"/>
              <w:jc w:val="both"/>
            </w:pPr>
            <w:r>
              <w:rPr>
                <w:rFonts w:ascii="Times New Roman"/>
                <w:b w:val="false"/>
                <w:i w:val="false"/>
                <w:color w:val="000000"/>
                <w:sz w:val="20"/>
              </w:rPr>
              <w:t>
Функционалдық топ</w:t>
            </w:r>
          </w:p>
          <w:bookmarkEnd w:id="42"/>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3"/>
          <w:p>
            <w:pPr>
              <w:spacing w:after="20"/>
              <w:ind w:left="20"/>
              <w:jc w:val="both"/>
            </w:pPr>
            <w:r>
              <w:rPr>
                <w:rFonts w:ascii="Times New Roman"/>
                <w:b w:val="false"/>
                <w:i w:val="false"/>
                <w:color w:val="000000"/>
                <w:sz w:val="20"/>
              </w:rPr>
              <w:t>
 </w:t>
            </w:r>
          </w:p>
          <w:bookmarkEnd w:id="4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2 678 354,1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4"/>
          <w:p>
            <w:pPr>
              <w:spacing w:after="20"/>
              <w:ind w:left="20"/>
              <w:jc w:val="both"/>
            </w:pPr>
            <w:r>
              <w:rPr>
                <w:rFonts w:ascii="Times New Roman"/>
                <w:b w:val="false"/>
                <w:i w:val="false"/>
                <w:color w:val="000000"/>
                <w:sz w:val="20"/>
              </w:rPr>
              <w:t>
01</w:t>
            </w:r>
          </w:p>
          <w:bookmarkEnd w:id="4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5"/>
          <w:p>
            <w:pPr>
              <w:spacing w:after="20"/>
              <w:ind w:left="20"/>
              <w:jc w:val="both"/>
            </w:pPr>
            <w:r>
              <w:rPr>
                <w:rFonts w:ascii="Times New Roman"/>
                <w:b w:val="false"/>
                <w:i w:val="false"/>
                <w:color w:val="000000"/>
                <w:sz w:val="20"/>
              </w:rPr>
              <w:t>
02</w:t>
            </w:r>
          </w:p>
          <w:bookmarkEnd w:id="4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6"/>
          <w:p>
            <w:pPr>
              <w:spacing w:after="20"/>
              <w:ind w:left="20"/>
              <w:jc w:val="both"/>
            </w:pPr>
            <w:r>
              <w:rPr>
                <w:rFonts w:ascii="Times New Roman"/>
                <w:b w:val="false"/>
                <w:i w:val="false"/>
                <w:color w:val="000000"/>
                <w:sz w:val="20"/>
              </w:rPr>
              <w:t>
03</w:t>
            </w:r>
          </w:p>
          <w:bookmarkEnd w:id="4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7"/>
          <w:p>
            <w:pPr>
              <w:spacing w:after="20"/>
              <w:ind w:left="20"/>
              <w:jc w:val="both"/>
            </w:pPr>
            <w:r>
              <w:rPr>
                <w:rFonts w:ascii="Times New Roman"/>
                <w:b w:val="false"/>
                <w:i w:val="false"/>
                <w:color w:val="000000"/>
                <w:sz w:val="20"/>
              </w:rPr>
              <w:t>
04</w:t>
            </w:r>
          </w:p>
          <w:bookmarkEnd w:id="4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1 829 787,8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177 422,3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1 589 888,6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1 519 965,3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1 486 220,3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8"/>
          <w:p>
            <w:pPr>
              <w:spacing w:after="20"/>
              <w:ind w:left="20"/>
              <w:jc w:val="both"/>
            </w:pPr>
            <w:r>
              <w:rPr>
                <w:rFonts w:ascii="Times New Roman"/>
                <w:b w:val="false"/>
                <w:i w:val="false"/>
                <w:color w:val="000000"/>
                <w:sz w:val="20"/>
              </w:rPr>
              <w:t>
06</w:t>
            </w:r>
          </w:p>
          <w:bookmarkEnd w:id="4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137 672,6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49"/>
          <w:p>
            <w:pPr>
              <w:spacing w:after="20"/>
              <w:ind w:left="20"/>
              <w:jc w:val="both"/>
            </w:pPr>
            <w:r>
              <w:rPr>
                <w:rFonts w:ascii="Times New Roman"/>
                <w:b w:val="false"/>
                <w:i w:val="false"/>
                <w:color w:val="000000"/>
                <w:sz w:val="20"/>
              </w:rPr>
              <w:t>
07</w:t>
            </w:r>
          </w:p>
          <w:bookmarkEnd w:id="4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0"/>
          <w:p>
            <w:pPr>
              <w:spacing w:after="20"/>
              <w:ind w:left="20"/>
              <w:jc w:val="both"/>
            </w:pPr>
            <w:r>
              <w:rPr>
                <w:rFonts w:ascii="Times New Roman"/>
                <w:b w:val="false"/>
                <w:i w:val="false"/>
                <w:color w:val="000000"/>
                <w:sz w:val="20"/>
              </w:rPr>
              <w:t>
08</w:t>
            </w:r>
          </w:p>
          <w:bookmarkEnd w:id="5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1"/>
          <w:p>
            <w:pPr>
              <w:spacing w:after="20"/>
              <w:ind w:left="20"/>
              <w:jc w:val="both"/>
            </w:pPr>
            <w:r>
              <w:rPr>
                <w:rFonts w:ascii="Times New Roman"/>
                <w:b w:val="false"/>
                <w:i w:val="false"/>
                <w:color w:val="000000"/>
                <w:sz w:val="20"/>
              </w:rPr>
              <w:t>
09</w:t>
            </w:r>
          </w:p>
          <w:bookmarkEnd w:id="51"/>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2"/>
          <w:p>
            <w:pPr>
              <w:spacing w:after="20"/>
              <w:ind w:left="20"/>
              <w:jc w:val="both"/>
            </w:pPr>
            <w:r>
              <w:rPr>
                <w:rFonts w:ascii="Times New Roman"/>
                <w:b w:val="false"/>
                <w:i w:val="false"/>
                <w:color w:val="000000"/>
                <w:sz w:val="20"/>
              </w:rPr>
              <w:t>
10</w:t>
            </w:r>
          </w:p>
          <w:bookmarkEnd w:id="52"/>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3"/>
          <w:p>
            <w:pPr>
              <w:spacing w:after="20"/>
              <w:ind w:left="20"/>
              <w:jc w:val="both"/>
            </w:pPr>
            <w:r>
              <w:rPr>
                <w:rFonts w:ascii="Times New Roman"/>
                <w:b w:val="false"/>
                <w:i w:val="false"/>
                <w:color w:val="000000"/>
                <w:sz w:val="20"/>
              </w:rPr>
              <w:t>
11</w:t>
            </w:r>
          </w:p>
          <w:bookmarkEnd w:id="53"/>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4"/>
          <w:p>
            <w:pPr>
              <w:spacing w:after="20"/>
              <w:ind w:left="20"/>
              <w:jc w:val="both"/>
            </w:pPr>
            <w:r>
              <w:rPr>
                <w:rFonts w:ascii="Times New Roman"/>
                <w:b w:val="false"/>
                <w:i w:val="false"/>
                <w:color w:val="000000"/>
                <w:sz w:val="20"/>
              </w:rPr>
              <w:t>
12</w:t>
            </w:r>
          </w:p>
          <w:bookmarkEnd w:id="54"/>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5"/>
          <w:p>
            <w:pPr>
              <w:spacing w:after="20"/>
              <w:ind w:left="20"/>
              <w:jc w:val="both"/>
            </w:pPr>
            <w:r>
              <w:rPr>
                <w:rFonts w:ascii="Times New Roman"/>
                <w:b w:val="false"/>
                <w:i w:val="false"/>
                <w:color w:val="000000"/>
                <w:sz w:val="20"/>
              </w:rPr>
              <w:t>
13</w:t>
            </w:r>
          </w:p>
          <w:bookmarkEnd w:id="55"/>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6"/>
          <w:p>
            <w:pPr>
              <w:spacing w:after="20"/>
              <w:ind w:left="20"/>
              <w:jc w:val="both"/>
            </w:pPr>
            <w:r>
              <w:rPr>
                <w:rFonts w:ascii="Times New Roman"/>
                <w:b w:val="false"/>
                <w:i w:val="false"/>
                <w:color w:val="000000"/>
                <w:sz w:val="20"/>
              </w:rPr>
              <w:t>
14</w:t>
            </w:r>
          </w:p>
          <w:bookmarkEnd w:id="56"/>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7"/>
          <w:p>
            <w:pPr>
              <w:spacing w:after="20"/>
              <w:ind w:left="20"/>
              <w:jc w:val="both"/>
            </w:pPr>
            <w:r>
              <w:rPr>
                <w:rFonts w:ascii="Times New Roman"/>
                <w:b w:val="false"/>
                <w:i w:val="false"/>
                <w:color w:val="000000"/>
                <w:sz w:val="20"/>
              </w:rPr>
              <w:t>
15</w:t>
            </w:r>
          </w:p>
          <w:bookmarkEnd w:id="57"/>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677 277,7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58"/>
          <w:p>
            <w:pPr>
              <w:spacing w:after="20"/>
              <w:ind w:left="20"/>
              <w:jc w:val="both"/>
            </w:pPr>
            <w:r>
              <w:rPr>
                <w:rFonts w:ascii="Times New Roman"/>
                <w:b w:val="false"/>
                <w:i w:val="false"/>
                <w:color w:val="000000"/>
                <w:sz w:val="20"/>
              </w:rPr>
              <w:t>
07</w:t>
            </w:r>
          </w:p>
          <w:bookmarkEnd w:id="58"/>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9"/>
          <w:p>
            <w:pPr>
              <w:spacing w:after="20"/>
              <w:ind w:left="20"/>
              <w:jc w:val="both"/>
            </w:pPr>
            <w:r>
              <w:rPr>
                <w:rFonts w:ascii="Times New Roman"/>
                <w:b w:val="false"/>
                <w:i w:val="false"/>
                <w:color w:val="000000"/>
                <w:sz w:val="20"/>
              </w:rPr>
              <w:t>
10</w:t>
            </w:r>
          </w:p>
          <w:bookmarkEnd w:id="59"/>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0"/>
          <w:p>
            <w:pPr>
              <w:spacing w:after="20"/>
              <w:ind w:left="20"/>
              <w:jc w:val="both"/>
            </w:pPr>
            <w:r>
              <w:rPr>
                <w:rFonts w:ascii="Times New Roman"/>
                <w:b w:val="false"/>
                <w:i w:val="false"/>
                <w:color w:val="000000"/>
                <w:sz w:val="20"/>
              </w:rPr>
              <w:t>
5</w:t>
            </w:r>
          </w:p>
          <w:bookmarkEnd w:id="60"/>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26 казандағы</w:t>
            </w:r>
            <w:r>
              <w:br/>
            </w:r>
            <w:r>
              <w:rPr>
                <w:rFonts w:ascii="Times New Roman"/>
                <w:b w:val="false"/>
                <w:i w:val="false"/>
                <w:color w:val="000000"/>
                <w:sz w:val="20"/>
              </w:rPr>
              <w:t>№ 53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5-қосымша</w:t>
            </w:r>
          </w:p>
        </w:tc>
      </w:tr>
    </w:tbl>
    <w:bookmarkStart w:name="z265" w:id="61"/>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2016 жылға арналған бюджеттік бағдарламалардың тізбесіу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84"/>
        <w:gridCol w:w="1637"/>
        <w:gridCol w:w="1103"/>
        <w:gridCol w:w="1103"/>
        <w:gridCol w:w="1027"/>
        <w:gridCol w:w="272"/>
        <w:gridCol w:w="1084"/>
        <w:gridCol w:w="1255"/>
        <w:gridCol w:w="1104"/>
        <w:gridCol w:w="1104"/>
        <w:gridCol w:w="1104"/>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2"/>
          <w:p>
            <w:pPr>
              <w:spacing w:after="20"/>
              <w:ind w:left="20"/>
              <w:jc w:val="both"/>
            </w:pPr>
            <w:r>
              <w:rPr>
                <w:rFonts w:ascii="Times New Roman"/>
                <w:b w:val="false"/>
                <w:i w:val="false"/>
                <w:color w:val="000000"/>
                <w:sz w:val="20"/>
              </w:rPr>
              <w:t>
№</w:t>
            </w:r>
          </w:p>
          <w:bookmarkEnd w:id="62"/>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 ауылдық округ әкімінің қызметін қамтамасыз ету жөніндегі қызметтер</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3"/>
          <w:p>
            <w:pPr>
              <w:spacing w:after="20"/>
              <w:ind w:left="20"/>
              <w:jc w:val="both"/>
            </w:pPr>
            <w:r>
              <w:rPr>
                <w:rFonts w:ascii="Times New Roman"/>
                <w:b w:val="false"/>
                <w:i w:val="false"/>
                <w:color w:val="000000"/>
                <w:sz w:val="20"/>
              </w:rPr>
              <w:t>
1</w:t>
            </w:r>
          </w:p>
          <w:bookmarkEnd w:id="63"/>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 әкiмiнiң аппараты" ММ</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4"/>
          <w:p>
            <w:pPr>
              <w:spacing w:after="20"/>
              <w:ind w:left="20"/>
              <w:jc w:val="both"/>
            </w:pPr>
            <w:r>
              <w:rPr>
                <w:rFonts w:ascii="Times New Roman"/>
                <w:b w:val="false"/>
                <w:i w:val="false"/>
                <w:color w:val="000000"/>
                <w:sz w:val="20"/>
              </w:rPr>
              <w:t>
2</w:t>
            </w:r>
          </w:p>
          <w:bookmarkEnd w:id="64"/>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5"/>
          <w:p>
            <w:pPr>
              <w:spacing w:after="20"/>
              <w:ind w:left="20"/>
              <w:jc w:val="both"/>
            </w:pPr>
            <w:r>
              <w:rPr>
                <w:rFonts w:ascii="Times New Roman"/>
                <w:b w:val="false"/>
                <w:i w:val="false"/>
                <w:color w:val="000000"/>
                <w:sz w:val="20"/>
              </w:rPr>
              <w:t>
3</w:t>
            </w:r>
          </w:p>
          <w:bookmarkEnd w:id="65"/>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6"/>
          <w:p>
            <w:pPr>
              <w:spacing w:after="20"/>
              <w:ind w:left="20"/>
              <w:jc w:val="both"/>
            </w:pPr>
            <w:r>
              <w:rPr>
                <w:rFonts w:ascii="Times New Roman"/>
                <w:b w:val="false"/>
                <w:i w:val="false"/>
                <w:color w:val="000000"/>
                <w:sz w:val="20"/>
              </w:rPr>
              <w:t>
4</w:t>
            </w:r>
          </w:p>
          <w:bookmarkEnd w:id="66"/>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7"/>
          <w:p>
            <w:pPr>
              <w:spacing w:after="20"/>
              <w:ind w:left="20"/>
              <w:jc w:val="both"/>
            </w:pPr>
            <w:r>
              <w:rPr>
                <w:rFonts w:ascii="Times New Roman"/>
                <w:b w:val="false"/>
                <w:i w:val="false"/>
                <w:color w:val="000000"/>
                <w:sz w:val="20"/>
              </w:rPr>
              <w:t>
5</w:t>
            </w:r>
          </w:p>
          <w:bookmarkEnd w:id="67"/>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округi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8"/>
          <w:p>
            <w:pPr>
              <w:spacing w:after="20"/>
              <w:ind w:left="20"/>
              <w:jc w:val="both"/>
            </w:pPr>
            <w:r>
              <w:rPr>
                <w:rFonts w:ascii="Times New Roman"/>
                <w:b w:val="false"/>
                <w:i w:val="false"/>
                <w:color w:val="000000"/>
                <w:sz w:val="20"/>
              </w:rPr>
              <w:t>
6</w:t>
            </w:r>
          </w:p>
          <w:bookmarkEnd w:id="68"/>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9"/>
          <w:p>
            <w:pPr>
              <w:spacing w:after="20"/>
              <w:ind w:left="20"/>
              <w:jc w:val="both"/>
            </w:pPr>
            <w:r>
              <w:rPr>
                <w:rFonts w:ascii="Times New Roman"/>
                <w:b w:val="false"/>
                <w:i w:val="false"/>
                <w:color w:val="000000"/>
                <w:sz w:val="20"/>
              </w:rPr>
              <w:t>
7</w:t>
            </w:r>
          </w:p>
          <w:bookmarkEnd w:id="69"/>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70"/>
          <w:p>
            <w:pPr>
              <w:spacing w:after="20"/>
              <w:ind w:left="20"/>
              <w:jc w:val="both"/>
            </w:pPr>
            <w:r>
              <w:rPr>
                <w:rFonts w:ascii="Times New Roman"/>
                <w:b w:val="false"/>
                <w:i w:val="false"/>
                <w:color w:val="000000"/>
                <w:sz w:val="20"/>
              </w:rPr>
              <w:t>
8</w:t>
            </w:r>
          </w:p>
          <w:bookmarkEnd w:id="70"/>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1"/>
          <w:p>
            <w:pPr>
              <w:spacing w:after="20"/>
              <w:ind w:left="20"/>
              <w:jc w:val="both"/>
            </w:pPr>
            <w:r>
              <w:rPr>
                <w:rFonts w:ascii="Times New Roman"/>
                <w:b w:val="false"/>
                <w:i w:val="false"/>
                <w:color w:val="000000"/>
                <w:sz w:val="20"/>
              </w:rPr>
              <w:t>
9</w:t>
            </w:r>
          </w:p>
          <w:bookmarkEnd w:id="71"/>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2"/>
          <w:p>
            <w:pPr>
              <w:spacing w:after="20"/>
              <w:ind w:left="20"/>
              <w:jc w:val="both"/>
            </w:pPr>
            <w:r>
              <w:rPr>
                <w:rFonts w:ascii="Times New Roman"/>
                <w:b w:val="false"/>
                <w:i w:val="false"/>
                <w:color w:val="000000"/>
                <w:sz w:val="20"/>
              </w:rPr>
              <w:t>
10</w:t>
            </w:r>
          </w:p>
          <w:bookmarkEnd w:id="72"/>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3"/>
          <w:p>
            <w:pPr>
              <w:spacing w:after="20"/>
              <w:ind w:left="20"/>
              <w:jc w:val="both"/>
            </w:pPr>
            <w:r>
              <w:rPr>
                <w:rFonts w:ascii="Times New Roman"/>
                <w:b w:val="false"/>
                <w:i w:val="false"/>
                <w:color w:val="000000"/>
                <w:sz w:val="20"/>
              </w:rPr>
              <w:t>
11</w:t>
            </w:r>
          </w:p>
          <w:bookmarkEnd w:id="73"/>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 әкімінің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41396,0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4"/>
          <w:p>
            <w:pPr>
              <w:spacing w:after="20"/>
              <w:ind w:left="20"/>
              <w:jc w:val="both"/>
            </w:pPr>
            <w:r>
              <w:rPr>
                <w:rFonts w:ascii="Times New Roman"/>
                <w:b w:val="false"/>
                <w:i w:val="false"/>
                <w:color w:val="000000"/>
                <w:sz w:val="20"/>
              </w:rPr>
              <w:t>
12</w:t>
            </w:r>
          </w:p>
          <w:bookmarkEnd w:id="74"/>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75"/>
          <w:p>
            <w:pPr>
              <w:spacing w:after="20"/>
              <w:ind w:left="20"/>
              <w:jc w:val="both"/>
            </w:pPr>
            <w:r>
              <w:rPr>
                <w:rFonts w:ascii="Times New Roman"/>
                <w:b w:val="false"/>
                <w:i w:val="false"/>
                <w:color w:val="000000"/>
                <w:sz w:val="20"/>
              </w:rPr>
              <w:t>
13</w:t>
            </w:r>
          </w:p>
          <w:bookmarkEnd w:id="75"/>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 әкiмiнiң аппараты" ММ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r>
    </w:tbl>
    <w:bookmarkStart w:name="z284" w:id="76"/>
    <w:p>
      <w:pPr>
        <w:spacing w:after="0"/>
        <w:ind w:left="0"/>
        <w:jc w:val="both"/>
      </w:pPr>
      <w:r>
        <w:rPr>
          <w:rFonts w:ascii="Times New Roman"/>
          <w:b w:val="false"/>
          <w:i w:val="false"/>
          <w:color w:val="000000"/>
          <w:sz w:val="28"/>
        </w:rPr>
        <w:t>
      Кестенің жалғасы: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922"/>
        <w:gridCol w:w="1265"/>
        <w:gridCol w:w="925"/>
        <w:gridCol w:w="1739"/>
        <w:gridCol w:w="990"/>
        <w:gridCol w:w="855"/>
        <w:gridCol w:w="719"/>
        <w:gridCol w:w="990"/>
        <w:gridCol w:w="855"/>
        <w:gridCol w:w="990"/>
        <w:gridCol w:w="112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7"/>
          <w:p>
            <w:pPr>
              <w:spacing w:after="20"/>
              <w:ind w:left="20"/>
              <w:jc w:val="both"/>
            </w:pPr>
            <w:r>
              <w:rPr>
                <w:rFonts w:ascii="Times New Roman"/>
                <w:b w:val="false"/>
                <w:i w:val="false"/>
                <w:color w:val="000000"/>
                <w:sz w:val="20"/>
              </w:rPr>
              <w:t>
123009</w:t>
            </w:r>
          </w:p>
          <w:bookmarkEnd w:id="7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78"/>
          <w:p>
            <w:pPr>
              <w:spacing w:after="20"/>
              <w:ind w:left="20"/>
              <w:jc w:val="both"/>
            </w:pPr>
            <w:r>
              <w:rPr>
                <w:rFonts w:ascii="Times New Roman"/>
                <w:b w:val="false"/>
                <w:i w:val="false"/>
                <w:color w:val="000000"/>
                <w:sz w:val="20"/>
              </w:rPr>
              <w:t>
Елді мекендердің санитариясын қамтамасыз ету</w:t>
            </w:r>
          </w:p>
          <w:bookmarkEnd w:id="78"/>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9"/>
          <w:p>
            <w:pPr>
              <w:spacing w:after="20"/>
              <w:ind w:left="20"/>
              <w:jc w:val="both"/>
            </w:pPr>
            <w:r>
              <w:rPr>
                <w:rFonts w:ascii="Times New Roman"/>
                <w:b w:val="false"/>
                <w:i w:val="false"/>
                <w:color w:val="000000"/>
                <w:sz w:val="20"/>
              </w:rPr>
              <w:t>
4476,0</w:t>
            </w:r>
          </w:p>
          <w:bookmarkEnd w:id="79"/>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0"/>
          <w:p>
            <w:pPr>
              <w:spacing w:after="20"/>
              <w:ind w:left="20"/>
              <w:jc w:val="both"/>
            </w:pPr>
            <w:r>
              <w:rPr>
                <w:rFonts w:ascii="Times New Roman"/>
                <w:b w:val="false"/>
                <w:i w:val="false"/>
                <w:color w:val="000000"/>
                <w:sz w:val="20"/>
              </w:rPr>
              <w:t>
0,0</w:t>
            </w:r>
          </w:p>
          <w:bookmarkEnd w:id="80"/>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1"/>
          <w:p>
            <w:pPr>
              <w:spacing w:after="20"/>
              <w:ind w:left="20"/>
              <w:jc w:val="both"/>
            </w:pPr>
            <w:r>
              <w:rPr>
                <w:rFonts w:ascii="Times New Roman"/>
                <w:b w:val="false"/>
                <w:i w:val="false"/>
                <w:color w:val="000000"/>
                <w:sz w:val="20"/>
              </w:rPr>
              <w:t>
0,0</w:t>
            </w:r>
          </w:p>
          <w:bookmarkEnd w:id="8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2"/>
          <w:p>
            <w:pPr>
              <w:spacing w:after="20"/>
              <w:ind w:left="20"/>
              <w:jc w:val="both"/>
            </w:pPr>
            <w:r>
              <w:rPr>
                <w:rFonts w:ascii="Times New Roman"/>
                <w:b w:val="false"/>
                <w:i w:val="false"/>
                <w:color w:val="000000"/>
                <w:sz w:val="20"/>
              </w:rPr>
              <w:t>
0,0</w:t>
            </w:r>
          </w:p>
          <w:bookmarkEnd w:id="8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3"/>
          <w:p>
            <w:pPr>
              <w:spacing w:after="20"/>
              <w:ind w:left="20"/>
              <w:jc w:val="both"/>
            </w:pPr>
            <w:r>
              <w:rPr>
                <w:rFonts w:ascii="Times New Roman"/>
                <w:b w:val="false"/>
                <w:i w:val="false"/>
                <w:color w:val="000000"/>
                <w:sz w:val="20"/>
              </w:rPr>
              <w:t>
0,0</w:t>
            </w:r>
          </w:p>
          <w:bookmarkEnd w:id="83"/>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4"/>
          <w:p>
            <w:pPr>
              <w:spacing w:after="20"/>
              <w:ind w:left="20"/>
              <w:jc w:val="both"/>
            </w:pPr>
            <w:r>
              <w:rPr>
                <w:rFonts w:ascii="Times New Roman"/>
                <w:b w:val="false"/>
                <w:i w:val="false"/>
                <w:color w:val="000000"/>
                <w:sz w:val="20"/>
              </w:rPr>
              <w:t>
0,0</w:t>
            </w:r>
          </w:p>
          <w:bookmarkEnd w:id="84"/>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5"/>
          <w:p>
            <w:pPr>
              <w:spacing w:after="20"/>
              <w:ind w:left="20"/>
              <w:jc w:val="both"/>
            </w:pPr>
            <w:r>
              <w:rPr>
                <w:rFonts w:ascii="Times New Roman"/>
                <w:b w:val="false"/>
                <w:i w:val="false"/>
                <w:color w:val="000000"/>
                <w:sz w:val="20"/>
              </w:rPr>
              <w:t>
0,0</w:t>
            </w:r>
          </w:p>
          <w:bookmarkEnd w:id="8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6"/>
          <w:p>
            <w:pPr>
              <w:spacing w:after="20"/>
              <w:ind w:left="20"/>
              <w:jc w:val="both"/>
            </w:pPr>
            <w:r>
              <w:rPr>
                <w:rFonts w:ascii="Times New Roman"/>
                <w:b w:val="false"/>
                <w:i w:val="false"/>
                <w:color w:val="000000"/>
                <w:sz w:val="20"/>
              </w:rPr>
              <w:t>
0,0</w:t>
            </w:r>
          </w:p>
          <w:bookmarkEnd w:id="8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7"/>
          <w:p>
            <w:pPr>
              <w:spacing w:after="20"/>
              <w:ind w:left="20"/>
              <w:jc w:val="both"/>
            </w:pPr>
            <w:r>
              <w:rPr>
                <w:rFonts w:ascii="Times New Roman"/>
                <w:b w:val="false"/>
                <w:i w:val="false"/>
                <w:color w:val="000000"/>
                <w:sz w:val="20"/>
              </w:rPr>
              <w:t>
0,0</w:t>
            </w:r>
          </w:p>
          <w:bookmarkEnd w:id="8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8"/>
          <w:p>
            <w:pPr>
              <w:spacing w:after="20"/>
              <w:ind w:left="20"/>
              <w:jc w:val="both"/>
            </w:pPr>
            <w:r>
              <w:rPr>
                <w:rFonts w:ascii="Times New Roman"/>
                <w:b w:val="false"/>
                <w:i w:val="false"/>
                <w:color w:val="000000"/>
                <w:sz w:val="20"/>
              </w:rPr>
              <w:t>
0,0</w:t>
            </w:r>
          </w:p>
          <w:bookmarkEnd w:id="8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9"/>
          <w:p>
            <w:pPr>
              <w:spacing w:after="20"/>
              <w:ind w:left="20"/>
              <w:jc w:val="both"/>
            </w:pPr>
            <w:r>
              <w:rPr>
                <w:rFonts w:ascii="Times New Roman"/>
                <w:b w:val="false"/>
                <w:i w:val="false"/>
                <w:color w:val="000000"/>
                <w:sz w:val="20"/>
              </w:rPr>
              <w:t>
0,0</w:t>
            </w:r>
          </w:p>
          <w:bookmarkEnd w:id="89"/>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0"/>
          <w:p>
            <w:pPr>
              <w:spacing w:after="20"/>
              <w:ind w:left="20"/>
              <w:jc w:val="both"/>
            </w:pPr>
            <w:r>
              <w:rPr>
                <w:rFonts w:ascii="Times New Roman"/>
                <w:b w:val="false"/>
                <w:i w:val="false"/>
                <w:color w:val="000000"/>
                <w:sz w:val="20"/>
              </w:rPr>
              <w:t>
3026,0</w:t>
            </w:r>
          </w:p>
          <w:bookmarkEnd w:id="90"/>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1"/>
          <w:p>
            <w:pPr>
              <w:spacing w:after="20"/>
              <w:ind w:left="20"/>
              <w:jc w:val="both"/>
            </w:pPr>
            <w:r>
              <w:rPr>
                <w:rFonts w:ascii="Times New Roman"/>
                <w:b w:val="false"/>
                <w:i w:val="false"/>
                <w:color w:val="000000"/>
                <w:sz w:val="20"/>
              </w:rPr>
              <w:t>
0,0</w:t>
            </w:r>
          </w:p>
          <w:bookmarkEnd w:id="91"/>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2"/>
          <w:p>
            <w:pPr>
              <w:spacing w:after="20"/>
              <w:ind w:left="20"/>
              <w:jc w:val="both"/>
            </w:pPr>
            <w:r>
              <w:rPr>
                <w:rFonts w:ascii="Times New Roman"/>
                <w:b w:val="false"/>
                <w:i w:val="false"/>
                <w:color w:val="000000"/>
                <w:sz w:val="20"/>
              </w:rPr>
              <w:t>
1450,0</w:t>
            </w:r>
          </w:p>
          <w:bookmarkEnd w:id="92"/>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26 казандағы</w:t>
            </w:r>
            <w:r>
              <w:br/>
            </w:r>
            <w:r>
              <w:rPr>
                <w:rFonts w:ascii="Times New Roman"/>
                <w:b w:val="false"/>
                <w:i w:val="false"/>
                <w:color w:val="000000"/>
                <w:sz w:val="20"/>
              </w:rPr>
              <w:t>№ 53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6-қосымша</w:t>
            </w:r>
          </w:p>
        </w:tc>
      </w:tr>
    </w:tbl>
    <w:bookmarkStart w:name="z305" w:id="93"/>
    <w:p>
      <w:pPr>
        <w:spacing w:after="0"/>
        <w:ind w:left="0"/>
        <w:jc w:val="left"/>
      </w:pPr>
      <w:r>
        <w:rPr>
          <w:rFonts w:ascii="Times New Roman"/>
          <w:b/>
          <w:i w:val="false"/>
          <w:color w:val="000000"/>
        </w:rPr>
        <w:t xml:space="preserve"> 2016 жылға арналған Таран ауданының ауылдары, кенті, ауылдық округтері арасындағы жергілікті өзін-өзі басқару органдарына берілетін трансферттер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922"/>
        <w:gridCol w:w="3180"/>
        <w:gridCol w:w="910"/>
        <w:gridCol w:w="1193"/>
        <w:gridCol w:w="3683"/>
      </w:tblGrid>
      <w:tr>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94"/>
          <w:p>
            <w:pPr>
              <w:spacing w:after="20"/>
              <w:ind w:left="20"/>
              <w:jc w:val="both"/>
            </w:pPr>
            <w:r>
              <w:rPr>
                <w:rFonts w:ascii="Times New Roman"/>
                <w:b w:val="false"/>
                <w:i w:val="false"/>
                <w:color w:val="000000"/>
                <w:sz w:val="20"/>
              </w:rPr>
              <w:t>
№</w:t>
            </w:r>
          </w:p>
          <w:bookmarkEnd w:id="94"/>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кент, ауылдық округ атауы</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5"/>
          <w:p>
            <w:pPr>
              <w:spacing w:after="20"/>
              <w:ind w:left="20"/>
              <w:jc w:val="both"/>
            </w:pPr>
            <w:r>
              <w:rPr>
                <w:rFonts w:ascii="Times New Roman"/>
                <w:b w:val="false"/>
                <w:i w:val="false"/>
                <w:color w:val="000000"/>
                <w:sz w:val="20"/>
              </w:rPr>
              <w:t>
1</w:t>
            </w:r>
          </w:p>
          <w:bookmarkEnd w:id="95"/>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Асенкритов ауылдық округi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96"/>
          <w:p>
            <w:pPr>
              <w:spacing w:after="20"/>
              <w:ind w:left="20"/>
              <w:jc w:val="both"/>
            </w:pPr>
            <w:r>
              <w:rPr>
                <w:rFonts w:ascii="Times New Roman"/>
                <w:b w:val="false"/>
                <w:i w:val="false"/>
                <w:color w:val="000000"/>
                <w:sz w:val="20"/>
              </w:rPr>
              <w:t>
2</w:t>
            </w:r>
          </w:p>
          <w:bookmarkEnd w:id="96"/>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Белинский ауылдық округi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7"/>
          <w:p>
            <w:pPr>
              <w:spacing w:after="20"/>
              <w:ind w:left="20"/>
              <w:jc w:val="both"/>
            </w:pPr>
            <w:r>
              <w:rPr>
                <w:rFonts w:ascii="Times New Roman"/>
                <w:b w:val="false"/>
                <w:i w:val="false"/>
                <w:color w:val="000000"/>
                <w:sz w:val="20"/>
              </w:rPr>
              <w:t>
3</w:t>
            </w:r>
          </w:p>
          <w:bookmarkEnd w:id="97"/>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Евгенов ауылы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8"/>
          <w:p>
            <w:pPr>
              <w:spacing w:after="20"/>
              <w:ind w:left="20"/>
              <w:jc w:val="both"/>
            </w:pPr>
            <w:r>
              <w:rPr>
                <w:rFonts w:ascii="Times New Roman"/>
                <w:b w:val="false"/>
                <w:i w:val="false"/>
                <w:color w:val="000000"/>
                <w:sz w:val="20"/>
              </w:rPr>
              <w:t>
4</w:t>
            </w:r>
          </w:p>
          <w:bookmarkEnd w:id="98"/>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9"/>
          <w:p>
            <w:pPr>
              <w:spacing w:after="20"/>
              <w:ind w:left="20"/>
              <w:jc w:val="both"/>
            </w:pPr>
            <w:r>
              <w:rPr>
                <w:rFonts w:ascii="Times New Roman"/>
                <w:b w:val="false"/>
                <w:i w:val="false"/>
                <w:color w:val="000000"/>
                <w:sz w:val="20"/>
              </w:rPr>
              <w:t>
5</w:t>
            </w:r>
          </w:p>
          <w:bookmarkEnd w:id="99"/>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Қайранкөл ауылдық округi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00"/>
          <w:p>
            <w:pPr>
              <w:spacing w:after="20"/>
              <w:ind w:left="20"/>
              <w:jc w:val="both"/>
            </w:pPr>
            <w:r>
              <w:rPr>
                <w:rFonts w:ascii="Times New Roman"/>
                <w:b w:val="false"/>
                <w:i w:val="false"/>
                <w:color w:val="000000"/>
                <w:sz w:val="20"/>
              </w:rPr>
              <w:t>
6</w:t>
            </w:r>
          </w:p>
          <w:bookmarkEnd w:id="100"/>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Приозерное ауылы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1"/>
          <w:p>
            <w:pPr>
              <w:spacing w:after="20"/>
              <w:ind w:left="20"/>
              <w:jc w:val="both"/>
            </w:pPr>
            <w:r>
              <w:rPr>
                <w:rFonts w:ascii="Times New Roman"/>
                <w:b w:val="false"/>
                <w:i w:val="false"/>
                <w:color w:val="000000"/>
                <w:sz w:val="20"/>
              </w:rPr>
              <w:t>
7</w:t>
            </w:r>
          </w:p>
          <w:bookmarkEnd w:id="101"/>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02"/>
          <w:p>
            <w:pPr>
              <w:spacing w:after="20"/>
              <w:ind w:left="20"/>
              <w:jc w:val="both"/>
            </w:pPr>
            <w:r>
              <w:rPr>
                <w:rFonts w:ascii="Times New Roman"/>
                <w:b w:val="false"/>
                <w:i w:val="false"/>
                <w:color w:val="000000"/>
                <w:sz w:val="20"/>
              </w:rPr>
              <w:t>
8</w:t>
            </w:r>
          </w:p>
          <w:bookmarkEnd w:id="102"/>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Набережный ауылдық округi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3"/>
          <w:p>
            <w:pPr>
              <w:spacing w:after="20"/>
              <w:ind w:left="20"/>
              <w:jc w:val="both"/>
            </w:pPr>
            <w:r>
              <w:rPr>
                <w:rFonts w:ascii="Times New Roman"/>
                <w:b w:val="false"/>
                <w:i w:val="false"/>
                <w:color w:val="000000"/>
                <w:sz w:val="20"/>
              </w:rPr>
              <w:t>
9</w:t>
            </w:r>
          </w:p>
          <w:bookmarkEnd w:id="103"/>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Новоильинов ауылдық округi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4"/>
          <w:p>
            <w:pPr>
              <w:spacing w:after="20"/>
              <w:ind w:left="20"/>
              <w:jc w:val="both"/>
            </w:pPr>
            <w:r>
              <w:rPr>
                <w:rFonts w:ascii="Times New Roman"/>
                <w:b w:val="false"/>
                <w:i w:val="false"/>
                <w:color w:val="000000"/>
                <w:sz w:val="20"/>
              </w:rPr>
              <w:t>
10</w:t>
            </w:r>
          </w:p>
          <w:bookmarkEnd w:id="104"/>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Павлов ауылдық округi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5"/>
          <w:p>
            <w:pPr>
              <w:spacing w:after="20"/>
              <w:ind w:left="20"/>
              <w:jc w:val="both"/>
            </w:pPr>
            <w:r>
              <w:rPr>
                <w:rFonts w:ascii="Times New Roman"/>
                <w:b w:val="false"/>
                <w:i w:val="false"/>
                <w:color w:val="000000"/>
                <w:sz w:val="20"/>
              </w:rPr>
              <w:t>
11</w:t>
            </w:r>
          </w:p>
          <w:bookmarkEnd w:id="105"/>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8573,5</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6"/>
          <w:p>
            <w:pPr>
              <w:spacing w:after="20"/>
              <w:ind w:left="20"/>
              <w:jc w:val="both"/>
            </w:pPr>
            <w:r>
              <w:rPr>
                <w:rFonts w:ascii="Times New Roman"/>
                <w:b w:val="false"/>
                <w:i w:val="false"/>
                <w:color w:val="000000"/>
                <w:sz w:val="20"/>
              </w:rPr>
              <w:t>
12</w:t>
            </w:r>
          </w:p>
          <w:bookmarkEnd w:id="106"/>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Юбилейный ауылы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7"/>
          <w:p>
            <w:pPr>
              <w:spacing w:after="20"/>
              <w:ind w:left="20"/>
              <w:jc w:val="both"/>
            </w:pPr>
            <w:r>
              <w:rPr>
                <w:rFonts w:ascii="Times New Roman"/>
                <w:b w:val="false"/>
                <w:i w:val="false"/>
                <w:color w:val="000000"/>
                <w:sz w:val="20"/>
              </w:rPr>
              <w:t>
13</w:t>
            </w:r>
          </w:p>
          <w:bookmarkEnd w:id="107"/>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