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4e2c" w14:textId="d124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2014 жылғы 17 шілдедегі "Павлодар облысының тілдерді дамыту жөніндегі басқармасы" мемлекеттiк мекемесi туралы ереженi бекiту туралы" № 244/7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25 ақпандағы № 51/2 қаулысы. Павлодар облысының Әділет департаментінде 2016 жылғы 28 наурызда № 5020 болып тіркелді. Күші жойылды - Павлодар облыстық әкімдігінің 2017 жылғы 16 тамыздағы № 245/5 (алғашқы ресми жарияланған күнінен кейін күнтізбелік он күн өткен соң қолданысқа енгiзiледi)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облыстық әкімдігінің 16.08.2017 № 245/5 (алғашқы ресми жарияланған күнінен кейін күнтізбелік он күн өткен соң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"Мемлекеттiк мүлiк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Президентiнiң 2012 жылғы 29 қазандағы "Қазақстан Республикасы мемлекеттiк органының үлгi ережесiн бекiту туралы"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облысы әкімдігінің 2014 жылғы 17 шілдедегі "Павлодар облысының тілдерді дамыту жөніндегі басқармасы" мемлекеттiк мекемесi туралы ереженi бекiту туралы" № 244/7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3908 болып тiркелген, 2014 жылғы 21 тамызда "Сарыарқа самалы", "Звезда Прииртышья" газеттерiнде жарияланған)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"Павлодар облысының тілдерді дамыту жөніндегі басқармасы" мемлекеттiк мекемесi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20-тармақта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7), 21) тармақшалар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"Павлодар облысының тілдерді дамыту жөніндегі басқармасы" мемлекеттiк мекемесi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 аумақтық әділет органында мемлекеттік тіркелгеннен кейін он күнтізбелік күн ішінде бұқаралық ақпарат құралдарында және "Әділет"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әкiмiнiң орынбасары Ғ.Қ. Сәдібековке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күннен бастап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