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53673a" w14:textId="c5367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әкімдігінің 2015 жылғы 17 шілдедегі "Азаматтық хал актілерін тіркеу саласында мемлекеттік көрсетілетін қызметтер регламенттерін бекіту туралы" № 216/7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2016 жылғы 25 ақпандағы № 80/2 қаулысы. Павлодар облысының Әділет департаментінде 2016 жылғы 01 сәуірде № 5034 болып тіркелді. Күші жойылды – Павлодар облыстық әкімдігінің 2020 жылғы 10 шілдедегі № 149/3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облыстық әкімдігінің 10.07.2020 № 149/3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әкiмдiгi </w:t>
      </w:r>
      <w:r>
        <w:rPr>
          <w:rFonts w:ascii="Times New Roman"/>
          <w:b/>
          <w:i w:val="false"/>
          <w:color w:val="000000"/>
          <w:sz w:val="28"/>
        </w:rPr>
        <w:t>ҚАУЛЫ ЕТЕДI:</w:t>
      </w:r>
    </w:p>
    <w:bookmarkEnd w:id="0"/>
    <w:bookmarkStart w:name="z2" w:id="1"/>
    <w:p>
      <w:pPr>
        <w:spacing w:after="0"/>
        <w:ind w:left="0"/>
        <w:jc w:val="both"/>
      </w:pPr>
      <w:r>
        <w:rPr>
          <w:rFonts w:ascii="Times New Roman"/>
          <w:b w:val="false"/>
          <w:i w:val="false"/>
          <w:color w:val="000000"/>
          <w:sz w:val="28"/>
        </w:rPr>
        <w:t xml:space="preserve">
      1. Павлодар облысы әкімдігінің 2015 жылғы 17 шілдедегі "Азаматтық хал актілерін тіркеу саласында мемлекеттік көрсетілетін қызметтер регламенттерін бекіту туралы" № 216/7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4672 болып тіркелді, 2015 жылғы 4 қыркүйекте "Регион.КZ" газетінде жарияланды) келесідей өзгерістер енгізілсін:</w:t>
      </w:r>
    </w:p>
    <w:bookmarkEnd w:id="1"/>
    <w:bookmarkStart w:name="z3" w:id="2"/>
    <w:p>
      <w:pPr>
        <w:spacing w:after="0"/>
        <w:ind w:left="0"/>
        <w:jc w:val="both"/>
      </w:pPr>
      <w:r>
        <w:rPr>
          <w:rFonts w:ascii="Times New Roman"/>
          <w:b w:val="false"/>
          <w:i w:val="false"/>
          <w:color w:val="000000"/>
          <w:sz w:val="28"/>
        </w:rPr>
        <w:t xml:space="preserve">
      1) көрсетілген қаулымен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xml:space="preserve">
      көрсетілген қаулымен бекітілген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жаңа редакцияда жазылсын;</w:t>
      </w:r>
    </w:p>
    <w:bookmarkEnd w:id="3"/>
    <w:bookmarkStart w:name="z5" w:id="4"/>
    <w:p>
      <w:pPr>
        <w:spacing w:after="0"/>
        <w:ind w:left="0"/>
        <w:jc w:val="both"/>
      </w:pPr>
      <w:r>
        <w:rPr>
          <w:rFonts w:ascii="Times New Roman"/>
          <w:b w:val="false"/>
          <w:i w:val="false"/>
          <w:color w:val="000000"/>
          <w:sz w:val="28"/>
        </w:rPr>
        <w:t xml:space="preserve">
      көрсетілген қаулымен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көрсетілген қаулымен бекітілген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жаңа редакцияда жазылсын;</w:t>
      </w:r>
    </w:p>
    <w:bookmarkEnd w:id="5"/>
    <w:bookmarkStart w:name="z7" w:id="6"/>
    <w:p>
      <w:pPr>
        <w:spacing w:after="0"/>
        <w:ind w:left="0"/>
        <w:jc w:val="both"/>
      </w:pPr>
      <w:r>
        <w:rPr>
          <w:rFonts w:ascii="Times New Roman"/>
          <w:b w:val="false"/>
          <w:i w:val="false"/>
          <w:color w:val="000000"/>
          <w:sz w:val="28"/>
        </w:rPr>
        <w:t xml:space="preserve">
      көрсетілген қаулымен бекітілген "Қайтыс болуды тіркеу, оның ішінде азаматтық хал актілері жазбаларына өзгерістер,толықтырулар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жаңа редакцияда жазылсын;</w:t>
      </w:r>
    </w:p>
    <w:bookmarkEnd w:id="6"/>
    <w:bookmarkStart w:name="z8" w:id="7"/>
    <w:p>
      <w:pPr>
        <w:spacing w:after="0"/>
        <w:ind w:left="0"/>
        <w:jc w:val="both"/>
      </w:pPr>
      <w:r>
        <w:rPr>
          <w:rFonts w:ascii="Times New Roman"/>
          <w:b w:val="false"/>
          <w:i w:val="false"/>
          <w:color w:val="000000"/>
          <w:sz w:val="28"/>
        </w:rPr>
        <w:t xml:space="preserve">
      көрсетілген қаулымен бекітілген "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 қосымшасына</w:t>
      </w:r>
      <w:r>
        <w:rPr>
          <w:rFonts w:ascii="Times New Roman"/>
          <w:b w:val="false"/>
          <w:i w:val="false"/>
          <w:color w:val="000000"/>
          <w:sz w:val="28"/>
        </w:rPr>
        <w:t xml:space="preserve"> сәйкес жаңа редакцияда жазылсын;</w:t>
      </w:r>
    </w:p>
    <w:bookmarkEnd w:id="7"/>
    <w:p>
      <w:pPr>
        <w:spacing w:after="0"/>
        <w:ind w:left="0"/>
        <w:jc w:val="both"/>
      </w:pPr>
      <w:r>
        <w:rPr>
          <w:rFonts w:ascii="Times New Roman"/>
          <w:b w:val="false"/>
          <w:i w:val="false"/>
          <w:color w:val="000000"/>
          <w:sz w:val="28"/>
        </w:rPr>
        <w:t>
      2) мемлекеттік қызметтер регламенттерінің мәтіні бойынша: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"Неке қиюды</w:t>
      </w:r>
      <w:r>
        <w:rPr>
          <w:rFonts w:ascii="Times New Roman"/>
          <w:b w:val="false"/>
          <w:i w:val="false"/>
          <w:color w:val="000000"/>
          <w:sz w:val="28"/>
        </w:rPr>
        <w:t xml:space="preserve"> (ерлі-зайыптылықты) тіркеу, оның ішінде азаматтық хал актілері жазбаларына өзгерістер, толықтырулар мен түзетулер енгізу";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"Әкелікті анытауды</w:t>
      </w:r>
      <w:r>
        <w:rPr>
          <w:rFonts w:ascii="Times New Roman"/>
          <w:b w:val="false"/>
          <w:i w:val="false"/>
          <w:color w:val="000000"/>
          <w:sz w:val="28"/>
        </w:rPr>
        <w:t xml:space="preserve"> тіркеу, оның ішінде азаматтық хал актілері жазбаларына өзгерістер, толықтырулар мен түзетулер енгізу";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"Бала асырап</w:t>
      </w:r>
      <w:r>
        <w:rPr>
          <w:rFonts w:ascii="Times New Roman"/>
          <w:b w:val="false"/>
          <w:i w:val="false"/>
          <w:color w:val="000000"/>
          <w:sz w:val="28"/>
        </w:rPr>
        <w:t xml:space="preserve"> алуды тіркеу, оның ішінде азаматтық хал актілері жазбаларына өзгерістер, толықтырулар мен түзетулер енгізу" мемлекеттік көрсетілетін қызметтер регламенттерінің барлық мәтіні бойынша "халыққа қызмет көрсету орталығымен" сөздері "мемлекеттік корпорациясымен" сөздерімен ауыстырылсын,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сөздерімен ауыстырылсын;</w:t>
      </w:r>
    </w:p>
    <w:bookmarkStart w:name="z12" w:id="8"/>
    <w:p>
      <w:pPr>
        <w:spacing w:after="0"/>
        <w:ind w:left="0"/>
        <w:jc w:val="both"/>
      </w:pPr>
      <w:r>
        <w:rPr>
          <w:rFonts w:ascii="Times New Roman"/>
          <w:b w:val="false"/>
          <w:i w:val="false"/>
          <w:color w:val="000000"/>
          <w:sz w:val="28"/>
        </w:rPr>
        <w:t>
      2. "Павлодар облысы әкімінің аппараты" мемлекеттік мекемесі заңнамамен белгіленген тәртіпте:</w:t>
      </w:r>
    </w:p>
    <w:bookmarkEnd w:id="8"/>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bookmarkStart w:name="z13" w:id="9"/>
    <w:p>
      <w:pPr>
        <w:spacing w:after="0"/>
        <w:ind w:left="0"/>
        <w:jc w:val="both"/>
      </w:pPr>
      <w:r>
        <w:rPr>
          <w:rFonts w:ascii="Times New Roman"/>
          <w:b w:val="false"/>
          <w:i w:val="false"/>
          <w:color w:val="000000"/>
          <w:sz w:val="28"/>
        </w:rPr>
        <w:t>
      3. Осы қаулының орындалуын бақылау облыс әкімі аппаратының басшысы Р.Қ. Оразғұловқа жүктелсін.</w:t>
      </w:r>
    </w:p>
    <w:bookmarkEnd w:id="9"/>
    <w:bookmarkStart w:name="z14" w:id="10"/>
    <w:p>
      <w:pPr>
        <w:spacing w:after="0"/>
        <w:ind w:left="0"/>
        <w:jc w:val="both"/>
      </w:pPr>
      <w:r>
        <w:rPr>
          <w:rFonts w:ascii="Times New Roman"/>
          <w:b w:val="false"/>
          <w:i w:val="false"/>
          <w:color w:val="000000"/>
          <w:sz w:val="28"/>
        </w:rPr>
        <w:t>
      4. Осы қаулы алғаш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"25" ақпандағы</w:t>
            </w:r>
            <w:r>
              <w:br/>
            </w:r>
            <w:r>
              <w:rPr>
                <w:rFonts w:ascii="Times New Roman"/>
                <w:b w:val="false"/>
                <w:i w:val="false"/>
                <w:color w:val="000000"/>
                <w:sz w:val="20"/>
              </w:rPr>
              <w:t>№ 80/2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6" w:id="11"/>
    <w:p>
      <w:pPr>
        <w:spacing w:after="0"/>
        <w:ind w:left="0"/>
        <w:jc w:val="left"/>
      </w:pPr>
      <w:r>
        <w:rPr>
          <w:rFonts w:ascii="Times New Roman"/>
          <w:b/>
          <w:i w:val="false"/>
          <w:color w:val="000000"/>
        </w:rPr>
        <w:t xml:space="preserve"> "Бала тууды тіркеу, оның ішінде азаматтық хал актілерінің</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11"/>
    <w:bookmarkStart w:name="z17" w:id="12"/>
    <w:p>
      <w:pPr>
        <w:spacing w:after="0"/>
        <w:ind w:left="0"/>
        <w:jc w:val="left"/>
      </w:pPr>
      <w:r>
        <w:rPr>
          <w:rFonts w:ascii="Times New Roman"/>
          <w:b/>
          <w:i w:val="false"/>
          <w:color w:val="000000"/>
        </w:rPr>
        <w:t xml:space="preserve"> 1. Жалпы ережелер</w:t>
      </w:r>
    </w:p>
    <w:bookmarkEnd w:id="12"/>
    <w:bookmarkStart w:name="z18" w:id="13"/>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1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19" w:id="1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4"/>
    <w:bookmarkStart w:name="z20" w:id="15"/>
    <w:p>
      <w:pPr>
        <w:spacing w:after="0"/>
        <w:ind w:left="0"/>
        <w:jc w:val="both"/>
      </w:pPr>
      <w:r>
        <w:rPr>
          <w:rFonts w:ascii="Times New Roman"/>
          <w:b w:val="false"/>
          <w:i w:val="false"/>
          <w:color w:val="000000"/>
          <w:sz w:val="28"/>
        </w:rPr>
        <w:t>
      3. Мемлекеттік қызметті көрсету нәтижесі:</w:t>
      </w:r>
    </w:p>
    <w:bookmarkEnd w:id="15"/>
    <w:p>
      <w:pPr>
        <w:spacing w:after="0"/>
        <w:ind w:left="0"/>
        <w:jc w:val="both"/>
      </w:pPr>
      <w:r>
        <w:rPr>
          <w:rFonts w:ascii="Times New Roman"/>
          <w:b w:val="false"/>
          <w:i w:val="false"/>
          <w:color w:val="000000"/>
          <w:sz w:val="28"/>
        </w:rPr>
        <w:t>
      жеке басын куәландыратын құжатты көрсеткен кезде қағаз тасымалдағыштағы туу туралы куәлік, енгізілген өзгерістерімен, толықтыруларымен және түзетулерімен туу туралы қайталама куәлік.</w:t>
      </w:r>
    </w:p>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нысанында мемлекеттік қызметті көрсетудің нәтижесін беру күнінің белгіленуі туралы хабарлама жолданады.</w:t>
      </w:r>
    </w:p>
    <w:p>
      <w:pPr>
        <w:spacing w:after="0"/>
        <w:ind w:left="0"/>
        <w:jc w:val="both"/>
      </w:pPr>
      <w:r>
        <w:rPr>
          <w:rFonts w:ascii="Times New Roman"/>
          <w:b w:val="false"/>
          <w:i w:val="false"/>
          <w:color w:val="000000"/>
          <w:sz w:val="28"/>
        </w:rPr>
        <w:t>
      Мемлекеттік қызметті көрсетудің нәтижесін ұсыну нысаны: қағаз түрінде.</w:t>
      </w:r>
    </w:p>
    <w:bookmarkStart w:name="z21" w:id="16"/>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16"/>
    <w:bookmarkStart w:name="z22" w:id="17"/>
    <w:p>
      <w:pPr>
        <w:spacing w:after="0"/>
        <w:ind w:left="0"/>
        <w:jc w:val="both"/>
      </w:pPr>
      <w:r>
        <w:rPr>
          <w:rFonts w:ascii="Times New Roman"/>
          <w:b w:val="false"/>
          <w:i w:val="false"/>
          <w:color w:val="000000"/>
          <w:sz w:val="28"/>
        </w:rPr>
        <w:t xml:space="preserve">
      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17"/>
    <w:bookmarkStart w:name="z23" w:id="1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8"/>
    <w:p>
      <w:pPr>
        <w:spacing w:after="0"/>
        <w:ind w:left="0"/>
        <w:jc w:val="both"/>
      </w:pPr>
      <w:r>
        <w:rPr>
          <w:rFonts w:ascii="Times New Roman"/>
          <w:b w:val="false"/>
          <w:i w:val="false"/>
          <w:color w:val="000000"/>
          <w:sz w:val="28"/>
        </w:rPr>
        <w:t>
      1) баланың тууын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(бұдан әрі – "АХАТ" ТП" АЖ) акт жазбасын қалыптастырады, тіркеуді жүзеге асырады және азаматтық хал актісін тіркеу туралы тиісті куәлікті басып шығарады – 1 (бір) жұмыс күні ішінде;</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немесе Мемлекеттік корпорация операторына тізілімге сәйкес азаматтық хал актісін тіркеу туралы тиісті куәлік береді – 20 (жиырма) минут ішінде;</w:t>
      </w:r>
    </w:p>
    <w:p>
      <w:pPr>
        <w:spacing w:after="0"/>
        <w:ind w:left="0"/>
        <w:jc w:val="both"/>
      </w:pPr>
      <w:r>
        <w:rPr>
          <w:rFonts w:ascii="Times New Roman"/>
          <w:b w:val="false"/>
          <w:i w:val="false"/>
          <w:color w:val="000000"/>
          <w:sz w:val="28"/>
        </w:rPr>
        <w:t>
      2) баланың тууын бала туылған күннен бастап екі ай мерзім өткеннен кейін тіркеген жағдайда, сондай-ақ азаматтық хал актісі жазбасына өзгерістер, толықтырулар мен түзетулер енгізу туралы өтініш:</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 14 (он төрт) күнтізбелік күн ішінде;</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немесе Мемлекеттік корпорация операторына тізілімге сәйкес азаматтық хал актісін тіркеу туралы тиісті куәлік береді – 20 (жиырма) минут ішінде.</w:t>
      </w:r>
    </w:p>
    <w:p>
      <w:pPr>
        <w:spacing w:after="0"/>
        <w:ind w:left="0"/>
        <w:jc w:val="both"/>
      </w:pPr>
      <w:r>
        <w:rPr>
          <w:rFonts w:ascii="Times New Roman"/>
          <w:b w:val="false"/>
          <w:i w:val="false"/>
          <w:color w:val="000000"/>
          <w:sz w:val="28"/>
        </w:rPr>
        <w:t>
      Құжаттарды қосымша тексеру қажет болған кезде немесе басқа мемлекеттік органдарға сұрау салу қажет болған кезде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bookmarkStart w:name="z24" w:id="19"/>
    <w:p>
      <w:pPr>
        <w:spacing w:after="0"/>
        <w:ind w:left="0"/>
        <w:jc w:val="both"/>
      </w:pPr>
      <w:r>
        <w:rPr>
          <w:rFonts w:ascii="Times New Roman"/>
          <w:b w:val="false"/>
          <w:i w:val="false"/>
          <w:color w:val="000000"/>
          <w:sz w:val="28"/>
        </w:rPr>
        <w:t>
      6. Жеке басын куәландыратын құжатты көрсеткен кезде қағаз тасымалдағыштағы туу туралы куәлік, енгізілген өзгерістерімен, толықтыруларымен және түзетулерімен туу туралы қайталама куәлік мемлекеттік қызметті көрсету рәсімінің (іс-қимылының) нәтижесі болып табылады.</w:t>
      </w:r>
    </w:p>
    <w:bookmarkEnd w:id="19"/>
    <w:bookmarkStart w:name="z25" w:id="20"/>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20"/>
    <w:bookmarkStart w:name="z26" w:id="2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21"/>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27" w:id="22"/>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22"/>
    <w:bookmarkStart w:name="z28" w:id="23"/>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23"/>
    <w:bookmarkStart w:name="z29" w:id="24"/>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сұрауын өңдеу ұзақтығы:</w:t>
      </w:r>
    </w:p>
    <w:bookmarkEnd w:id="24"/>
    <w:p>
      <w:pPr>
        <w:spacing w:after="0"/>
        <w:ind w:left="0"/>
        <w:jc w:val="both"/>
      </w:pPr>
      <w:r>
        <w:rPr>
          <w:rFonts w:ascii="Times New Roman"/>
          <w:b w:val="false"/>
          <w:i w:val="false"/>
          <w:color w:val="000000"/>
          <w:sz w:val="28"/>
        </w:rPr>
        <w:t>
      Мемлекеттік корпорацияға құжаттар топтамасын тапсырған сәттен бастап мемлекеттік қызметті көрсету мерзімі – 2 (екі) жұмыс күнi iшiнде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баланың тууын бала туған күннен бастап екі ай мерзім өткеннен кейін тіркеген жағдайда – 15 (он бес) күнтізбелік күн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 15 (он бес) күнтізбелік күн (қабылдау күні мемлекеттік қызметті көрсету мерзіміне кірмейді), басқа мемлекеттік органдарға сұрау салу қажет болған кезде қызметті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30" w:id="25"/>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25"/>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ЖСН мен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3-үдеріс – көрсетілетін қызметті алушының мемлекеттік көрсетілетін қызметті таңдауы,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мемлекеттік қызметті көрсетуге арналған сұраудың толтырылған нысанына (енгізілген деректерге, бекітілген сканерленген құжатқа)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ЭҮШ/ЭҮӨШ арқылы ЖАО АЖ-ға жіберу және көрсетілетін қызметті беруші маманының мемлекеттік қызметті үндеуі;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31" w:id="26"/>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өзге де көрсетілетін қызметті берушілермен және (немесе) Мемлекеттік корпорациямен өзара іс-қимылдың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3" w:id="27"/>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27"/>
    <w:p>
      <w:pPr>
        <w:spacing w:after="0"/>
        <w:ind w:left="0"/>
        <w:jc w:val="both"/>
      </w:pPr>
      <w:r>
        <w:rPr>
          <w:rFonts w:ascii="Times New Roman"/>
          <w:b w:val="false"/>
          <w:i w:val="false"/>
          <w:color w:val="000000"/>
          <w:sz w:val="28"/>
        </w:rPr>
        <w:t>
      1) баланың тууын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1"/>
        <w:gridCol w:w="1943"/>
        <w:gridCol w:w="1944"/>
        <w:gridCol w:w="1773"/>
        <w:gridCol w:w="1944"/>
        <w:gridCol w:w="2175"/>
      </w:tblGrid>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барысының, ағымының)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Құрылымық бөлімшенің (қызметкерлердің) атауы</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r>
    </w:tbl>
    <w:p>
      <w:pPr>
        <w:spacing w:after="0"/>
        <w:ind w:left="0"/>
        <w:jc w:val="both"/>
      </w:pPr>
      <w:r>
        <w:rPr>
          <w:rFonts w:ascii="Times New Roman"/>
          <w:b w:val="false"/>
          <w:i w:val="false"/>
          <w:color w:val="000000"/>
          <w:sz w:val="28"/>
        </w:rPr>
        <w:t>
      2) баланың тууын бала туылған күннен бастап екі ай мерзім өткеннен кейін тіркеген жағдайда, сондай-ақ азаматтық хал актісі жазбасына өзгерістер, толықтырулар мен түзетулер енгізу туралы өтініш: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4"/>
        <w:gridCol w:w="1899"/>
        <w:gridCol w:w="1899"/>
        <w:gridCol w:w="2238"/>
        <w:gridCol w:w="1900"/>
        <w:gridCol w:w="1900"/>
      </w:tblGrid>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(он төрт) күнтізбелік күн ішінде</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 ішінде</w:t>
            </w:r>
            <w:r>
              <w:br/>
            </w:r>
            <w:r>
              <w:rPr>
                <w:rFonts w:ascii="Times New Roman"/>
                <w:b w:val="false"/>
                <w:i w:val="false"/>
                <w:color w:val="000000"/>
                <w:sz w:val="20"/>
              </w:rPr>
              <w:t>
Құжаттарды қосымша тексеру қажет болған кезде немесе басқа мемлекеттік органдарға сұрау салу қажет болған кезде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5" w:id="28"/>
    <w:p>
      <w:pPr>
        <w:spacing w:after="0"/>
        <w:ind w:left="0"/>
        <w:jc w:val="left"/>
      </w:pPr>
      <w:r>
        <w:rPr>
          <w:rFonts w:ascii="Times New Roman"/>
          <w:b/>
          <w:i w:val="false"/>
          <w:color w:val="000000"/>
        </w:rPr>
        <w:t xml:space="preserve"> Электрондық мемлекеттік қызметті портал арқылы</w:t>
      </w:r>
      <w:r>
        <w:br/>
      </w:r>
      <w:r>
        <w:rPr>
          <w:rFonts w:ascii="Times New Roman"/>
          <w:b/>
          <w:i w:val="false"/>
          <w:color w:val="000000"/>
        </w:rPr>
        <w:t xml:space="preserve">көрсету кезінде функционалдық өзара іс-қимылдар диаграммасы </w:t>
      </w:r>
    </w:p>
    <w:bookmarkEnd w:id="28"/>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235700"/>
                    </a:xfrm>
                    <a:prstGeom prst="rect">
                      <a:avLst/>
                    </a:prstGeom>
                  </pic:spPr>
                </pic:pic>
              </a:graphicData>
            </a:graphic>
          </wp:inline>
        </w:drawing>
      </w:r>
    </w:p>
    <w:p>
      <w:pPr>
        <w:spacing w:after="0"/>
        <w:ind w:left="0"/>
        <w:jc w:val="left"/>
      </w:pPr>
      <w:r>
        <w:br/>
      </w:r>
    </w:p>
    <w:bookmarkStart w:name="z36" w:id="29"/>
    <w:p>
      <w:pPr>
        <w:spacing w:after="0"/>
        <w:ind w:left="0"/>
        <w:jc w:val="left"/>
      </w:pPr>
      <w:r>
        <w:rPr>
          <w:rFonts w:ascii="Times New Roman"/>
          <w:b/>
          <w:i w:val="false"/>
          <w:color w:val="000000"/>
        </w:rPr>
        <w:t xml:space="preserve"> Шартты белгілер мен қысқартулар </w:t>
      </w:r>
    </w:p>
    <w:bookmarkEnd w:id="29"/>
    <w:p>
      <w:pPr>
        <w:spacing w:after="0"/>
        <w:ind w:left="0"/>
        <w:jc w:val="both"/>
      </w:pPr>
      <w:r>
        <w:drawing>
          <wp:inline distT="0" distB="0" distL="0" distR="0">
            <wp:extent cx="69342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34200" cy="811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8" w:id="30"/>
    <w:p>
      <w:pPr>
        <w:spacing w:after="0"/>
        <w:ind w:left="0"/>
        <w:jc w:val="left"/>
      </w:pPr>
      <w:r>
        <w:rPr>
          <w:rFonts w:ascii="Times New Roman"/>
          <w:b/>
          <w:i w:val="false"/>
          <w:color w:val="000000"/>
        </w:rPr>
        <w:t xml:space="preserve"> "Бала тууды тіркеу, оның ішінде азаматтық хал актілерінің</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 xml:space="preserve">мемлекеттік қызметті көрсетудің бизнес-процестерінің анықтамалығы </w:t>
      </w:r>
    </w:p>
    <w:bookmarkEnd w:id="30"/>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76700"/>
                    </a:xfrm>
                    <a:prstGeom prst="rect">
                      <a:avLst/>
                    </a:prstGeom>
                  </pic:spPr>
                </pic:pic>
              </a:graphicData>
            </a:graphic>
          </wp:inline>
        </w:drawing>
      </w:r>
    </w:p>
    <w:p>
      <w:pPr>
        <w:spacing w:after="0"/>
        <w:ind w:left="0"/>
        <w:jc w:val="left"/>
      </w:pPr>
      <w:r>
        <w:br/>
      </w:r>
    </w:p>
    <w:bookmarkStart w:name="z39" w:id="31"/>
    <w:p>
      <w:pPr>
        <w:spacing w:after="0"/>
        <w:ind w:left="0"/>
        <w:jc w:val="left"/>
      </w:pPr>
      <w:r>
        <w:rPr>
          <w:rFonts w:ascii="Times New Roman"/>
          <w:b/>
          <w:i w:val="false"/>
          <w:color w:val="000000"/>
        </w:rPr>
        <w:t xml:space="preserve"> Шартты белгілер: </w:t>
      </w:r>
    </w:p>
    <w:bookmarkEnd w:id="31"/>
    <w:p>
      <w:pPr>
        <w:spacing w:after="0"/>
        <w:ind w:left="0"/>
        <w:jc w:val="both"/>
      </w:pPr>
      <w:r>
        <w:drawing>
          <wp:inline distT="0" distB="0" distL="0" distR="0">
            <wp:extent cx="7556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56500" cy="361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"25" ақпандағы</w:t>
            </w:r>
            <w:r>
              <w:br/>
            </w:r>
            <w:r>
              <w:rPr>
                <w:rFonts w:ascii="Times New Roman"/>
                <w:b w:val="false"/>
                <w:i w:val="false"/>
                <w:color w:val="000000"/>
                <w:sz w:val="20"/>
              </w:rPr>
              <w:t>№ 80/2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41" w:id="32"/>
    <w:p>
      <w:pPr>
        <w:spacing w:after="0"/>
        <w:ind w:left="0"/>
        <w:jc w:val="left"/>
      </w:pPr>
      <w:r>
        <w:rPr>
          <w:rFonts w:ascii="Times New Roman"/>
          <w:b/>
          <w:i w:val="false"/>
          <w:color w:val="000000"/>
        </w:rPr>
        <w:t xml:space="preserve"> "Азаматтық хал актілерін тіркеу туралы қайталама</w:t>
      </w:r>
      <w:r>
        <w:br/>
      </w:r>
      <w:r>
        <w:rPr>
          <w:rFonts w:ascii="Times New Roman"/>
          <w:b/>
          <w:i w:val="false"/>
          <w:color w:val="000000"/>
        </w:rPr>
        <w:t>куәліктер немесе анықтамалар беру"</w:t>
      </w:r>
      <w:r>
        <w:br/>
      </w:r>
      <w:r>
        <w:rPr>
          <w:rFonts w:ascii="Times New Roman"/>
          <w:b/>
          <w:i w:val="false"/>
          <w:color w:val="000000"/>
        </w:rPr>
        <w:t>мемлекеттік кґрсетілетін қызмет регламенті</w:t>
      </w:r>
    </w:p>
    <w:bookmarkEnd w:id="32"/>
    <w:bookmarkStart w:name="z42" w:id="33"/>
    <w:p>
      <w:pPr>
        <w:spacing w:after="0"/>
        <w:ind w:left="0"/>
        <w:jc w:val="left"/>
      </w:pPr>
      <w:r>
        <w:rPr>
          <w:rFonts w:ascii="Times New Roman"/>
          <w:b/>
          <w:i w:val="false"/>
          <w:color w:val="000000"/>
        </w:rPr>
        <w:t xml:space="preserve"> 1. Жалпы ережелер</w:t>
      </w:r>
    </w:p>
    <w:bookmarkEnd w:id="33"/>
    <w:bookmarkStart w:name="z43" w:id="34"/>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3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bookmarkStart w:name="z44" w:id="3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35"/>
    <w:bookmarkStart w:name="z45" w:id="36"/>
    <w:p>
      <w:pPr>
        <w:spacing w:after="0"/>
        <w:ind w:left="0"/>
        <w:jc w:val="both"/>
      </w:pPr>
      <w:r>
        <w:rPr>
          <w:rFonts w:ascii="Times New Roman"/>
          <w:b w:val="false"/>
          <w:i w:val="false"/>
          <w:color w:val="000000"/>
          <w:sz w:val="28"/>
        </w:rPr>
        <w:t>
      3. Мемлекеттік қызметті көрсету нәтижесі:</w:t>
      </w:r>
    </w:p>
    <w:bookmarkEnd w:id="36"/>
    <w:p>
      <w:pPr>
        <w:spacing w:after="0"/>
        <w:ind w:left="0"/>
        <w:jc w:val="both"/>
      </w:pPr>
      <w:r>
        <w:rPr>
          <w:rFonts w:ascii="Times New Roman"/>
          <w:b w:val="false"/>
          <w:i w:val="false"/>
          <w:color w:val="000000"/>
          <w:sz w:val="28"/>
        </w:rPr>
        <w:t>
      1) Мемлекеттік корпорацияда – қағаз тасымалдағыштағы туу туралы қайталама куәлік беру немесе көрсетілетін қызметті берушінің уәкілетті тұлғасының электрондық цифрлық қолтаңбасымен (бұдан әрі – ЭЦҚ) куәландырылған электрондық құжат нысанындағы азаматтық хал актілерін тіркеу туралы анықтама беру;</w:t>
      </w:r>
    </w:p>
    <w:p>
      <w:pPr>
        <w:spacing w:after="0"/>
        <w:ind w:left="0"/>
        <w:jc w:val="both"/>
      </w:pPr>
      <w:r>
        <w:rPr>
          <w:rFonts w:ascii="Times New Roman"/>
          <w:b w:val="false"/>
          <w:i w:val="false"/>
          <w:color w:val="000000"/>
          <w:sz w:val="28"/>
        </w:rPr>
        <w:t>
      2) порталда:</w:t>
      </w:r>
    </w:p>
    <w:p>
      <w:pPr>
        <w:spacing w:after="0"/>
        <w:ind w:left="0"/>
        <w:jc w:val="both"/>
      </w:pPr>
      <w:r>
        <w:rPr>
          <w:rFonts w:ascii="Times New Roman"/>
          <w:b w:val="false"/>
          <w:i w:val="false"/>
          <w:color w:val="000000"/>
          <w:sz w:val="28"/>
        </w:rPr>
        <w:t>
      қайталама куәлік алған кезде – көрсетілетін қызметті берушінің уәкілетті тұлғасының ЭЦҚ-сымен куәландырылған электрондық құжат нысанындағы электрондық өтініштің қабылдағаны туралы хабарлама;</w:t>
      </w:r>
    </w:p>
    <w:p>
      <w:pPr>
        <w:spacing w:after="0"/>
        <w:ind w:left="0"/>
        <w:jc w:val="both"/>
      </w:pPr>
      <w:r>
        <w:rPr>
          <w:rFonts w:ascii="Times New Roman"/>
          <w:b w:val="false"/>
          <w:i w:val="false"/>
          <w:color w:val="000000"/>
          <w:sz w:val="28"/>
        </w:rPr>
        <w:t>
      көрсетілетін қызметті берушінің уәкілетті тұлғасының ЭЦҚ-сымен куәландырылған электрондық құжат нысанындағы азаматтық хал актісін тіркеу туралы анықтамалар алу.</w:t>
      </w:r>
    </w:p>
    <w:p>
      <w:pPr>
        <w:spacing w:after="0"/>
        <w:ind w:left="0"/>
        <w:jc w:val="both"/>
      </w:pPr>
      <w:r>
        <w:rPr>
          <w:rFonts w:ascii="Times New Roman"/>
          <w:b w:val="false"/>
          <w:i w:val="false"/>
          <w:color w:val="000000"/>
          <w:sz w:val="28"/>
        </w:rPr>
        <w:t>
      Мемлекеттік қызметті көрсетудің нәтижесін ұсыну нысаны: қағаз түрінде.</w:t>
      </w:r>
    </w:p>
    <w:bookmarkStart w:name="z46" w:id="37"/>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37"/>
    <w:bookmarkStart w:name="z47" w:id="38"/>
    <w:p>
      <w:pPr>
        <w:spacing w:after="0"/>
        <w:ind w:left="0"/>
        <w:jc w:val="both"/>
      </w:pPr>
      <w:r>
        <w:rPr>
          <w:rFonts w:ascii="Times New Roman"/>
          <w:b w:val="false"/>
          <w:i w:val="false"/>
          <w:color w:val="000000"/>
          <w:sz w:val="28"/>
        </w:rPr>
        <w:t xml:space="preserve">
      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38"/>
    <w:bookmarkStart w:name="z48" w:id="39"/>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39"/>
    <w:p>
      <w:pPr>
        <w:spacing w:after="0"/>
        <w:ind w:left="0"/>
        <w:jc w:val="both"/>
      </w:pPr>
      <w:r>
        <w:rPr>
          <w:rFonts w:ascii="Times New Roman"/>
          <w:b w:val="false"/>
          <w:i w:val="false"/>
          <w:color w:val="000000"/>
          <w:sz w:val="28"/>
        </w:rPr>
        <w:t>
      1) азаматтық хал актісін 2008 жылдан бастап Қазақстан Республикасының аумағында тіркеген кезде ("Азаматтық хал актісінің жазбасы" тіркеу пункті" ақпараттық жүйесі (бұдан әрі – "АХАТ" ТП" АЖ) қызмет еткен сәттен бастап) анықтамаларды электрондық форматта беру: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 6 (алты) сағат ішінде;</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корпорация операторына тізілімге сәйкес азаматтық хал актісін тіркеу туралы қайталама куәлік немесе анықтама береді – 20 (жиырма) минут ішінде;</w:t>
      </w:r>
    </w:p>
    <w:p>
      <w:pPr>
        <w:spacing w:after="0"/>
        <w:ind w:left="0"/>
        <w:jc w:val="both"/>
      </w:pPr>
      <w:r>
        <w:rPr>
          <w:rFonts w:ascii="Times New Roman"/>
          <w:b w:val="false"/>
          <w:i w:val="false"/>
          <w:color w:val="000000"/>
          <w:sz w:val="28"/>
        </w:rPr>
        <w:t>
      2) "АХАЖ" ТП" АЖ-да акт жазбаларының электрондық нұсқасы болған кезде және тіркеуші органның мұрағатында азаматтық хал актісі болған кезде: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 4 (төрт) жұмыс күні ішінде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корпорация операторына тізілімге сәйкес азаматтық хал актісін тіркеу туралы қайталама куәлік немесе анықтама береді – 20 (жиырма) минут ішінде.</w:t>
      </w:r>
    </w:p>
    <w:p>
      <w:pPr>
        <w:spacing w:after="0"/>
        <w:ind w:left="0"/>
        <w:jc w:val="both"/>
      </w:pPr>
      <w:r>
        <w:rPr>
          <w:rFonts w:ascii="Times New Roman"/>
          <w:b w:val="false"/>
          <w:i w:val="false"/>
          <w:color w:val="000000"/>
          <w:sz w:val="28"/>
        </w:rPr>
        <w:t>
      Құжаттарды қосымша тексеру қажет болған кезде немесе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3) азаматтық хал актісі басқа тіркеуші органда тіркелген кезде: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 28 (жиырма сегіз) күнтізбелік күн ішінде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корпорация операторына тізілімге сәйкес азаматтық хал актісін тіркеу туралы қайталама куәлік немесе анықтама береді – 20 (жиырма) минут ішінде.</w:t>
      </w:r>
    </w:p>
    <w:bookmarkStart w:name="z49" w:id="40"/>
    <w:p>
      <w:pPr>
        <w:spacing w:after="0"/>
        <w:ind w:left="0"/>
        <w:jc w:val="both"/>
      </w:pPr>
      <w:r>
        <w:rPr>
          <w:rFonts w:ascii="Times New Roman"/>
          <w:b w:val="false"/>
          <w:i w:val="false"/>
          <w:color w:val="000000"/>
          <w:sz w:val="28"/>
        </w:rPr>
        <w:t>
      6. Азаматтық хал актілерін тіркеу туралы қайталама куәлік немесе анықтамалар беру мемлекеттік қызметті көрсету рәсімінің (іс-қимылының) нәтижесі болып табылады.</w:t>
      </w:r>
    </w:p>
    <w:bookmarkEnd w:id="40"/>
    <w:bookmarkStart w:name="z50" w:id="41"/>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41"/>
    <w:bookmarkStart w:name="z51" w:id="42"/>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42"/>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52" w:id="43"/>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43"/>
    <w:bookmarkStart w:name="z53" w:id="44"/>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44"/>
    <w:bookmarkStart w:name="z54" w:id="45"/>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сұрауын өндеу ұзақтығы:</w:t>
      </w:r>
    </w:p>
    <w:bookmarkEnd w:id="45"/>
    <w:p>
      <w:pPr>
        <w:spacing w:after="0"/>
        <w:ind w:left="0"/>
        <w:jc w:val="both"/>
      </w:pPr>
      <w:r>
        <w:rPr>
          <w:rFonts w:ascii="Times New Roman"/>
          <w:b w:val="false"/>
          <w:i w:val="false"/>
          <w:color w:val="000000"/>
          <w:sz w:val="28"/>
        </w:rPr>
        <w:t>
      көрсетілетін қызметті алушы Мемлекеттік корпорацияға құжаттар топтамасын тапсырған сәттен бастап мемлекеттік қызметті көрсету мерзімі:</w:t>
      </w:r>
    </w:p>
    <w:p>
      <w:pPr>
        <w:spacing w:after="0"/>
        <w:ind w:left="0"/>
        <w:jc w:val="both"/>
      </w:pPr>
      <w:r>
        <w:rPr>
          <w:rFonts w:ascii="Times New Roman"/>
          <w:b w:val="false"/>
          <w:i w:val="false"/>
          <w:color w:val="000000"/>
          <w:sz w:val="28"/>
        </w:rPr>
        <w:t>
      азаматтық хал актісін 2008 жылдан бастап Қазақстан Республикасының аумағында тіркеген кезде ("АХАЖ" ТП" АЖ қызмет еткен сәттен бастап) анықтамаларды электрондық форматта беру – 1 (бір) жұмыс күні;</w:t>
      </w:r>
    </w:p>
    <w:p>
      <w:pPr>
        <w:spacing w:after="0"/>
        <w:ind w:left="0"/>
        <w:jc w:val="both"/>
      </w:pPr>
      <w:r>
        <w:rPr>
          <w:rFonts w:ascii="Times New Roman"/>
          <w:b w:val="false"/>
          <w:i w:val="false"/>
          <w:color w:val="000000"/>
          <w:sz w:val="28"/>
        </w:rPr>
        <w:t xml:space="preserve">
      "АХАЖ" ТП" АЖ-да акт жазбаларының электрондық нұсқасы болған кезде және тіркеуші органның мұрағатында азаматтық хал актісі болған кезде – көрсетілетін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беліленген қажетті құжаттарды ұсынған сәттен бастап 5 (бес) жұмыс күні ішінде (құжаттарды қабылдау күні мемлекеттік қызметті көрсету мерзіміне кірмейді), дайын құжаттар 5 (бес) жұмыс күнінде беріледі.</w:t>
      </w:r>
    </w:p>
    <w:p>
      <w:pPr>
        <w:spacing w:after="0"/>
        <w:ind w:left="0"/>
        <w:jc w:val="both"/>
      </w:pPr>
      <w:r>
        <w:rPr>
          <w:rFonts w:ascii="Times New Roman"/>
          <w:b w:val="false"/>
          <w:i w:val="false"/>
          <w:color w:val="000000"/>
          <w:sz w:val="28"/>
        </w:rPr>
        <w:t>
      Басқа тіркеуші органға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азаматтық хал актісі басқа тіркеуші органда тіркелген кезде – 30 (отыз) күнтізбелік күн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үңдеуі;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55" w:id="46"/>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46"/>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ЖСН мен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3-үдеріс – көрсетілетін қызметті алушының мемлекеттік көрсетілетін қызметті таңдауы,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мемлекеттік қызметті көрсетуге арналған сұраудың толтырылған нысанына (енгізілген деректерге, бекітілген сканерленген құжатқа)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ЭҮШ/ЭҮӨШ арқылы ЖАО АЖ-ға жіберу және көрсетілетін қызметті беруші маманының мемлекеттік қызметті үндеуі;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56" w:id="47"/>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және ақпараттық технологияларды қолдану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8" w:id="48"/>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48"/>
    <w:p>
      <w:pPr>
        <w:spacing w:after="0"/>
        <w:ind w:left="0"/>
        <w:jc w:val="both"/>
      </w:pPr>
      <w:r>
        <w:rPr>
          <w:rFonts w:ascii="Times New Roman"/>
          <w:b w:val="false"/>
          <w:i w:val="false"/>
          <w:color w:val="000000"/>
          <w:sz w:val="28"/>
        </w:rPr>
        <w:t>
      1) азаматтық хал актісін 2008 жылдан бастап Қазақстан Республикасының аумағында тіркеген кезде ("АХАЖ" ТП" АЖ қызмет еткен сәттен бастап) анықтамаларды электрондық форматта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4"/>
        <w:gridCol w:w="1999"/>
        <w:gridCol w:w="1999"/>
        <w:gridCol w:w="1707"/>
        <w:gridCol w:w="2000"/>
        <w:gridCol w:w="2001"/>
      </w:tblGrid>
      <w:tr>
        <w:trPr>
          <w:trHeight w:val="30" w:hRule="atLeast"/>
        </w:trPr>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сағат ішінде</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bl>
    <w:p>
      <w:pPr>
        <w:spacing w:after="0"/>
        <w:ind w:left="0"/>
        <w:jc w:val="both"/>
      </w:pPr>
      <w:r>
        <w:rPr>
          <w:rFonts w:ascii="Times New Roman"/>
          <w:b w:val="false"/>
          <w:i w:val="false"/>
          <w:color w:val="000000"/>
          <w:sz w:val="28"/>
        </w:rPr>
        <w:t>
      2) "АХАЖ" ТП" АЖ-да акт жазбаларының электрондық нұсқасы болған кезде және тіркеуші органның мұрағатында азаматтық хал актісі болған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9"/>
        <w:gridCol w:w="1980"/>
        <w:gridCol w:w="1981"/>
        <w:gridCol w:w="1807"/>
        <w:gridCol w:w="1981"/>
        <w:gridCol w:w="1982"/>
      </w:tblGrid>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 ішінде</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(бес) жұмыс күні </w:t>
            </w:r>
            <w:r>
              <w:br/>
            </w:r>
            <w:r>
              <w:rPr>
                <w:rFonts w:ascii="Times New Roman"/>
                <w:b w:val="false"/>
                <w:i w:val="false"/>
                <w:color w:val="000000"/>
                <w:sz w:val="20"/>
              </w:rPr>
              <w:t>
Құжаттарды қосымша тексеру қажет болған кезде немесе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tc>
      </w:tr>
    </w:tbl>
    <w:p>
      <w:pPr>
        <w:spacing w:after="0"/>
        <w:ind w:left="0"/>
        <w:jc w:val="both"/>
      </w:pPr>
      <w:r>
        <w:rPr>
          <w:rFonts w:ascii="Times New Roman"/>
          <w:b w:val="false"/>
          <w:i w:val="false"/>
          <w:color w:val="000000"/>
          <w:sz w:val="28"/>
        </w:rPr>
        <w:t>
      3) азаматтық хал актісі басқа тіркеуші органда тіркелген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8"/>
        <w:gridCol w:w="1754"/>
        <w:gridCol w:w="1926"/>
        <w:gridCol w:w="2269"/>
        <w:gridCol w:w="1926"/>
        <w:gridCol w:w="1927"/>
      </w:tblGrid>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(жиырма)минут ішінде</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(жиырма сегіз) күнтізбелік күн ішінде</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60" w:id="49"/>
    <w:p>
      <w:pPr>
        <w:spacing w:after="0"/>
        <w:ind w:left="0"/>
        <w:jc w:val="left"/>
      </w:pPr>
      <w:r>
        <w:rPr>
          <w:rFonts w:ascii="Times New Roman"/>
          <w:b/>
          <w:i w:val="false"/>
          <w:color w:val="000000"/>
        </w:rPr>
        <w:t xml:space="preserve"> Электрондық мемлекеттік қызметті портал арқылы</w:t>
      </w:r>
      <w:r>
        <w:br/>
      </w:r>
      <w:r>
        <w:rPr>
          <w:rFonts w:ascii="Times New Roman"/>
          <w:b/>
          <w:i w:val="false"/>
          <w:color w:val="000000"/>
        </w:rPr>
        <w:t>көрсету кезінде функционалдық өзара іс-қимылдар диаграммасы</w:t>
      </w:r>
    </w:p>
    <w:bookmarkEnd w:id="49"/>
    <w:p>
      <w:pPr>
        <w:spacing w:after="0"/>
        <w:ind w:left="0"/>
        <w:jc w:val="left"/>
      </w:pP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0"/>
    <w:p>
      <w:pPr>
        <w:spacing w:after="0"/>
        <w:ind w:left="0"/>
        <w:jc w:val="left"/>
      </w:pPr>
      <w:r>
        <w:rPr>
          <w:rFonts w:ascii="Times New Roman"/>
          <w:b/>
          <w:i w:val="false"/>
          <w:color w:val="000000"/>
        </w:rPr>
        <w:t xml:space="preserve"> Шартты белгілер мен қысқартулар</w:t>
      </w:r>
    </w:p>
    <w:bookmarkEnd w:id="50"/>
    <w:p>
      <w:pPr>
        <w:spacing w:after="0"/>
        <w:ind w:left="0"/>
        <w:jc w:val="left"/>
      </w:pPr>
      <w:r>
        <w:br/>
      </w:r>
    </w:p>
    <w:p>
      <w:pPr>
        <w:spacing w:after="0"/>
        <w:ind w:left="0"/>
        <w:jc w:val="both"/>
      </w:pPr>
      <w:r>
        <w:drawing>
          <wp:inline distT="0" distB="0" distL="0" distR="0">
            <wp:extent cx="69850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850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63" w:id="51"/>
    <w:p>
      <w:pPr>
        <w:spacing w:after="0"/>
        <w:ind w:left="0"/>
        <w:jc w:val="left"/>
      </w:pPr>
      <w:r>
        <w:rPr>
          <w:rFonts w:ascii="Times New Roman"/>
          <w:b/>
          <w:i w:val="false"/>
          <w:color w:val="000000"/>
        </w:rPr>
        <w:t xml:space="preserve"> "Неке қиюды (ерлі-зайыптылықты) тіркеу,</w:t>
      </w:r>
      <w:r>
        <w:br/>
      </w:r>
      <w:r>
        <w:rPr>
          <w:rFonts w:ascii="Times New Roman"/>
          <w:b/>
          <w:i w:val="false"/>
          <w:color w:val="000000"/>
        </w:rPr>
        <w:t>оның ішінде азаматтық хал актілері жазбаларына өзгерістер,</w:t>
      </w:r>
      <w:r>
        <w:br/>
      </w:r>
      <w:r>
        <w:rPr>
          <w:rFonts w:ascii="Times New Roman"/>
          <w:b/>
          <w:i w:val="false"/>
          <w:color w:val="000000"/>
        </w:rPr>
        <w:t>толықтырулар мен түзетулер енгізу" мемлекеттік</w:t>
      </w:r>
      <w:r>
        <w:br/>
      </w:r>
      <w:r>
        <w:rPr>
          <w:rFonts w:ascii="Times New Roman"/>
          <w:b/>
          <w:i w:val="false"/>
          <w:color w:val="000000"/>
        </w:rPr>
        <w:t>қызметті көрсетудің бизнес-процестерінің анықтамалығы</w:t>
      </w:r>
    </w:p>
    <w:bookmarkEnd w:id="51"/>
    <w:p>
      <w:pPr>
        <w:spacing w:after="0"/>
        <w:ind w:left="0"/>
        <w:jc w:val="left"/>
      </w:pP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2"/>
    <w:p>
      <w:pPr>
        <w:spacing w:after="0"/>
        <w:ind w:left="0"/>
        <w:jc w:val="left"/>
      </w:pPr>
      <w:r>
        <w:rPr>
          <w:rFonts w:ascii="Times New Roman"/>
          <w:b/>
          <w:i w:val="false"/>
          <w:color w:val="000000"/>
        </w:rPr>
        <w:t xml:space="preserve"> Шартты белгілер:</w:t>
      </w:r>
    </w:p>
    <w:bookmarkEnd w:id="52"/>
    <w:p>
      <w:pPr>
        <w:spacing w:after="0"/>
        <w:ind w:left="0"/>
        <w:jc w:val="left"/>
      </w:pPr>
      <w:r>
        <w:br/>
      </w:r>
    </w:p>
    <w:p>
      <w:pPr>
        <w:spacing w:after="0"/>
        <w:ind w:left="0"/>
        <w:jc w:val="both"/>
      </w:pPr>
      <w:r>
        <w:drawing>
          <wp:inline distT="0" distB="0" distL="0" distR="0">
            <wp:extent cx="55753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5753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"25" ақпандағы</w:t>
            </w:r>
            <w:r>
              <w:br/>
            </w:r>
            <w:r>
              <w:rPr>
                <w:rFonts w:ascii="Times New Roman"/>
                <w:b w:val="false"/>
                <w:i w:val="false"/>
                <w:color w:val="000000"/>
                <w:sz w:val="20"/>
              </w:rPr>
              <w:t>№ 80/2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66" w:id="53"/>
    <w:p>
      <w:pPr>
        <w:spacing w:after="0"/>
        <w:ind w:left="0"/>
        <w:jc w:val="left"/>
      </w:pPr>
      <w:r>
        <w:rPr>
          <w:rFonts w:ascii="Times New Roman"/>
          <w:b/>
          <w:i w:val="false"/>
          <w:color w:val="000000"/>
        </w:rPr>
        <w:t xml:space="preserve"> "Атын, әкесінің атын, тегін ауыстыруды тіркеу,</w:t>
      </w:r>
      <w:r>
        <w:br/>
      </w:r>
      <w:r>
        <w:rPr>
          <w:rFonts w:ascii="Times New Roman"/>
          <w:b/>
          <w:i w:val="false"/>
          <w:color w:val="000000"/>
        </w:rPr>
        <w:t>оның ішінде азаматтық хал актілері жазбаларына</w:t>
      </w:r>
      <w:r>
        <w:br/>
      </w:r>
      <w:r>
        <w:rPr>
          <w:rFonts w:ascii="Times New Roman"/>
          <w:b/>
          <w:i w:val="false"/>
          <w:color w:val="000000"/>
        </w:rPr>
        <w:t>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53"/>
    <w:bookmarkStart w:name="z67" w:id="54"/>
    <w:p>
      <w:pPr>
        <w:spacing w:after="0"/>
        <w:ind w:left="0"/>
        <w:jc w:val="left"/>
      </w:pPr>
      <w:r>
        <w:rPr>
          <w:rFonts w:ascii="Times New Roman"/>
          <w:b/>
          <w:i w:val="false"/>
          <w:color w:val="000000"/>
        </w:rPr>
        <w:t xml:space="preserve"> 1. Жалпы ережелер</w:t>
      </w:r>
    </w:p>
    <w:bookmarkEnd w:id="54"/>
    <w:bookmarkStart w:name="z68" w:id="55"/>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55"/>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69" w:id="56"/>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56"/>
    <w:bookmarkStart w:name="z70" w:id="57"/>
    <w:p>
      <w:pPr>
        <w:spacing w:after="0"/>
        <w:ind w:left="0"/>
        <w:jc w:val="both"/>
      </w:pPr>
      <w:r>
        <w:rPr>
          <w:rFonts w:ascii="Times New Roman"/>
          <w:b w:val="false"/>
          <w:i w:val="false"/>
          <w:color w:val="000000"/>
          <w:sz w:val="28"/>
        </w:rPr>
        <w:t>
      3. Мемлекеттік қызметті көрсету нәтижесі:</w:t>
      </w:r>
    </w:p>
    <w:bookmarkEnd w:id="57"/>
    <w:p>
      <w:pPr>
        <w:spacing w:after="0"/>
        <w:ind w:left="0"/>
        <w:jc w:val="both"/>
      </w:pPr>
      <w:r>
        <w:rPr>
          <w:rFonts w:ascii="Times New Roman"/>
          <w:b w:val="false"/>
          <w:i w:val="false"/>
          <w:color w:val="000000"/>
          <w:sz w:val="28"/>
        </w:rPr>
        <w:t>
      жеке басын куәландыратын құжатты көрсеткен кезде қағаз тасымалдағыштағы атын, әкесінің атын, тегін ауыстыруды тіркеу туралы куәлік, енгізілген өзгерістерімен, толықтыруларымен және түзетулерімен атын, әкесінің атын, тегін ауыстыруды тіркеу туралы қайталама куәлік.</w:t>
      </w:r>
    </w:p>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нысанындағы электрондық өтініштің қабылданғаны туралы және атын, әкесінің атын, тегін ауыстыруды тіркеу күнін белгілеу туралы хабарлама жолданады.</w:t>
      </w:r>
    </w:p>
    <w:p>
      <w:pPr>
        <w:spacing w:after="0"/>
        <w:ind w:left="0"/>
        <w:jc w:val="both"/>
      </w:pPr>
      <w:r>
        <w:rPr>
          <w:rFonts w:ascii="Times New Roman"/>
          <w:b w:val="false"/>
          <w:i w:val="false"/>
          <w:color w:val="000000"/>
          <w:sz w:val="28"/>
        </w:rPr>
        <w:t>
      Мемлекеттік қызметті көрсетудің нәтижесін ұсыну нысаны: қағаз түрінде.</w:t>
      </w:r>
    </w:p>
    <w:bookmarkStart w:name="z71" w:id="58"/>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58"/>
    <w:bookmarkStart w:name="z72" w:id="59"/>
    <w:p>
      <w:pPr>
        <w:spacing w:after="0"/>
        <w:ind w:left="0"/>
        <w:jc w:val="both"/>
      </w:pPr>
      <w:r>
        <w:rPr>
          <w:rFonts w:ascii="Times New Roman"/>
          <w:b w:val="false"/>
          <w:i w:val="false"/>
          <w:color w:val="000000"/>
          <w:sz w:val="28"/>
        </w:rPr>
        <w:t xml:space="preserve">
      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көздеген қажетті құжаттар мемлекеттік қызметті көрсету бойынша рәсімді (іс-қимылды) бастауға негіз болып табылады.</w:t>
      </w:r>
    </w:p>
    <w:bookmarkEnd w:id="59"/>
    <w:bookmarkStart w:name="z73" w:id="60"/>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60"/>
    <w:p>
      <w:pPr>
        <w:spacing w:after="0"/>
        <w:ind w:left="0"/>
        <w:jc w:val="both"/>
      </w:pPr>
      <w:r>
        <w:rPr>
          <w:rFonts w:ascii="Times New Roman"/>
          <w:b w:val="false"/>
          <w:i w:val="false"/>
          <w:color w:val="000000"/>
          <w:sz w:val="28"/>
        </w:rPr>
        <w:t>
      атын, әкесінің атын, тегін ауыстыруды, оның ішінде тегін, азаматтық хал актісінің жазбасын өзгерістер, толықтырулар мен түзетулер енгізу: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жүргізеді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(бұдан әрі – "АХАТ" ТП" АЖ) акт жазбасын қалыптастырады, тіркеуді жүзеге асырады және азаматтық хал актісін тіркеу туралы тиісті куәлікті басып шығарады – 14 (он төрт) күнтізбелік күн ішінде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көрсетілетін қызметті берушінің басшысы мемлекеттік көрсетілетін қызмет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немесе Мемлекеттік корпорация операторына тізілімге сәйкес азаматтық хал актісін тіркеу туралы куәлік береді – 20 (жиырма) минут ішінде.</w:t>
      </w:r>
    </w:p>
    <w:bookmarkStart w:name="z74" w:id="61"/>
    <w:p>
      <w:pPr>
        <w:spacing w:after="0"/>
        <w:ind w:left="0"/>
        <w:jc w:val="both"/>
      </w:pPr>
      <w:r>
        <w:rPr>
          <w:rFonts w:ascii="Times New Roman"/>
          <w:b w:val="false"/>
          <w:i w:val="false"/>
          <w:color w:val="000000"/>
          <w:sz w:val="28"/>
        </w:rPr>
        <w:t>
      6. Жеке басын куәландыратын құжатты көрсеткен кезде қағаз тасымалдағыштағы атын, әкесінің атын, тегін ауыстыруды тіркеу туралы куәлік, енгізілген өзгерістерімен, толықтыруларымен және түзетулерімен атын, әкесінің атын, тегін ауыстыруды тіркеу туралы қайталама куәлік мемлекеттік қызметті көрсету рәсімінің (іс-қимылының) нәтижесі болып табылады.</w:t>
      </w:r>
    </w:p>
    <w:bookmarkEnd w:id="61"/>
    <w:bookmarkStart w:name="z75" w:id="6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62"/>
    <w:bookmarkStart w:name="z76" w:id="63"/>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63"/>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77" w:id="64"/>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64"/>
    <w:bookmarkStart w:name="z78" w:id="65"/>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65"/>
    <w:bookmarkStart w:name="z79" w:id="66"/>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сұрауын өндеу ұзақтығы:</w:t>
      </w:r>
    </w:p>
    <w:bookmarkEnd w:id="66"/>
    <w:p>
      <w:pPr>
        <w:spacing w:after="0"/>
        <w:ind w:left="0"/>
        <w:jc w:val="both"/>
      </w:pPr>
      <w:r>
        <w:rPr>
          <w:rFonts w:ascii="Times New Roman"/>
          <w:b w:val="false"/>
          <w:i w:val="false"/>
          <w:color w:val="000000"/>
          <w:sz w:val="28"/>
        </w:rPr>
        <w:t>
      көрсетілетін қызметті алушы Мемлекеттік корпорацияға құжаттар топтамасын тапсырған сәттен бастап мемлекеттік қызметті көрсету мерзімі – 15 (он бес) күнтізбелік күн ішінде (қабылдау күні мемлекеттік қызмет көрсету мерзіміне кірмейді),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15 (он бес) күнтізбелік күн ішінде (қабылдау күні мемлекеттік қызметті көрсету мерзіміне кірмейді), басқа мемлекеттік органдарға сұрау салу қажет болған кезде мемлекеттік қызметті көрсету мерзімі кґрсетілетін қызметті алушыны 3 (үш) күнтізбелік күн ішінде хабардар ете отырып, 30 күнтiзбелiк күннен аспайтын мерзімге ұзартылады.</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80" w:id="67"/>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67"/>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ЖСН мен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3-үдеріс – көрсетілетін қызметті алушының мемлекеттік көрсетілетін қызметті таңдауы,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мемлекеттік қызметті көрсетуге арналған сұраудың толтырылған нысанына (енгізілген деректерге, бекітілген сканерленген құжатқа)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ЭҮШ/ЭҮӨШ арқылы ЖАО АЖ-ға жіберу және көрсетілетін қызметті беруші маманының мемлекеттік қызметті үндеуі;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81" w:id="68"/>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өзге де көрсетілетін қызметті берушілермен және (немесе) Мемлекеттік корпорациямен өзара іс-қимылдың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3" w:id="69"/>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0"/>
        <w:gridCol w:w="1865"/>
        <w:gridCol w:w="1865"/>
        <w:gridCol w:w="2198"/>
        <w:gridCol w:w="1866"/>
        <w:gridCol w:w="1866"/>
      </w:tblGrid>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іс-рәсімнің, операциялар) атауы және олардың сипаттамасы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(он төрт) күнтізбелік күн ішінде</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 ішінде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85" w:id="70"/>
    <w:p>
      <w:pPr>
        <w:spacing w:after="0"/>
        <w:ind w:left="0"/>
        <w:jc w:val="left"/>
      </w:pPr>
      <w:r>
        <w:rPr>
          <w:rFonts w:ascii="Times New Roman"/>
          <w:b/>
          <w:i w:val="false"/>
          <w:color w:val="000000"/>
        </w:rPr>
        <w:t xml:space="preserve"> Электрондық мемлекеттік қызметті портал арқылы</w:t>
      </w:r>
      <w:r>
        <w:br/>
      </w:r>
      <w:r>
        <w:rPr>
          <w:rFonts w:ascii="Times New Roman"/>
          <w:b/>
          <w:i w:val="false"/>
          <w:color w:val="000000"/>
        </w:rPr>
        <w:t>көрсету кезінде функционалдық өзара іс-қимылдар диаграммасы</w:t>
      </w:r>
    </w:p>
    <w:bookmarkEnd w:id="70"/>
    <w:p>
      <w:pPr>
        <w:spacing w:after="0"/>
        <w:ind w:left="0"/>
        <w:jc w:val="left"/>
      </w:pP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71"/>
    <w:p>
      <w:pPr>
        <w:spacing w:after="0"/>
        <w:ind w:left="0"/>
        <w:jc w:val="left"/>
      </w:pPr>
      <w:r>
        <w:rPr>
          <w:rFonts w:ascii="Times New Roman"/>
          <w:b/>
          <w:i w:val="false"/>
          <w:color w:val="000000"/>
        </w:rPr>
        <w:t xml:space="preserve"> Шартты белгілер мен қысқартулар</w:t>
      </w:r>
    </w:p>
    <w:bookmarkEnd w:id="71"/>
    <w:p>
      <w:pPr>
        <w:spacing w:after="0"/>
        <w:ind w:left="0"/>
        <w:jc w:val="left"/>
      </w:pPr>
      <w:r>
        <w:br/>
      </w:r>
    </w:p>
    <w:p>
      <w:pPr>
        <w:spacing w:after="0"/>
        <w:ind w:left="0"/>
        <w:jc w:val="both"/>
      </w:pPr>
      <w:r>
        <w:drawing>
          <wp:inline distT="0" distB="0" distL="0" distR="0">
            <wp:extent cx="64516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516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88" w:id="72"/>
    <w:p>
      <w:pPr>
        <w:spacing w:after="0"/>
        <w:ind w:left="0"/>
        <w:jc w:val="left"/>
      </w:pPr>
      <w:r>
        <w:rPr>
          <w:rFonts w:ascii="Times New Roman"/>
          <w:b/>
          <w:i w:val="false"/>
          <w:color w:val="000000"/>
        </w:rPr>
        <w:t xml:space="preserve"> "Атын, әкесінің атын, тегін ауыстыруды тіркеу,</w:t>
      </w:r>
      <w:r>
        <w:br/>
      </w:r>
      <w:r>
        <w:rPr>
          <w:rFonts w:ascii="Times New Roman"/>
          <w:b/>
          <w:i w:val="false"/>
          <w:color w:val="000000"/>
        </w:rPr>
        <w:t>оның ішінде азаматтық хал актілері жазбаларына өзгерістер,</w:t>
      </w:r>
      <w:r>
        <w:br/>
      </w:r>
      <w:r>
        <w:rPr>
          <w:rFonts w:ascii="Times New Roman"/>
          <w:b/>
          <w:i w:val="false"/>
          <w:color w:val="000000"/>
        </w:rPr>
        <w:t>толықтырулар мен түзетулер енгізу" мемлекеттік</w:t>
      </w:r>
      <w:r>
        <w:br/>
      </w:r>
      <w:r>
        <w:rPr>
          <w:rFonts w:ascii="Times New Roman"/>
          <w:b/>
          <w:i w:val="false"/>
          <w:color w:val="000000"/>
        </w:rPr>
        <w:t>қызметті көрсетудің бизнес-процестерінің анықтамалығы</w:t>
      </w:r>
    </w:p>
    <w:bookmarkEnd w:id="72"/>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73"/>
    <w:p>
      <w:pPr>
        <w:spacing w:after="0"/>
        <w:ind w:left="0"/>
        <w:jc w:val="left"/>
      </w:pPr>
      <w:r>
        <w:rPr>
          <w:rFonts w:ascii="Times New Roman"/>
          <w:b/>
          <w:i w:val="false"/>
          <w:color w:val="000000"/>
        </w:rPr>
        <w:t xml:space="preserve"> Шартты белгілер</w:t>
      </w:r>
    </w:p>
    <w:bookmarkEnd w:id="73"/>
    <w:p>
      <w:pPr>
        <w:spacing w:after="0"/>
        <w:ind w:left="0"/>
        <w:jc w:val="left"/>
      </w:pPr>
      <w:r>
        <w:br/>
      </w:r>
    </w:p>
    <w:p>
      <w:pPr>
        <w:spacing w:after="0"/>
        <w:ind w:left="0"/>
        <w:jc w:val="both"/>
      </w:pPr>
      <w:r>
        <w:drawing>
          <wp:inline distT="0" distB="0" distL="0" distR="0">
            <wp:extent cx="55499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5499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"25" ақпандағы</w:t>
            </w:r>
            <w:r>
              <w:br/>
            </w:r>
            <w:r>
              <w:rPr>
                <w:rFonts w:ascii="Times New Roman"/>
                <w:b w:val="false"/>
                <w:i w:val="false"/>
                <w:color w:val="000000"/>
                <w:sz w:val="20"/>
              </w:rPr>
              <w:t>№ 80/2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91" w:id="74"/>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көрсетілетін қызмет регламенті</w:t>
      </w:r>
    </w:p>
    <w:bookmarkEnd w:id="74"/>
    <w:bookmarkStart w:name="z92" w:id="75"/>
    <w:p>
      <w:pPr>
        <w:spacing w:after="0"/>
        <w:ind w:left="0"/>
        <w:jc w:val="left"/>
      </w:pPr>
      <w:r>
        <w:rPr>
          <w:rFonts w:ascii="Times New Roman"/>
          <w:b/>
          <w:i w:val="false"/>
          <w:color w:val="000000"/>
        </w:rPr>
        <w:t xml:space="preserve"> 1. Жалпы ережелер</w:t>
      </w:r>
    </w:p>
    <w:bookmarkEnd w:id="75"/>
    <w:bookmarkStart w:name="z93" w:id="76"/>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7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94" w:id="77"/>
    <w:p>
      <w:pPr>
        <w:spacing w:after="0"/>
        <w:ind w:left="0"/>
        <w:jc w:val="both"/>
      </w:pPr>
      <w:r>
        <w:rPr>
          <w:rFonts w:ascii="Times New Roman"/>
          <w:b w:val="false"/>
          <w:i w:val="false"/>
          <w:color w:val="000000"/>
          <w:sz w:val="28"/>
        </w:rPr>
        <w:t>
      2. Мемлекеттік қызметті көрсету нысаны: қағаз түрінде.</w:t>
      </w:r>
    </w:p>
    <w:bookmarkEnd w:id="77"/>
    <w:bookmarkStart w:name="z95" w:id="78"/>
    <w:p>
      <w:pPr>
        <w:spacing w:after="0"/>
        <w:ind w:left="0"/>
        <w:jc w:val="both"/>
      </w:pPr>
      <w:r>
        <w:rPr>
          <w:rFonts w:ascii="Times New Roman"/>
          <w:b w:val="false"/>
          <w:i w:val="false"/>
          <w:color w:val="000000"/>
          <w:sz w:val="28"/>
        </w:rPr>
        <w:t>
      3. Мемлекеттік қызметті көрсету нәтижесі: жеке басын куәландыратын құжатты көрсеткен кезде қағаз тасымалдағыштағы азаматтық хал актісін тіркеу туралы куәлік.</w:t>
      </w:r>
    </w:p>
    <w:bookmarkEnd w:id="78"/>
    <w:p>
      <w:pPr>
        <w:spacing w:after="0"/>
        <w:ind w:left="0"/>
        <w:jc w:val="both"/>
      </w:pPr>
      <w:r>
        <w:rPr>
          <w:rFonts w:ascii="Times New Roman"/>
          <w:b w:val="false"/>
          <w:i w:val="false"/>
          <w:color w:val="000000"/>
          <w:sz w:val="28"/>
        </w:rPr>
        <w:t>
      Мемлекеттік қызметті көрсетудің нәтижесін ұсыну нысаны: қағаз түрінде.</w:t>
      </w:r>
    </w:p>
    <w:bookmarkStart w:name="z96" w:id="79"/>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79"/>
    <w:bookmarkStart w:name="z97" w:id="80"/>
    <w:p>
      <w:pPr>
        <w:spacing w:after="0"/>
        <w:ind w:left="0"/>
        <w:jc w:val="both"/>
      </w:pPr>
      <w:r>
        <w:rPr>
          <w:rFonts w:ascii="Times New Roman"/>
          <w:b w:val="false"/>
          <w:i w:val="false"/>
          <w:color w:val="000000"/>
          <w:sz w:val="28"/>
        </w:rPr>
        <w:t xml:space="preserve">
      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актілерінің жазбаларын қалпына келтіру" мемлекеттік көрсетілетін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80"/>
    <w:bookmarkStart w:name="z98" w:id="81"/>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81"/>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құжаттарды қабылдайды, алынған құжаттарды тіркеуді жүргізеді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 14 (он төрт) күнтізбелік күн ішінде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немесе Мемлекеттік корпорация операторына тізілімге сәйкес азаматтық хал актісін тіркеу туралы куәлік береді – 20 (жиырма) минут ішінде.</w:t>
      </w:r>
    </w:p>
    <w:bookmarkStart w:name="z99" w:id="82"/>
    <w:p>
      <w:pPr>
        <w:spacing w:after="0"/>
        <w:ind w:left="0"/>
        <w:jc w:val="both"/>
      </w:pPr>
      <w:r>
        <w:rPr>
          <w:rFonts w:ascii="Times New Roman"/>
          <w:b w:val="false"/>
          <w:i w:val="false"/>
          <w:color w:val="000000"/>
          <w:sz w:val="28"/>
        </w:rPr>
        <w:t>
      6. Жеке басын куәландыратын құжатты көрсеткен кезде қағаз тасымалдағыштағы азаматтық хал актісін тіркеу туралы куәлік мемлекеттік қызметті көрсету рәсімінің (іс-кимылының) нәтижесі болып табылады.</w:t>
      </w:r>
    </w:p>
    <w:bookmarkEnd w:id="82"/>
    <w:bookmarkStart w:name="z100" w:id="8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83"/>
    <w:bookmarkStart w:name="z101" w:id="84"/>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84"/>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102" w:id="85"/>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85"/>
    <w:bookmarkStart w:name="z103" w:id="86"/>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86"/>
    <w:bookmarkStart w:name="z104" w:id="87"/>
    <w:p>
      <w:pPr>
        <w:spacing w:after="0"/>
        <w:ind w:left="0"/>
        <w:jc w:val="both"/>
      </w:pPr>
      <w:r>
        <w:rPr>
          <w:rFonts w:ascii="Times New Roman"/>
          <w:b w:val="false"/>
          <w:i w:val="false"/>
          <w:color w:val="000000"/>
          <w:sz w:val="28"/>
        </w:rPr>
        <w:t>
      9. Мемлекеттік көрсетілетін қызмет www.egov.kz "электрондық үкімет" веб-порталы арқылы көрсетілмейді.</w:t>
      </w:r>
    </w:p>
    <w:bookmarkEnd w:id="87"/>
    <w:bookmarkStart w:name="z105" w:id="88"/>
    <w:p>
      <w:pPr>
        <w:spacing w:after="0"/>
        <w:ind w:left="0"/>
        <w:jc w:val="both"/>
      </w:pPr>
      <w:r>
        <w:rPr>
          <w:rFonts w:ascii="Times New Roman"/>
          <w:b w:val="false"/>
          <w:i w:val="false"/>
          <w:color w:val="000000"/>
          <w:sz w:val="28"/>
        </w:rPr>
        <w:t>
      10. Мемлекеттік корпорацияға жүгіну тәртібінің сипаттамасы, көрсетілетін қызметті алушының сұрауын өндеу ұзақтығы:</w:t>
      </w:r>
    </w:p>
    <w:bookmarkEnd w:id="88"/>
    <w:p>
      <w:pPr>
        <w:spacing w:after="0"/>
        <w:ind w:left="0"/>
        <w:jc w:val="both"/>
      </w:pPr>
      <w:r>
        <w:rPr>
          <w:rFonts w:ascii="Times New Roman"/>
          <w:b w:val="false"/>
          <w:i w:val="false"/>
          <w:color w:val="000000"/>
          <w:sz w:val="28"/>
        </w:rPr>
        <w:t>
      көрсетілетін қызметті алушы Мемлекеттік корпорацияға құжаттар топтамасын тапсырған сәттен бастап мемлекеттік қызметті көрсету мерзімі – 15 (он бес) күнтiзбелiк күн ішінде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Басқа мемлекеттік органдарға сұрау салу және қосымша зерделеу немесе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106" w:id="89"/>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08" w:id="90"/>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4"/>
        <w:gridCol w:w="1899"/>
        <w:gridCol w:w="1899"/>
        <w:gridCol w:w="2238"/>
        <w:gridCol w:w="1900"/>
        <w:gridCol w:w="1900"/>
      </w:tblGrid>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(он төрт) күнтізбелік күн ішінде</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 ішінде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10" w:id="91"/>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қызметті көрсетудің бизнес-процестерінің анықтамалығы</w:t>
      </w:r>
    </w:p>
    <w:bookmarkEnd w:id="91"/>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92"/>
    <w:p>
      <w:pPr>
        <w:spacing w:after="0"/>
        <w:ind w:left="0"/>
        <w:jc w:val="left"/>
      </w:pPr>
      <w:r>
        <w:rPr>
          <w:rFonts w:ascii="Times New Roman"/>
          <w:b/>
          <w:i w:val="false"/>
          <w:color w:val="000000"/>
        </w:rPr>
        <w:t xml:space="preserve"> Шартты белгілер:</w:t>
      </w:r>
    </w:p>
    <w:bookmarkEnd w:id="92"/>
    <w:p>
      <w:pPr>
        <w:spacing w:after="0"/>
        <w:ind w:left="0"/>
        <w:jc w:val="left"/>
      </w:pPr>
      <w:r>
        <w:br/>
      </w:r>
    </w:p>
    <w:p>
      <w:pPr>
        <w:spacing w:after="0"/>
        <w:ind w:left="0"/>
        <w:jc w:val="both"/>
      </w:pPr>
      <w:r>
        <w:drawing>
          <wp:inline distT="0" distB="0" distL="0" distR="0">
            <wp:extent cx="55118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5118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"25" ақпандағы</w:t>
            </w:r>
            <w:r>
              <w:br/>
            </w:r>
            <w:r>
              <w:rPr>
                <w:rFonts w:ascii="Times New Roman"/>
                <w:b w:val="false"/>
                <w:i w:val="false"/>
                <w:color w:val="000000"/>
                <w:sz w:val="20"/>
              </w:rPr>
              <w:t>№ 80/2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13" w:id="93"/>
    <w:p>
      <w:pPr>
        <w:spacing w:after="0"/>
        <w:ind w:left="0"/>
        <w:jc w:val="left"/>
      </w:pPr>
      <w:r>
        <w:rPr>
          <w:rFonts w:ascii="Times New Roman"/>
          <w:b/>
          <w:i w:val="false"/>
          <w:color w:val="000000"/>
        </w:rPr>
        <w:t xml:space="preserve"> "Қайтыс болуды тіркеу, оның ішінде азаматтық</w:t>
      </w:r>
      <w:r>
        <w:br/>
      </w:r>
      <w:r>
        <w:rPr>
          <w:rFonts w:ascii="Times New Roman"/>
          <w:b/>
          <w:i w:val="false"/>
          <w:color w:val="000000"/>
        </w:rPr>
        <w:t>хал актілері жазбаларына өзгерістер,толықтырулар</w:t>
      </w:r>
      <w:r>
        <w:br/>
      </w:r>
      <w:r>
        <w:rPr>
          <w:rFonts w:ascii="Times New Roman"/>
          <w:b/>
          <w:i w:val="false"/>
          <w:color w:val="000000"/>
        </w:rPr>
        <w:t>мен түзетулер енгізу" мемлекеттік көрсетілетін қызмет регламенті</w:t>
      </w:r>
    </w:p>
    <w:bookmarkEnd w:id="93"/>
    <w:bookmarkStart w:name="z114" w:id="94"/>
    <w:p>
      <w:pPr>
        <w:spacing w:after="0"/>
        <w:ind w:left="0"/>
        <w:jc w:val="left"/>
      </w:pPr>
      <w:r>
        <w:rPr>
          <w:rFonts w:ascii="Times New Roman"/>
          <w:b/>
          <w:i w:val="false"/>
          <w:color w:val="000000"/>
        </w:rPr>
        <w:t xml:space="preserve"> 1. Жалпы ережелер</w:t>
      </w:r>
    </w:p>
    <w:bookmarkEnd w:id="94"/>
    <w:bookmarkStart w:name="z115" w:id="95"/>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9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116" w:id="96"/>
    <w:p>
      <w:pPr>
        <w:spacing w:after="0"/>
        <w:ind w:left="0"/>
        <w:jc w:val="both"/>
      </w:pPr>
      <w:r>
        <w:rPr>
          <w:rFonts w:ascii="Times New Roman"/>
          <w:b w:val="false"/>
          <w:i w:val="false"/>
          <w:color w:val="000000"/>
          <w:sz w:val="28"/>
        </w:rPr>
        <w:t>
      2. Мемлекеттік қызметті көрсету нысаны: қағаз түрінде.</w:t>
      </w:r>
    </w:p>
    <w:bookmarkEnd w:id="96"/>
    <w:bookmarkStart w:name="z117" w:id="97"/>
    <w:p>
      <w:pPr>
        <w:spacing w:after="0"/>
        <w:ind w:left="0"/>
        <w:jc w:val="both"/>
      </w:pPr>
      <w:r>
        <w:rPr>
          <w:rFonts w:ascii="Times New Roman"/>
          <w:b w:val="false"/>
          <w:i w:val="false"/>
          <w:color w:val="000000"/>
          <w:sz w:val="28"/>
        </w:rPr>
        <w:t>
      3. Мемлекеттік қызметті көрсету нәтижесі:</w:t>
      </w:r>
    </w:p>
    <w:bookmarkEnd w:id="97"/>
    <w:p>
      <w:pPr>
        <w:spacing w:after="0"/>
        <w:ind w:left="0"/>
        <w:jc w:val="both"/>
      </w:pPr>
      <w:r>
        <w:rPr>
          <w:rFonts w:ascii="Times New Roman"/>
          <w:b w:val="false"/>
          <w:i w:val="false"/>
          <w:color w:val="000000"/>
          <w:sz w:val="28"/>
        </w:rPr>
        <w:t>
      жеке басын куәландыратын құжатты көрсеткен кезде қағаз тасымалдағыштағы қайтыс болу туралы куәлік (анықтама), енгізілген өзгерістерімен, толықтыруларымен және түзетулерімен қайтыс болу туралы қайталама куәлік (анықтама).</w:t>
      </w:r>
    </w:p>
    <w:p>
      <w:pPr>
        <w:spacing w:after="0"/>
        <w:ind w:left="0"/>
        <w:jc w:val="both"/>
      </w:pPr>
      <w:r>
        <w:rPr>
          <w:rFonts w:ascii="Times New Roman"/>
          <w:b w:val="false"/>
          <w:i w:val="false"/>
          <w:color w:val="000000"/>
          <w:sz w:val="28"/>
        </w:rPr>
        <w:t>
      Мемлекеттік қызметті көрсетудің нәтижесін ұсыну нысаны: қағаз түрінде.</w:t>
      </w:r>
    </w:p>
    <w:bookmarkStart w:name="z118" w:id="98"/>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98"/>
    <w:bookmarkStart w:name="z119" w:id="99"/>
    <w:p>
      <w:pPr>
        <w:spacing w:after="0"/>
        <w:ind w:left="0"/>
        <w:jc w:val="both"/>
      </w:pPr>
      <w:r>
        <w:rPr>
          <w:rFonts w:ascii="Times New Roman"/>
          <w:b w:val="false"/>
          <w:i w:val="false"/>
          <w:color w:val="000000"/>
          <w:sz w:val="28"/>
        </w:rPr>
        <w:t xml:space="preserve">
      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99"/>
    <w:bookmarkStart w:name="z120" w:id="100"/>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100"/>
    <w:p>
      <w:pPr>
        <w:spacing w:after="0"/>
        <w:ind w:left="0"/>
        <w:jc w:val="both"/>
      </w:pPr>
      <w:r>
        <w:rPr>
          <w:rFonts w:ascii="Times New Roman"/>
          <w:b w:val="false"/>
          <w:i w:val="false"/>
          <w:color w:val="000000"/>
          <w:sz w:val="28"/>
        </w:rPr>
        <w:t>
      1) қайтыс болуды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құжаттарды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(бұдан әрі – "АХАТ" ТП" АЖ) акт жазбасын қалыптастырады, тіркеуді жүзеге асырады және азаматтық хал актісін тіркеу туралы тиісті куәлікті басып шығарады – 1 (бір) жұмыс күні ішінде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немесе Мемлекеттік корпорация операторына тізілімге сәйкес азаматтық хал актісін тіркеу туралы куәлік береді – 20 (жиырма) минут ішінде;</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берішінің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 көрсетілетін қызметті берушінің маманы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куәлікті басып шығарады – 14 (он төрт) күнтізбелік күн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немесе Мемлекеттік корпорация операторына тізілімге сәйкес азаматтық хал актісін тіркеу туралы куәлік береді – 20 (жиырма) минут ішінде.</w:t>
      </w:r>
    </w:p>
    <w:bookmarkStart w:name="z121" w:id="101"/>
    <w:p>
      <w:pPr>
        <w:spacing w:after="0"/>
        <w:ind w:left="0"/>
        <w:jc w:val="both"/>
      </w:pPr>
      <w:r>
        <w:rPr>
          <w:rFonts w:ascii="Times New Roman"/>
          <w:b w:val="false"/>
          <w:i w:val="false"/>
          <w:color w:val="000000"/>
          <w:sz w:val="28"/>
        </w:rPr>
        <w:t>
      6. Жеке басын куәландыратын құжатты көрсеткен кезде қағаз тасымалдағыштағы қайтыс болу туралы куәлік (анықтама), енгізілген өзгерістерімен, толықтыруларымен және түзетулерімен қайтыс болу туралы қайталама куәлік (анықтама) мемлекеттік қызметті көрсету рәсімінің (іс-қимылының) нәтижесі болып табылады.</w:t>
      </w:r>
    </w:p>
    <w:bookmarkEnd w:id="101"/>
    <w:bookmarkStart w:name="z122" w:id="102"/>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102"/>
    <w:bookmarkStart w:name="z123" w:id="103"/>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103"/>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124" w:id="104"/>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104"/>
    <w:bookmarkStart w:name="z125" w:id="105"/>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105"/>
    <w:bookmarkStart w:name="z126" w:id="106"/>
    <w:p>
      <w:pPr>
        <w:spacing w:after="0"/>
        <w:ind w:left="0"/>
        <w:jc w:val="both"/>
      </w:pPr>
      <w:r>
        <w:rPr>
          <w:rFonts w:ascii="Times New Roman"/>
          <w:b w:val="false"/>
          <w:i w:val="false"/>
          <w:color w:val="000000"/>
          <w:sz w:val="28"/>
        </w:rPr>
        <w:t>
      9. Мемлекеттік қызмет www.egov.kz "электрондық үкімет" веб-порталы арқылы көрсетілмейді.</w:t>
      </w:r>
    </w:p>
    <w:bookmarkEnd w:id="106"/>
    <w:bookmarkStart w:name="z127" w:id="107"/>
    <w:p>
      <w:pPr>
        <w:spacing w:after="0"/>
        <w:ind w:left="0"/>
        <w:jc w:val="both"/>
      </w:pPr>
      <w:r>
        <w:rPr>
          <w:rFonts w:ascii="Times New Roman"/>
          <w:b w:val="false"/>
          <w:i w:val="false"/>
          <w:color w:val="000000"/>
          <w:sz w:val="28"/>
        </w:rPr>
        <w:t>
      10. Мемлекеттік корпорацияға жүгіну тәртібінің сипаттамасы, көрсетілетін қызметті алушының сұрауын өңдеу ұзақтығы:</w:t>
      </w:r>
    </w:p>
    <w:bookmarkEnd w:id="107"/>
    <w:p>
      <w:pPr>
        <w:spacing w:after="0"/>
        <w:ind w:left="0"/>
        <w:jc w:val="both"/>
      </w:pPr>
      <w:r>
        <w:rPr>
          <w:rFonts w:ascii="Times New Roman"/>
          <w:b w:val="false"/>
          <w:i w:val="false"/>
          <w:color w:val="000000"/>
          <w:sz w:val="28"/>
        </w:rPr>
        <w:t>
      көрсетілетін қызметті алушы Мемлекеттік корпорацияға құжаттар топтамасын тапсырған сәттен бастап мемлекеттік қызметті көрсету мерзімі – 1 (бір) жұмыс күні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 15 (он бес) күнтізбелік күн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128" w:id="108"/>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w:t>
            </w:r>
            <w:r>
              <w:br/>
            </w:r>
            <w:r>
              <w:rPr>
                <w:rFonts w:ascii="Times New Roman"/>
                <w:b w:val="false"/>
                <w:i w:val="false"/>
                <w:color w:val="000000"/>
                <w:sz w:val="20"/>
              </w:rPr>
              <w:t>өзгерістер,толықтырулар мен</w:t>
            </w:r>
            <w:r>
              <w:br/>
            </w:r>
            <w:r>
              <w:rPr>
                <w:rFonts w:ascii="Times New Roman"/>
                <w:b w:val="false"/>
                <w:i w:val="false"/>
                <w:color w:val="000000"/>
                <w:sz w:val="20"/>
              </w:rPr>
              <w:t>түзетулер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30" w:id="109"/>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109"/>
    <w:p>
      <w:pPr>
        <w:spacing w:after="0"/>
        <w:ind w:left="0"/>
        <w:jc w:val="both"/>
      </w:pPr>
      <w:r>
        <w:rPr>
          <w:rFonts w:ascii="Times New Roman"/>
          <w:b w:val="false"/>
          <w:i w:val="false"/>
          <w:color w:val="000000"/>
          <w:sz w:val="28"/>
        </w:rPr>
        <w:t>
      1) қайтыс болуды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9"/>
        <w:gridCol w:w="1980"/>
        <w:gridCol w:w="1981"/>
        <w:gridCol w:w="1807"/>
        <w:gridCol w:w="1981"/>
        <w:gridCol w:w="1982"/>
      </w:tblGrid>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әсімнің, операциялар) атауы және олардың сипаттамасы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r>
              <w:br/>
            </w:r>
            <w:r>
              <w:rPr>
                <w:rFonts w:ascii="Times New Roman"/>
                <w:b w:val="false"/>
                <w:i w:val="false"/>
                <w:color w:val="000000"/>
                <w:sz w:val="20"/>
              </w:rPr>
              <w:t xml:space="preserve">
Стандарттың </w:t>
            </w:r>
            <w:r>
              <w:rPr>
                <w:rFonts w:ascii="Times New Roman"/>
                <w:b w:val="false"/>
                <w:i w:val="false"/>
                <w:color w:val="000000"/>
                <w:sz w:val="20"/>
              </w:rPr>
              <w:t>9-тармағымен</w:t>
            </w:r>
            <w:r>
              <w:rPr>
                <w:rFonts w:ascii="Times New Roman"/>
                <w:b w:val="false"/>
                <w:i w:val="false"/>
                <w:color w:val="000000"/>
                <w:sz w:val="20"/>
              </w:rPr>
              <w:t xml:space="preserve"> белгіленген құжаттарды қосымша тексеру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tc>
      </w:tr>
    </w:tbl>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 туралы өтініш: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8"/>
        <w:gridCol w:w="1926"/>
        <w:gridCol w:w="1926"/>
        <w:gridCol w:w="2097"/>
        <w:gridCol w:w="1926"/>
        <w:gridCol w:w="1927"/>
      </w:tblGrid>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(он төрт) күнтізбелік күн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w:t>
            </w:r>
            <w:r>
              <w:br/>
            </w:r>
            <w:r>
              <w:rPr>
                <w:rFonts w:ascii="Times New Roman"/>
                <w:b w:val="false"/>
                <w:i w:val="false"/>
                <w:color w:val="000000"/>
                <w:sz w:val="20"/>
              </w:rPr>
              <w:t>өзгерістер,толықтырулар мен</w:t>
            </w:r>
            <w:r>
              <w:br/>
            </w:r>
            <w:r>
              <w:rPr>
                <w:rFonts w:ascii="Times New Roman"/>
                <w:b w:val="false"/>
                <w:i w:val="false"/>
                <w:color w:val="000000"/>
                <w:sz w:val="20"/>
              </w:rPr>
              <w:t>түзетулер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32" w:id="110"/>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 xml:space="preserve">мемлекеттік қызметті көрсетудің бизнес-процестерінің анықтамалығы </w:t>
      </w:r>
    </w:p>
    <w:bookmarkEnd w:id="110"/>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11"/>
    <w:p>
      <w:pPr>
        <w:spacing w:after="0"/>
        <w:ind w:left="0"/>
        <w:jc w:val="left"/>
      </w:pPr>
      <w:r>
        <w:rPr>
          <w:rFonts w:ascii="Times New Roman"/>
          <w:b/>
          <w:i w:val="false"/>
          <w:color w:val="000000"/>
        </w:rPr>
        <w:t xml:space="preserve"> Шартты белгілер:</w:t>
      </w:r>
    </w:p>
    <w:bookmarkEnd w:id="111"/>
    <w:p>
      <w:pPr>
        <w:spacing w:after="0"/>
        <w:ind w:left="0"/>
        <w:jc w:val="left"/>
      </w:pPr>
      <w:r>
        <w:br/>
      </w:r>
    </w:p>
    <w:p>
      <w:pPr>
        <w:spacing w:after="0"/>
        <w:ind w:left="0"/>
        <w:jc w:val="both"/>
      </w:pPr>
      <w:r>
        <w:drawing>
          <wp:inline distT="0" distB="0" distL="0" distR="0">
            <wp:extent cx="7556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56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"25" ақпандағы</w:t>
            </w:r>
            <w:r>
              <w:br/>
            </w:r>
            <w:r>
              <w:rPr>
                <w:rFonts w:ascii="Times New Roman"/>
                <w:b w:val="false"/>
                <w:i w:val="false"/>
                <w:color w:val="000000"/>
                <w:sz w:val="20"/>
              </w:rPr>
              <w:t>№ 80/2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35" w:id="112"/>
    <w:p>
      <w:pPr>
        <w:spacing w:after="0"/>
        <w:ind w:left="0"/>
        <w:jc w:val="left"/>
      </w:pPr>
      <w:r>
        <w:rPr>
          <w:rFonts w:ascii="Times New Roman"/>
          <w:b/>
          <w:i w:val="false"/>
          <w:color w:val="000000"/>
        </w:rPr>
        <w:t xml:space="preserve"> "Некені (ерлі-зайыптылықты) бұзуды тіркеу, оның ішінде</w:t>
      </w:r>
      <w:r>
        <w:br/>
      </w:r>
      <w:r>
        <w:rPr>
          <w:rFonts w:ascii="Times New Roman"/>
          <w:b/>
          <w:i w:val="false"/>
          <w:color w:val="000000"/>
        </w:rPr>
        <w:t>азаматтық хал актілері жазбаларына өзгерістер, толықтырулар</w:t>
      </w:r>
      <w:r>
        <w:br/>
      </w:r>
      <w:r>
        <w:rPr>
          <w:rFonts w:ascii="Times New Roman"/>
          <w:b/>
          <w:i w:val="false"/>
          <w:color w:val="000000"/>
        </w:rPr>
        <w:t>мен түзетулер енгізу" мемлекеттік көрсетілетін қызмет регламенті</w:t>
      </w:r>
    </w:p>
    <w:bookmarkEnd w:id="112"/>
    <w:bookmarkStart w:name="z136" w:id="113"/>
    <w:p>
      <w:pPr>
        <w:spacing w:after="0"/>
        <w:ind w:left="0"/>
        <w:jc w:val="left"/>
      </w:pPr>
      <w:r>
        <w:rPr>
          <w:rFonts w:ascii="Times New Roman"/>
          <w:b/>
          <w:i w:val="false"/>
          <w:color w:val="000000"/>
        </w:rPr>
        <w:t xml:space="preserve"> 1. Жалпы ережелер</w:t>
      </w:r>
    </w:p>
    <w:bookmarkEnd w:id="113"/>
    <w:bookmarkStart w:name="z137" w:id="114"/>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қалаларының, аудандарының жергілікті атқарушы органдары (бұдан әрі – көрсетілетін қызметті беруші) көрсетеді.</w:t>
      </w:r>
    </w:p>
    <w:bookmarkEnd w:id="11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138" w:id="11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15"/>
    <w:bookmarkStart w:name="z139" w:id="116"/>
    <w:p>
      <w:pPr>
        <w:spacing w:after="0"/>
        <w:ind w:left="0"/>
        <w:jc w:val="both"/>
      </w:pPr>
      <w:r>
        <w:rPr>
          <w:rFonts w:ascii="Times New Roman"/>
          <w:b w:val="false"/>
          <w:i w:val="false"/>
          <w:color w:val="000000"/>
          <w:sz w:val="28"/>
        </w:rPr>
        <w:t>
      3. Мемлекеттік қызметті көрсету нәтижесі:</w:t>
      </w:r>
    </w:p>
    <w:bookmarkEnd w:id="116"/>
    <w:p>
      <w:pPr>
        <w:spacing w:after="0"/>
        <w:ind w:left="0"/>
        <w:jc w:val="both"/>
      </w:pPr>
      <w:r>
        <w:rPr>
          <w:rFonts w:ascii="Times New Roman"/>
          <w:b w:val="false"/>
          <w:i w:val="false"/>
          <w:color w:val="000000"/>
          <w:sz w:val="28"/>
        </w:rPr>
        <w:t>
      жеке басын куәландыратын құжатты көрсеткен кезде қағаз тасымалдағыштағы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w:t>
      </w:r>
    </w:p>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нысанындағы өтініштің қабылданғаны және некені (ерлі-зайыптылықты) бұзуды мемлекеттік тіркеу күнін белгілеу туралы хабарлама жіберіледі.</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40" w:id="117"/>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117"/>
    <w:bookmarkStart w:name="z141" w:id="118"/>
    <w:p>
      <w:pPr>
        <w:spacing w:after="0"/>
        <w:ind w:left="0"/>
        <w:jc w:val="both"/>
      </w:pPr>
      <w:r>
        <w:rPr>
          <w:rFonts w:ascii="Times New Roman"/>
          <w:b w:val="false"/>
          <w:i w:val="false"/>
          <w:color w:val="000000"/>
          <w:sz w:val="28"/>
        </w:rPr>
        <w:t xml:space="preserve">
      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118"/>
    <w:bookmarkStart w:name="z142" w:id="119"/>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және оны орындаудың ұзақтығы:</w:t>
      </w:r>
    </w:p>
    <w:bookmarkEnd w:id="119"/>
    <w:p>
      <w:pPr>
        <w:spacing w:after="0"/>
        <w:ind w:left="0"/>
        <w:jc w:val="both"/>
      </w:pPr>
      <w:r>
        <w:rPr>
          <w:rFonts w:ascii="Times New Roman"/>
          <w:b w:val="false"/>
          <w:i w:val="false"/>
          <w:color w:val="000000"/>
          <w:sz w:val="28"/>
        </w:rPr>
        <w:t>
      1) заңды күшіне енген некені (ерлі-зайыптылықты) бұзу туралы сот шешімінің негізінде некені (ерлі-зайыптылықты) бұзуды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(бұдан әрі – "АХАТ" ТП" АЖ) акт жазбасын қалыптастырады, тіркеуді жүзеге асырады және азаматтық хал актісін тіркеу туралы тиісті куәлікті басып шығарады – 1 (бір) жұмыс күні ішінде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немесе Мемлекеттік корпорация операторына тізілімге сәйкес азаматтық хал актісін тіркеу туралы тиісті куәлік береді – 20 (жиырма) минут ішінде;</w:t>
      </w:r>
    </w:p>
    <w:p>
      <w:pPr>
        <w:spacing w:after="0"/>
        <w:ind w:left="0"/>
        <w:jc w:val="both"/>
      </w:pPr>
      <w:r>
        <w:rPr>
          <w:rFonts w:ascii="Times New Roman"/>
          <w:b w:val="false"/>
          <w:i w:val="false"/>
          <w:color w:val="000000"/>
          <w:sz w:val="28"/>
        </w:rPr>
        <w:t>
      2)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 өтініш түскен күннен бастап бір апта мерзімде қамауда жатқан жұбайына немесе әрекетке қабілетсіз жұбайының қорғаншысына, немесе хабар-ошарсыз кеткен деп танылған жұбайының мүлкіне қорғаншыға хабарлай отырып, 44 (қырық төрт) күнтізбелік күн ішінде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немесе Мемлекеттік корпорация операторына тізілімге сәйкес азаматтық хал актісін тіркеу туралы тиісті куәлік береді – 20 (жиырма) минут ішінде;</w:t>
      </w:r>
    </w:p>
    <w:p>
      <w:pPr>
        <w:spacing w:after="0"/>
        <w:ind w:left="0"/>
        <w:jc w:val="both"/>
      </w:pPr>
      <w:r>
        <w:rPr>
          <w:rFonts w:ascii="Times New Roman"/>
          <w:b w:val="false"/>
          <w:i w:val="false"/>
          <w:color w:val="000000"/>
          <w:sz w:val="28"/>
        </w:rPr>
        <w:t>
      3) кәмелетке толмаған балалары жоқ ерлі-зайыптылардың өзара келісімі бойынша некені (ерлі-зайыптылықты) бұзуды мемлекеттік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 өтініш берілген күннен бастап бір ай мерзім өткеннен кейін көрсетіледі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немесе Мемлекеттік корпорация операторына тізілімге сәйкес азаматтық хал актісін тіркеу туралы тиісті куәлік береді – 20 (жиырма) минут ішінде;</w:t>
      </w:r>
    </w:p>
    <w:p>
      <w:pPr>
        <w:spacing w:after="0"/>
        <w:ind w:left="0"/>
        <w:jc w:val="both"/>
      </w:pPr>
      <w:r>
        <w:rPr>
          <w:rFonts w:ascii="Times New Roman"/>
          <w:b w:val="false"/>
          <w:i w:val="false"/>
          <w:color w:val="000000"/>
          <w:sz w:val="28"/>
        </w:rPr>
        <w:t>
      4) азаматтық хал актісі жазбасына өзгерістер, толықтырулар мен түзетулер енгізу туралы өтініштер:</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 14 (он төрт) күнтізбелік күн ішінде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немесе Мемлекеттік корпорация операторына тізілімге сәйкес азаматтық хал актісін тіркеу туралы тиісті куәлік береді – 20 (жиырма) минут ішінде;</w:t>
      </w:r>
    </w:p>
    <w:bookmarkStart w:name="z143" w:id="120"/>
    <w:p>
      <w:pPr>
        <w:spacing w:after="0"/>
        <w:ind w:left="0"/>
        <w:jc w:val="both"/>
      </w:pPr>
      <w:r>
        <w:rPr>
          <w:rFonts w:ascii="Times New Roman"/>
          <w:b w:val="false"/>
          <w:i w:val="false"/>
          <w:color w:val="000000"/>
          <w:sz w:val="28"/>
        </w:rPr>
        <w:t>
      6. Жеке басын куәландыратын құжатты көрсеткен кезде қағаз тасымалдағыштағы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мемлекеттік қызметті көрсету рәсімінің (іс-қимылының) нәтижесі болып табылады.</w:t>
      </w:r>
    </w:p>
    <w:bookmarkEnd w:id="120"/>
    <w:bookmarkStart w:name="z144" w:id="121"/>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121"/>
    <w:bookmarkStart w:name="z145" w:id="122"/>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122"/>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146" w:id="123"/>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123"/>
    <w:bookmarkStart w:name="z147" w:id="124"/>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124"/>
    <w:bookmarkStart w:name="z148" w:id="125"/>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сұрауын үндеу ұзақтығы:</w:t>
      </w:r>
    </w:p>
    <w:bookmarkEnd w:id="125"/>
    <w:p>
      <w:pPr>
        <w:spacing w:after="0"/>
        <w:ind w:left="0"/>
        <w:jc w:val="both"/>
      </w:pPr>
      <w:r>
        <w:rPr>
          <w:rFonts w:ascii="Times New Roman"/>
          <w:b w:val="false"/>
          <w:i w:val="false"/>
          <w:color w:val="000000"/>
          <w:sz w:val="28"/>
        </w:rPr>
        <w:t>
      заңды күшіне енген некені (ерлі-зайыптылықты) бұзу туралы сот шешімінің негізінде некені (ерлі-зайыптылықты) бұзуды тіркеу – 2 (екі) жұмыс күнi iшiнде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w:t>
      </w:r>
    </w:p>
    <w:p>
      <w:pPr>
        <w:spacing w:after="0"/>
        <w:ind w:left="0"/>
        <w:jc w:val="both"/>
      </w:pPr>
      <w:r>
        <w:rPr>
          <w:rFonts w:ascii="Times New Roman"/>
          <w:b w:val="false"/>
          <w:i w:val="false"/>
          <w:color w:val="000000"/>
          <w:sz w:val="28"/>
        </w:rPr>
        <w:t>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 – өтініш түскен күннен бастап бір апта мерзімде қамауда жатқан жұбайына немесе әрекетке қабілетсіз жұбайының қорғаншысына, немесе хабар-ошарсыз кеткен деп танылған жұбайының мүлкіне қорғаншыға хабарлай отырып – 45 (қырық бес) күнтізбелік күн ішінде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 өтініш берілген күннен бастап бір ай мерзім өткеннен кейін көрсетіледі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 15 (он бес) күнтізбелік күн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149" w:id="126"/>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126"/>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ЖСН мен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3-үдеріс – көрсетілетін қызметті алушының мемлекеттік көрсетілетін қызметті таңдауы,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мемлекеттік қызметті көрсетуге арналған сұраудың толтырылған нысанына (енгізілген деректерге, бекітілген сканерленген құжатқа)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ЭҮШ/ЭҮӨШ арқылы ЖАО АЖ-ға жіберу және көрсетілетін қызметті беруші маманының мемлекеттік қызметті үндеуі;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150" w:id="127"/>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және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1) заңды күшіне енген некені (ерлі-зайыптылықты) бұзу туралы сот шешімінің негізінде некені (ерлі-зайыптылықты) бұзуды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9"/>
        <w:gridCol w:w="1980"/>
        <w:gridCol w:w="1981"/>
        <w:gridCol w:w="1807"/>
        <w:gridCol w:w="1981"/>
        <w:gridCol w:w="1982"/>
      </w:tblGrid>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 (қабылдау күні мемлекеттік қызметті көрсету мерзіміне кірмейді)</w:t>
            </w:r>
            <w:r>
              <w:br/>
            </w:r>
            <w:r>
              <w:rPr>
                <w:rFonts w:ascii="Times New Roman"/>
                <w:b w:val="false"/>
                <w:i w:val="false"/>
                <w:color w:val="000000"/>
                <w:sz w:val="20"/>
              </w:rPr>
              <w:t>
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w:t>
            </w:r>
          </w:p>
        </w:tc>
      </w:tr>
    </w:tbl>
    <w:p>
      <w:pPr>
        <w:spacing w:after="0"/>
        <w:ind w:left="0"/>
        <w:jc w:val="both"/>
      </w:pPr>
      <w:r>
        <w:rPr>
          <w:rFonts w:ascii="Times New Roman"/>
          <w:b w:val="false"/>
          <w:i w:val="false"/>
          <w:color w:val="000000"/>
          <w:sz w:val="28"/>
        </w:rPr>
        <w:t>
      2)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4"/>
        <w:gridCol w:w="1899"/>
        <w:gridCol w:w="1899"/>
        <w:gridCol w:w="2238"/>
        <w:gridCol w:w="1900"/>
        <w:gridCol w:w="1900"/>
      </w:tblGrid>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(қырық төрт) күнтізбелік күн ішінде</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(қырық бес) күнтізбелік күн ішінде (қабылдау күні мемлекеттік қызметті көрсету мерзіміне кірмейді).</w:t>
            </w:r>
            <w:r>
              <w:br/>
            </w:r>
            <w:r>
              <w:rPr>
                <w:rFonts w:ascii="Times New Roman"/>
                <w:b w:val="false"/>
                <w:i w:val="false"/>
                <w:color w:val="000000"/>
                <w:sz w:val="20"/>
              </w:rPr>
              <w:t>
Көрсетілетін қызметті берушінің басшысы мемлекеттік қызметті көрсету нәтижесіне қол қояды – 30 (отыз) минут ішінде.</w:t>
            </w:r>
          </w:p>
        </w:tc>
      </w:tr>
    </w:tbl>
    <w:p>
      <w:pPr>
        <w:spacing w:after="0"/>
        <w:ind w:left="0"/>
        <w:jc w:val="both"/>
      </w:pPr>
      <w:r>
        <w:rPr>
          <w:rFonts w:ascii="Times New Roman"/>
          <w:b w:val="false"/>
          <w:i w:val="false"/>
          <w:color w:val="000000"/>
          <w:sz w:val="28"/>
        </w:rPr>
        <w:t>
      3) кәмелетке толмаған балалары жоқ ерлі-зайыптылардың өзара келісімі бойынша некені (ерлі-зайыптылықты) бұзуды мемлекеттік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7"/>
        <w:gridCol w:w="1971"/>
        <w:gridCol w:w="1971"/>
        <w:gridCol w:w="1858"/>
        <w:gridCol w:w="1971"/>
        <w:gridCol w:w="1972"/>
      </w:tblGrid>
      <w:tr>
        <w:trPr>
          <w:trHeight w:val="30" w:hRule="atLeast"/>
        </w:trPr>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(жиырма) минут ішінде</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берілген күннен бастап бір ай мерзім өткеннен кейін көрсетіледі</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(жиырма) минут ішінде</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берілген күннен бастап бір ай мерзім өткеннен кейін көрсетіледі (қабылдау күні мемлекеттік қызметті көрсету мерзіміне кірмейді).</w:t>
            </w:r>
            <w:r>
              <w:br/>
            </w:r>
            <w:r>
              <w:rPr>
                <w:rFonts w:ascii="Times New Roman"/>
                <w:b w:val="false"/>
                <w:i w:val="false"/>
                <w:color w:val="000000"/>
                <w:sz w:val="20"/>
              </w:rPr>
              <w:t xml:space="preserve">
Стандарттың </w:t>
            </w:r>
            <w:r>
              <w:rPr>
                <w:rFonts w:ascii="Times New Roman"/>
                <w:b w:val="false"/>
                <w:i w:val="false"/>
                <w:color w:val="000000"/>
                <w:sz w:val="20"/>
              </w:rPr>
              <w:t>9-тармағымен</w:t>
            </w:r>
            <w:r>
              <w:rPr>
                <w:rFonts w:ascii="Times New Roman"/>
                <w:b w:val="false"/>
                <w:i w:val="false"/>
                <w:color w:val="000000"/>
                <w:sz w:val="20"/>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tc>
      </w:tr>
    </w:tbl>
    <w:p>
      <w:pPr>
        <w:spacing w:after="0"/>
        <w:ind w:left="0"/>
        <w:jc w:val="both"/>
      </w:pPr>
      <w:r>
        <w:rPr>
          <w:rFonts w:ascii="Times New Roman"/>
          <w:b w:val="false"/>
          <w:i w:val="false"/>
          <w:color w:val="000000"/>
          <w:sz w:val="28"/>
        </w:rPr>
        <w:t>
      4) азаматтық хал актісі жазбасына өзгерістер, толықтырулар мен түзетулер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4"/>
        <w:gridCol w:w="1899"/>
        <w:gridCol w:w="1899"/>
        <w:gridCol w:w="2238"/>
        <w:gridCol w:w="1900"/>
        <w:gridCol w:w="1900"/>
      </w:tblGrid>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қызметті көрсету нәтижесін дайындау</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актілерін тіркеу туралы куәлік</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(он төрт) күнтізбелік күн ішінде</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 ішінде (қабылдау күні мемлекеттік қызметті көрсету мерзіміне кірмейді)</w:t>
            </w:r>
            <w:r>
              <w:br/>
            </w:r>
            <w:r>
              <w:rPr>
                <w:rFonts w:ascii="Times New Roman"/>
                <w:b w:val="false"/>
                <w:i w:val="false"/>
                <w:color w:val="000000"/>
                <w:sz w:val="20"/>
              </w:rPr>
              <w:t>
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53" w:id="128"/>
    <w:p>
      <w:pPr>
        <w:spacing w:after="0"/>
        <w:ind w:left="0"/>
        <w:jc w:val="left"/>
      </w:pPr>
      <w:r>
        <w:rPr>
          <w:rFonts w:ascii="Times New Roman"/>
          <w:b/>
          <w:i w:val="false"/>
          <w:color w:val="000000"/>
        </w:rPr>
        <w:t xml:space="preserve"> Электрондық мемлекеттік қызметті портал арқылы</w:t>
      </w:r>
      <w:r>
        <w:br/>
      </w:r>
      <w:r>
        <w:rPr>
          <w:rFonts w:ascii="Times New Roman"/>
          <w:b/>
          <w:i w:val="false"/>
          <w:color w:val="000000"/>
        </w:rPr>
        <w:t>көрсету кезінде функционалдық өзара іс-қимылдар диаграммасы</w:t>
      </w:r>
    </w:p>
    <w:bookmarkEnd w:id="128"/>
    <w:p>
      <w:pPr>
        <w:spacing w:after="0"/>
        <w:ind w:left="0"/>
        <w:jc w:val="left"/>
      </w:pP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29"/>
    <w:p>
      <w:pPr>
        <w:spacing w:after="0"/>
        <w:ind w:left="0"/>
        <w:jc w:val="left"/>
      </w:pPr>
      <w:r>
        <w:rPr>
          <w:rFonts w:ascii="Times New Roman"/>
          <w:b/>
          <w:i w:val="false"/>
          <w:color w:val="000000"/>
        </w:rPr>
        <w:t xml:space="preserve"> Шартты белгілер мен қысқартулар</w:t>
      </w:r>
    </w:p>
    <w:bookmarkEnd w:id="129"/>
    <w:p>
      <w:pPr>
        <w:spacing w:after="0"/>
        <w:ind w:left="0"/>
        <w:jc w:val="left"/>
      </w:pP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56" w:id="130"/>
    <w:p>
      <w:pPr>
        <w:spacing w:after="0"/>
        <w:ind w:left="0"/>
        <w:jc w:val="left"/>
      </w:pPr>
      <w:r>
        <w:rPr>
          <w:rFonts w:ascii="Times New Roman"/>
          <w:b/>
          <w:i w:val="false"/>
          <w:color w:val="000000"/>
        </w:rPr>
        <w:t xml:space="preserve"> "Некені (ерлі-зайыптылықты) бұзуды тіркеу, оның ішінде</w:t>
      </w:r>
      <w:r>
        <w:br/>
      </w:r>
      <w:r>
        <w:rPr>
          <w:rFonts w:ascii="Times New Roman"/>
          <w:b/>
          <w:i w:val="false"/>
          <w:color w:val="000000"/>
        </w:rPr>
        <w:t>азаматтық хал актілері жазбаларына өзгерістер,</w:t>
      </w:r>
      <w:r>
        <w:br/>
      </w:r>
      <w:r>
        <w:rPr>
          <w:rFonts w:ascii="Times New Roman"/>
          <w:b/>
          <w:i w:val="false"/>
          <w:color w:val="000000"/>
        </w:rPr>
        <w:t>толықтырулар мен түзетулер енгізу" мемлекеттік қызметті</w:t>
      </w:r>
      <w:r>
        <w:br/>
      </w:r>
      <w:r>
        <w:rPr>
          <w:rFonts w:ascii="Times New Roman"/>
          <w:b/>
          <w:i w:val="false"/>
          <w:color w:val="000000"/>
        </w:rPr>
        <w:t>көрсетудің бизнес-процестерінің анықтамалығы</w:t>
      </w:r>
    </w:p>
    <w:bookmarkEnd w:id="130"/>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31"/>
    <w:p>
      <w:pPr>
        <w:spacing w:after="0"/>
        <w:ind w:left="0"/>
        <w:jc w:val="left"/>
      </w:pPr>
      <w:r>
        <w:rPr>
          <w:rFonts w:ascii="Times New Roman"/>
          <w:b/>
          <w:i w:val="false"/>
          <w:color w:val="000000"/>
        </w:rPr>
        <w:t xml:space="preserve"> Шартты белгілер:</w:t>
      </w:r>
    </w:p>
    <w:bookmarkEnd w:id="131"/>
    <w:p>
      <w:pPr>
        <w:spacing w:after="0"/>
        <w:ind w:left="0"/>
        <w:jc w:val="left"/>
      </w:pPr>
      <w:r>
        <w:br/>
      </w:r>
    </w:p>
    <w:p>
      <w:pPr>
        <w:spacing w:after="0"/>
        <w:ind w:left="0"/>
        <w:jc w:val="both"/>
      </w:pPr>
      <w:r>
        <w:drawing>
          <wp:inline distT="0" distB="0" distL="0" distR="0">
            <wp:extent cx="56896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6896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