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aa60" w14:textId="917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29 қаңтардағы "Павлодар облысының денсаулық сақтау басқармасы" мемлекеттік мекемесі туралы ережені бекіту туралы" № 28/1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 наурыздағы № 95/3 қаулысы. Павлодар облысының Әділет департаментінде 2016 жылғы 04 сәуірде № 5041 болып тіркелді. Күші жойылды - Павлодар облыстық әкімдігінің 2017 жылғы 4 сәуірдегі № 75/2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04.04.2017 № 75/2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2015 жылғы 29 қаңтардағы "Павлодар облысының денсаулық сақтау басқармасы" мемлекеттік мекемесі туралы ережені бекіту туралы" № 28/1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4336 болып тіркелген, 2015 жылғы 17 наурызда "Сарыарқа самалы", "Звезда Прииртышья"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"Павлодар облысының денсаулық сақтау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43)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"43) өз құзыреті шегінде мемлекеттік-жекешелік әріптестік саласындағы мемлекеттік саясатты іске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"Павлодар облысының денсаулық сақтау басқармасы" мемлекеттік мекемесінің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денсаулық сақтау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"Павлодар облысының денсаулық сақтау басқармасы"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қарамағындағы</w:t>
      </w:r>
      <w:r>
        <w:br/>
      </w:r>
      <w:r>
        <w:rPr>
          <w:rFonts w:ascii="Times New Roman"/>
          <w:b/>
          <w:i w:val="false"/>
          <w:color w:val="000000"/>
        </w:rPr>
        <w:t>ұйымдардың тізбесі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Коммуналдық мемлекеттік қазыналық кәсіпорындар (бұдан әрі – КМҚК):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"Павлодар облыстық жұқпалы аурулар ауруханасы"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"Май орталық аудандық ауруханасы"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"Павлодар ауданының поликлиникасы"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"Павлодар облыстық туберкулезге қарсы диспансері"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"Ақсу туберкулезге қарсы ауруханасы"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"Екібастұз медициналық колледжі"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"Павлодар облысының паллиативтік көмек ауруханасы"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"Павлодар облыстық қан орталығы"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"Павлодар облыстық психоневрологиялық диспансері" КМҚК;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"Павлодар облыстық ЖҚТБ-ның алдын алу және оған қарсы күрес орталығы" КМҚК.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Шаруашылық жүргізу құқығындағы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кәсіпорындар (бұдан әрі – ШЖҚ КМК):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ШЖҚ "Ғ. Сұлтанов атындағы Павлодар облыстық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ШЖҚ "Павлодар облыстық балалар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ШЖҚ "Павлодар облыстық наркологиялық диспансері"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ШЖҚ "№ 1 Павлодар облыстық перинаталдық орталығы"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ШЖҚ "Павлодар облыстық тері-венерологиялық диспансері"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ШЖҚ "Павлодар облыстық онкологиялық диспансері"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ШЖҚ "Павлодар облыстық диагностикалық орталық"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ШЖҚ "№ 1 Павлодар қалалық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ШЖҚ "Павлодар облыстық кардиологиялық орталығы"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ШЖҚ "№ 3 Павлодар қалалық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ШЖҚ "Павлодар қаласының жедел медициналық жәрдем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ШЖҚ "Павлодар қаласының № 1 емханасы"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ШЖҚ "Павлодар қаласының № 2 емханасы"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ШЖҚ "Павлодар қаласының № 4 емханасы"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ШЖҚ "Павлодар қаласының № 5 емханасы"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ШЖҚ "Екібастұз қалалық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ШЖҚ "Екібастұз перзентханасы"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ШЖҚ "Екібастұз қаласының № 1 емханасы" КМК;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ШЖҚ "Екібастұз қаласының № 2 емханасы"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ШЖҚ "Екібастұз қаласының № 3 емханасы"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ШЖҚ "Ақсу орталық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ШЖҚ "Железин орталық аудандық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ШЖҚ "Успен орталық аудандық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ШЖҚ "Павлодар облыстық стоматологиялық емханасы"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ШЖҚ "Ақтоғай орталық аудандық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ШЖҚ "Баянауыл орталық аудандық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ШЖҚ "Ертіс орталық аудандық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ШЖҚ "Качиры орталық аудандық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ШЖҚ "Лебяжі орталық аудандық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ШЖҚ "Шарбақты орталық аудандық ауруханасы"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ШЖҚ "Павлодар медициналық колледжі"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ШЖҚ "Павлодар қалалық балаларды оңалту орталығы"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ШЖҚ "Павлодар қаласының № 3 емханасы" КМК;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ШЖҚ "Екібастұз туберкулезге қарсы ауруханасы" КМК.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мекемелер (бұдан әрі – ММ):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"Павлодар облыстық мамандандырылған сәбилер үйі"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"Павлодар облысының туберкулезге қарсы балалар санаторийі"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"Павлодар облыстық арнайы медициналық жабдықтау базасы"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